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4E9C" w14:textId="23E098C7" w:rsidR="00D6022F" w:rsidRPr="00F7260E" w:rsidRDefault="00D6022F" w:rsidP="00D6022F">
      <w:pPr>
        <w:spacing w:after="0" w:line="240" w:lineRule="auto"/>
        <w:rPr>
          <w:rFonts w:ascii="Times New Roman" w:eastAsia="Times New Roman" w:hAnsi="Times New Roman" w:cs="Times New Roman"/>
          <w:b/>
          <w:sz w:val="24"/>
          <w:szCs w:val="24"/>
        </w:rPr>
      </w:pPr>
      <w:r w:rsidRPr="00F7260E">
        <w:rPr>
          <w:rFonts w:ascii="Times New Roman" w:eastAsia="Times New Roman" w:hAnsi="Times New Roman" w:cs="Times New Roman"/>
          <w:b/>
          <w:sz w:val="24"/>
          <w:szCs w:val="24"/>
        </w:rPr>
        <w:t>Ideal Vs. Practice: Activity</w:t>
      </w:r>
    </w:p>
    <w:p w14:paraId="7A51DFDC" w14:textId="180C4494" w:rsidR="00F62130" w:rsidRPr="00F7260E" w:rsidRDefault="00F62130" w:rsidP="00D6022F">
      <w:pPr>
        <w:spacing w:after="0" w:line="240" w:lineRule="auto"/>
        <w:rPr>
          <w:rFonts w:ascii="Times New Roman" w:eastAsia="Times New Roman" w:hAnsi="Times New Roman" w:cs="Times New Roman"/>
          <w:b/>
          <w:sz w:val="24"/>
          <w:szCs w:val="24"/>
        </w:rPr>
      </w:pPr>
    </w:p>
    <w:p w14:paraId="46406205" w14:textId="6EA8E4F5" w:rsidR="00D6022F" w:rsidRPr="00F7260E" w:rsidRDefault="00F62130"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This activity </w:t>
      </w:r>
      <w:r w:rsidR="00766A36">
        <w:rPr>
          <w:rFonts w:ascii="Times New Roman" w:eastAsia="Times New Roman" w:hAnsi="Times New Roman" w:cs="Times New Roman"/>
          <w:sz w:val="24"/>
          <w:szCs w:val="24"/>
        </w:rPr>
        <w:t xml:space="preserve">involves both in-class discussions and work that </w:t>
      </w:r>
      <w:r w:rsidRPr="00F7260E">
        <w:rPr>
          <w:rFonts w:ascii="Times New Roman" w:eastAsia="Times New Roman" w:hAnsi="Times New Roman" w:cs="Times New Roman"/>
          <w:sz w:val="24"/>
          <w:szCs w:val="24"/>
        </w:rPr>
        <w:t xml:space="preserve">should be completed outside of class </w:t>
      </w:r>
      <w:proofErr w:type="gramStart"/>
      <w:r w:rsidRPr="00F7260E">
        <w:rPr>
          <w:rFonts w:ascii="Times New Roman" w:eastAsia="Times New Roman" w:hAnsi="Times New Roman" w:cs="Times New Roman"/>
          <w:sz w:val="24"/>
          <w:szCs w:val="24"/>
        </w:rPr>
        <w:t>time, and</w:t>
      </w:r>
      <w:proofErr w:type="gramEnd"/>
      <w:r w:rsidRPr="00F7260E">
        <w:rPr>
          <w:rFonts w:ascii="Times New Roman" w:eastAsia="Times New Roman" w:hAnsi="Times New Roman" w:cs="Times New Roman"/>
          <w:sz w:val="24"/>
          <w:szCs w:val="24"/>
        </w:rPr>
        <w:t xml:space="preserve"> </w:t>
      </w:r>
      <w:r w:rsidR="002A30ED" w:rsidRPr="00F7260E">
        <w:rPr>
          <w:rFonts w:ascii="Times New Roman" w:eastAsia="Times New Roman" w:hAnsi="Times New Roman" w:cs="Times New Roman"/>
          <w:sz w:val="24"/>
          <w:szCs w:val="24"/>
        </w:rPr>
        <w:t xml:space="preserve">makes a good companion to the book </w:t>
      </w:r>
      <w:r w:rsidR="002A30ED" w:rsidRPr="00F7260E">
        <w:rPr>
          <w:rFonts w:ascii="Times New Roman" w:eastAsia="Times New Roman" w:hAnsi="Times New Roman" w:cs="Times New Roman"/>
          <w:i/>
          <w:sz w:val="24"/>
          <w:szCs w:val="24"/>
        </w:rPr>
        <w:t>Infected Kin.</w:t>
      </w:r>
      <w:r w:rsidR="002A30ED" w:rsidRPr="00F7260E">
        <w:rPr>
          <w:rFonts w:ascii="Times New Roman" w:eastAsia="Times New Roman" w:hAnsi="Times New Roman" w:cs="Times New Roman"/>
          <w:sz w:val="24"/>
          <w:szCs w:val="24"/>
        </w:rPr>
        <w:t xml:space="preserve"> </w:t>
      </w:r>
      <w:r w:rsidR="00D6022F" w:rsidRPr="00F7260E">
        <w:rPr>
          <w:rFonts w:ascii="Times New Roman" w:eastAsia="Times New Roman" w:hAnsi="Times New Roman" w:cs="Times New Roman"/>
          <w:sz w:val="24"/>
          <w:szCs w:val="24"/>
        </w:rPr>
        <w:t xml:space="preserve">Feel free to alter this activity to suit the needs, size and style of your classroom. </w:t>
      </w:r>
    </w:p>
    <w:p w14:paraId="2EFD3A40"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43B07A53" w14:textId="4526F95D"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Companion Activities/Readings: If you have not covered participant observation, I suggest having students read Pages 53-57 of: Spradley, James P. </w:t>
      </w:r>
      <w:r w:rsidRPr="00F7260E">
        <w:rPr>
          <w:rFonts w:ascii="Times New Roman" w:eastAsia="Times New Roman" w:hAnsi="Times New Roman" w:cs="Times New Roman"/>
          <w:i/>
          <w:iCs/>
          <w:sz w:val="24"/>
          <w:szCs w:val="24"/>
          <w:shd w:val="clear" w:color="auto" w:fill="FFFFFF"/>
        </w:rPr>
        <w:t>Participant observation</w:t>
      </w:r>
      <w:r w:rsidRPr="00F7260E">
        <w:rPr>
          <w:rFonts w:ascii="Times New Roman" w:eastAsia="Times New Roman" w:hAnsi="Times New Roman" w:cs="Times New Roman"/>
          <w:sz w:val="24"/>
          <w:szCs w:val="24"/>
        </w:rPr>
        <w:t xml:space="preserve">. Waveland Press, 2016. </w:t>
      </w:r>
      <w:r w:rsidR="00F7260E" w:rsidRPr="00F7260E">
        <w:rPr>
          <w:rFonts w:ascii="Times New Roman" w:eastAsia="Times New Roman" w:hAnsi="Times New Roman" w:cs="Times New Roman"/>
          <w:sz w:val="24"/>
          <w:szCs w:val="24"/>
        </w:rPr>
        <w:t>Alternatively,</w:t>
      </w:r>
      <w:r w:rsidRPr="00F7260E">
        <w:rPr>
          <w:rFonts w:ascii="Times New Roman" w:eastAsia="Times New Roman" w:hAnsi="Times New Roman" w:cs="Times New Roman"/>
          <w:sz w:val="24"/>
          <w:szCs w:val="24"/>
        </w:rPr>
        <w:t xml:space="preserve"> you could lecture on </w:t>
      </w:r>
      <w:r w:rsidR="00F7260E">
        <w:rPr>
          <w:rFonts w:ascii="Times New Roman" w:eastAsia="Times New Roman" w:hAnsi="Times New Roman" w:cs="Times New Roman"/>
          <w:sz w:val="24"/>
          <w:szCs w:val="24"/>
        </w:rPr>
        <w:t>Spradley’s</w:t>
      </w:r>
      <w:r w:rsidRPr="00F7260E">
        <w:rPr>
          <w:rFonts w:ascii="Times New Roman" w:eastAsia="Times New Roman" w:hAnsi="Times New Roman" w:cs="Times New Roman"/>
          <w:sz w:val="24"/>
          <w:szCs w:val="24"/>
        </w:rPr>
        <w:t xml:space="preserve"> 6 features of participant observation: Dual Purpose, Explicit Awareness, Wide-Angle Lens, Insider/Outsider, Introspection, Record Keeping. This will help students think about how to observe with increased awareness of their surroundings and give them some ideas of what kinds of things to look for. </w:t>
      </w:r>
    </w:p>
    <w:p w14:paraId="64518A28"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272E0FBA" w14:textId="3D61E868"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In class, introduce and discuss the differen</w:t>
      </w:r>
      <w:r w:rsidR="00A74E21">
        <w:rPr>
          <w:rFonts w:ascii="Times New Roman" w:eastAsia="Times New Roman" w:hAnsi="Times New Roman" w:cs="Times New Roman"/>
          <w:sz w:val="24"/>
          <w:szCs w:val="24"/>
        </w:rPr>
        <w:t>ce</w:t>
      </w:r>
      <w:r w:rsidRPr="00F7260E">
        <w:rPr>
          <w:rFonts w:ascii="Times New Roman" w:eastAsia="Times New Roman" w:hAnsi="Times New Roman" w:cs="Times New Roman"/>
          <w:sz w:val="24"/>
          <w:szCs w:val="24"/>
        </w:rPr>
        <w:t xml:space="preserve"> between what people say and what they do. Talk about how fieldwork gets at </w:t>
      </w:r>
      <w:r w:rsidR="00AA4C29" w:rsidRPr="00F7260E">
        <w:rPr>
          <w:rFonts w:ascii="Times New Roman" w:eastAsia="Times New Roman" w:hAnsi="Times New Roman" w:cs="Times New Roman"/>
          <w:sz w:val="24"/>
          <w:szCs w:val="24"/>
        </w:rPr>
        <w:t>these differences</w:t>
      </w:r>
      <w:r w:rsidR="00AA4C29">
        <w:rPr>
          <w:rFonts w:ascii="Times New Roman" w:eastAsia="Times New Roman" w:hAnsi="Times New Roman" w:cs="Times New Roman"/>
          <w:sz w:val="24"/>
          <w:szCs w:val="24"/>
        </w:rPr>
        <w:t>, and their significance</w:t>
      </w:r>
      <w:r w:rsidRPr="00F7260E">
        <w:rPr>
          <w:rFonts w:ascii="Times New Roman" w:eastAsia="Times New Roman" w:hAnsi="Times New Roman" w:cs="Times New Roman"/>
          <w:sz w:val="24"/>
          <w:szCs w:val="24"/>
        </w:rPr>
        <w:t xml:space="preserve">. </w:t>
      </w:r>
    </w:p>
    <w:p w14:paraId="2D1E1B54"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770B274D"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Give the students 5-10 minutes in class to review the section "Relationality and Care in Practice" (</w:t>
      </w:r>
      <w:proofErr w:type="spellStart"/>
      <w:r w:rsidRPr="00F7260E">
        <w:rPr>
          <w:rFonts w:ascii="Times New Roman" w:eastAsia="Times New Roman" w:hAnsi="Times New Roman" w:cs="Times New Roman"/>
          <w:sz w:val="24"/>
          <w:szCs w:val="24"/>
        </w:rPr>
        <w:t>pg</w:t>
      </w:r>
      <w:proofErr w:type="spellEnd"/>
      <w:r w:rsidRPr="00F7260E">
        <w:rPr>
          <w:rFonts w:ascii="Times New Roman" w:eastAsia="Times New Roman" w:hAnsi="Times New Roman" w:cs="Times New Roman"/>
          <w:sz w:val="24"/>
          <w:szCs w:val="24"/>
        </w:rPr>
        <w:t xml:space="preserve"> 19-22).  </w:t>
      </w:r>
    </w:p>
    <w:p w14:paraId="01EFA140"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6109B37E"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In small groups, have the students discuss the following questions: </w:t>
      </w:r>
    </w:p>
    <w:p w14:paraId="4C37DF29" w14:textId="77777777" w:rsidR="00D6022F" w:rsidRPr="00F7260E" w:rsidRDefault="00D6022F" w:rsidP="00D6022F">
      <w:pPr>
        <w:numPr>
          <w:ilvl w:val="0"/>
          <w:numId w:val="1"/>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What is a theory of practice? How does it differ from idealized culture? </w:t>
      </w:r>
    </w:p>
    <w:p w14:paraId="16791871" w14:textId="77777777" w:rsidR="00D6022F" w:rsidRPr="00F7260E" w:rsidRDefault="00D6022F" w:rsidP="00D6022F">
      <w:pPr>
        <w:numPr>
          <w:ilvl w:val="0"/>
          <w:numId w:val="1"/>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What kinds of fieldwork techniques do you think would help to reveal the gap between idealized versions of cultural practices and the actual way people live their lives? </w:t>
      </w:r>
    </w:p>
    <w:p w14:paraId="3EAB53C9" w14:textId="397D1467" w:rsidR="00D6022F" w:rsidRPr="00F7260E" w:rsidRDefault="00D6022F" w:rsidP="00D6022F">
      <w:pPr>
        <w:numPr>
          <w:ilvl w:val="0"/>
          <w:numId w:val="1"/>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What is useful about learning both people</w:t>
      </w:r>
      <w:r w:rsidR="00AF433E">
        <w:rPr>
          <w:rFonts w:ascii="Times New Roman" w:eastAsia="Times New Roman" w:hAnsi="Times New Roman" w:cs="Times New Roman"/>
          <w:sz w:val="24"/>
          <w:szCs w:val="24"/>
        </w:rPr>
        <w:t xml:space="preserve">’s </w:t>
      </w:r>
      <w:r w:rsidRPr="00F7260E">
        <w:rPr>
          <w:rFonts w:ascii="Times New Roman" w:eastAsia="Times New Roman" w:hAnsi="Times New Roman" w:cs="Times New Roman"/>
          <w:sz w:val="24"/>
          <w:szCs w:val="24"/>
        </w:rPr>
        <w:t xml:space="preserve">idealized versions of their understandings of culture as well as their everyday practices? What does this tell us about their lives, their hopes, their aspirations? </w:t>
      </w:r>
    </w:p>
    <w:p w14:paraId="4DBA0A5B" w14:textId="77777777" w:rsidR="00D6022F" w:rsidRPr="00F7260E" w:rsidRDefault="00D6022F" w:rsidP="00D6022F">
      <w:pPr>
        <w:numPr>
          <w:ilvl w:val="0"/>
          <w:numId w:val="1"/>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Brainstorm areas of your own life that you think might be very different if you described them to someone and if they observed you doing them? What do you think accounts for these differences? </w:t>
      </w:r>
    </w:p>
    <w:p w14:paraId="752C11B5"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36B045FD"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Outside of class, have students interview a friend about an activity that they do regularly (a sports practice, a music rehearsal, a religious service </w:t>
      </w:r>
      <w:proofErr w:type="spellStart"/>
      <w:r w:rsidRPr="00F7260E">
        <w:rPr>
          <w:rFonts w:ascii="Times New Roman" w:eastAsia="Times New Roman" w:hAnsi="Times New Roman" w:cs="Times New Roman"/>
          <w:sz w:val="24"/>
          <w:szCs w:val="24"/>
        </w:rPr>
        <w:t>etc</w:t>
      </w:r>
      <w:proofErr w:type="spellEnd"/>
      <w:r w:rsidRPr="00F7260E">
        <w:rPr>
          <w:rFonts w:ascii="Times New Roman" w:eastAsia="Times New Roman" w:hAnsi="Times New Roman" w:cs="Times New Roman"/>
          <w:sz w:val="24"/>
          <w:szCs w:val="24"/>
        </w:rPr>
        <w:t xml:space="preserve">). Try to choose an activity that the interviewing student is not immersed in themselves so their observations can be fresh. Then observe the friend doing the activity. </w:t>
      </w:r>
    </w:p>
    <w:p w14:paraId="2379D0DB"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w:t>
      </w:r>
    </w:p>
    <w:p w14:paraId="134E2226" w14:textId="77777777" w:rsidR="00D6022F" w:rsidRPr="00F7260E" w:rsidRDefault="00D6022F" w:rsidP="00D6022F">
      <w:pPr>
        <w:spacing w:after="0" w:line="240" w:lineRule="auto"/>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Depending on how much you want this assignment to be worth, you can have students turn in: </w:t>
      </w:r>
    </w:p>
    <w:p w14:paraId="3780D54F" w14:textId="77777777" w:rsidR="00D6022F" w:rsidRPr="00F7260E" w:rsidRDefault="00D6022F" w:rsidP="00D6022F">
      <w:pPr>
        <w:numPr>
          <w:ilvl w:val="0"/>
          <w:numId w:val="2"/>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Interview transcripts</w:t>
      </w:r>
    </w:p>
    <w:p w14:paraId="648418CE" w14:textId="77777777" w:rsidR="00D6022F" w:rsidRPr="00F7260E" w:rsidRDefault="00D6022F" w:rsidP="00D6022F">
      <w:pPr>
        <w:numPr>
          <w:ilvl w:val="0"/>
          <w:numId w:val="2"/>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Field notes of observed activity</w:t>
      </w:r>
    </w:p>
    <w:p w14:paraId="3AB88043" w14:textId="77777777" w:rsidR="00D6022F" w:rsidRPr="00F7260E" w:rsidRDefault="00D6022F" w:rsidP="00D6022F">
      <w:pPr>
        <w:numPr>
          <w:ilvl w:val="0"/>
          <w:numId w:val="2"/>
        </w:numPr>
        <w:spacing w:after="0" w:line="240" w:lineRule="auto"/>
        <w:ind w:left="54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Reflective essay on the gap between ideal vs practice</w:t>
      </w:r>
    </w:p>
    <w:p w14:paraId="531D539E" w14:textId="77777777" w:rsidR="00D6022F" w:rsidRPr="00F7260E" w:rsidRDefault="00D6022F" w:rsidP="00D6022F">
      <w:pPr>
        <w:numPr>
          <w:ilvl w:val="1"/>
          <w:numId w:val="3"/>
        </w:numPr>
        <w:spacing w:after="0" w:line="240" w:lineRule="auto"/>
        <w:ind w:left="108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What were the differences between your interview and observation? </w:t>
      </w:r>
    </w:p>
    <w:p w14:paraId="271DC6F7" w14:textId="6CD4051B" w:rsidR="00D6022F" w:rsidRPr="00F7260E" w:rsidRDefault="00D6022F" w:rsidP="00D6022F">
      <w:pPr>
        <w:numPr>
          <w:ilvl w:val="1"/>
          <w:numId w:val="3"/>
        </w:numPr>
        <w:spacing w:after="0" w:line="240" w:lineRule="auto"/>
        <w:ind w:left="108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Why do you think some of these differences existed? (</w:t>
      </w:r>
      <w:proofErr w:type="spellStart"/>
      <w:r w:rsidR="00A04121">
        <w:rPr>
          <w:rFonts w:ascii="Times New Roman" w:eastAsia="Times New Roman" w:hAnsi="Times New Roman" w:cs="Times New Roman"/>
          <w:sz w:val="24"/>
          <w:szCs w:val="24"/>
        </w:rPr>
        <w:t>ie</w:t>
      </w:r>
      <w:proofErr w:type="spellEnd"/>
      <w:r w:rsidR="00A04121">
        <w:rPr>
          <w:rFonts w:ascii="Times New Roman" w:eastAsia="Times New Roman" w:hAnsi="Times New Roman" w:cs="Times New Roman"/>
          <w:sz w:val="24"/>
          <w:szCs w:val="24"/>
        </w:rPr>
        <w:t>.</w:t>
      </w:r>
      <w:r w:rsidRPr="00F7260E">
        <w:rPr>
          <w:rFonts w:ascii="Times New Roman" w:eastAsia="Times New Roman" w:hAnsi="Times New Roman" w:cs="Times New Roman"/>
          <w:sz w:val="24"/>
          <w:szCs w:val="24"/>
        </w:rPr>
        <w:t xml:space="preserve"> They were so commonplace that the person describing them to you forgot to notice them? They were embarrassed? They were blind to them because they were too </w:t>
      </w:r>
      <w:r w:rsidR="002C3EAA">
        <w:rPr>
          <w:rFonts w:ascii="Times New Roman" w:eastAsia="Times New Roman" w:hAnsi="Times New Roman" w:cs="Times New Roman"/>
          <w:sz w:val="24"/>
          <w:szCs w:val="24"/>
        </w:rPr>
        <w:t>accustomed</w:t>
      </w:r>
      <w:r w:rsidRPr="00F7260E">
        <w:rPr>
          <w:rFonts w:ascii="Times New Roman" w:eastAsia="Times New Roman" w:hAnsi="Times New Roman" w:cs="Times New Roman"/>
          <w:sz w:val="24"/>
          <w:szCs w:val="24"/>
        </w:rPr>
        <w:t xml:space="preserve"> to them?)</w:t>
      </w:r>
    </w:p>
    <w:p w14:paraId="3C66C128" w14:textId="77777777" w:rsidR="00D6022F" w:rsidRPr="00F7260E" w:rsidRDefault="00D6022F" w:rsidP="00D6022F">
      <w:pPr>
        <w:numPr>
          <w:ilvl w:val="1"/>
          <w:numId w:val="3"/>
        </w:numPr>
        <w:spacing w:after="0" w:line="240" w:lineRule="auto"/>
        <w:ind w:left="108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What insights can you gain from thinking about the difference between ideal and practice. </w:t>
      </w:r>
    </w:p>
    <w:p w14:paraId="4D0CE3B0" w14:textId="77777777" w:rsidR="00D6022F" w:rsidRPr="00F7260E" w:rsidRDefault="00D6022F" w:rsidP="00D6022F">
      <w:pPr>
        <w:numPr>
          <w:ilvl w:val="1"/>
          <w:numId w:val="3"/>
        </w:numPr>
        <w:spacing w:after="0" w:line="240" w:lineRule="auto"/>
        <w:ind w:left="108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lastRenderedPageBreak/>
        <w:t xml:space="preserve">What insights were gained because you were unfamiliar with the activity you observed? How do you think this would have been different if you observed an activity that you were very familiar with? </w:t>
      </w:r>
    </w:p>
    <w:p w14:paraId="0287ADB5" w14:textId="77777777" w:rsidR="00D6022F" w:rsidRPr="00F7260E" w:rsidRDefault="00D6022F" w:rsidP="00D6022F">
      <w:pPr>
        <w:numPr>
          <w:ilvl w:val="1"/>
          <w:numId w:val="3"/>
        </w:numPr>
        <w:spacing w:after="0" w:line="240" w:lineRule="auto"/>
        <w:ind w:left="1080"/>
        <w:textAlignment w:val="center"/>
        <w:rPr>
          <w:rFonts w:ascii="Times New Roman" w:eastAsia="Times New Roman" w:hAnsi="Times New Roman" w:cs="Times New Roman"/>
          <w:sz w:val="24"/>
          <w:szCs w:val="24"/>
        </w:rPr>
      </w:pPr>
      <w:r w:rsidRPr="00F7260E">
        <w:rPr>
          <w:rFonts w:ascii="Times New Roman" w:eastAsia="Times New Roman" w:hAnsi="Times New Roman" w:cs="Times New Roman"/>
          <w:sz w:val="24"/>
          <w:szCs w:val="24"/>
        </w:rPr>
        <w:t xml:space="preserve">In </w:t>
      </w:r>
      <w:r w:rsidRPr="00F7260E">
        <w:rPr>
          <w:rFonts w:ascii="Times New Roman" w:eastAsia="Times New Roman" w:hAnsi="Times New Roman" w:cs="Times New Roman"/>
          <w:i/>
          <w:iCs/>
          <w:sz w:val="24"/>
          <w:szCs w:val="24"/>
        </w:rPr>
        <w:t xml:space="preserve">Infected Kin </w:t>
      </w:r>
      <w:r w:rsidRPr="00F7260E">
        <w:rPr>
          <w:rFonts w:ascii="Times New Roman" w:eastAsia="Times New Roman" w:hAnsi="Times New Roman" w:cs="Times New Roman"/>
          <w:sz w:val="24"/>
          <w:szCs w:val="24"/>
        </w:rPr>
        <w:t xml:space="preserve">how effectively did the authors get at the difference between ideal vs practice? What insights did they gain from careful attention to both? Where could they have improved? </w:t>
      </w:r>
    </w:p>
    <w:p w14:paraId="4FE3DDC4" w14:textId="7E9571EC" w:rsidR="00F77961" w:rsidRDefault="00F77961" w:rsidP="00D6022F">
      <w:pPr>
        <w:rPr>
          <w:rFonts w:ascii="Times New Roman" w:hAnsi="Times New Roman" w:cs="Times New Roman"/>
          <w:sz w:val="24"/>
          <w:szCs w:val="24"/>
        </w:rPr>
      </w:pPr>
    </w:p>
    <w:p w14:paraId="102E152E" w14:textId="52EF3298" w:rsidR="004F7F2D" w:rsidRDefault="004F7F2D">
      <w:pPr>
        <w:rPr>
          <w:rFonts w:ascii="Times New Roman" w:hAnsi="Times New Roman" w:cs="Times New Roman"/>
          <w:sz w:val="24"/>
          <w:szCs w:val="24"/>
        </w:rPr>
      </w:pPr>
      <w:r>
        <w:rPr>
          <w:rFonts w:ascii="Times New Roman" w:hAnsi="Times New Roman" w:cs="Times New Roman"/>
          <w:sz w:val="24"/>
          <w:szCs w:val="24"/>
        </w:rPr>
        <w:br w:type="page"/>
      </w:r>
    </w:p>
    <w:p w14:paraId="437C7D2F" w14:textId="77777777" w:rsidR="004F7F2D" w:rsidRPr="00A94FDD" w:rsidRDefault="004F7F2D" w:rsidP="004F7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Infected Kin: Themed Gro</w:t>
      </w:r>
      <w:r w:rsidRPr="00A94FDD">
        <w:rPr>
          <w:rFonts w:ascii="Times New Roman" w:eastAsia="Times New Roman" w:hAnsi="Times New Roman" w:cs="Times New Roman"/>
          <w:b/>
          <w:bCs/>
          <w:sz w:val="24"/>
          <w:szCs w:val="24"/>
        </w:rPr>
        <w:t>up Discussion Project</w:t>
      </w:r>
    </w:p>
    <w:p w14:paraId="19DB47B2"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b/>
          <w:bCs/>
          <w:sz w:val="24"/>
          <w:szCs w:val="24"/>
        </w:rPr>
        <w:t> </w:t>
      </w:r>
    </w:p>
    <w:p w14:paraId="0C5A466B"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Note for instructor: This group discussion helps students have in-depth, structured conversations around themes present </w:t>
      </w:r>
      <w:r w:rsidRPr="00A94FDD">
        <w:rPr>
          <w:rFonts w:ascii="Times New Roman" w:eastAsia="Times New Roman" w:hAnsi="Times New Roman" w:cs="Times New Roman"/>
          <w:i/>
          <w:iCs/>
          <w:sz w:val="24"/>
          <w:szCs w:val="24"/>
        </w:rPr>
        <w:t>in Infected Kin</w:t>
      </w:r>
      <w:r w:rsidRPr="00A94FDD">
        <w:rPr>
          <w:rFonts w:ascii="Times New Roman" w:eastAsia="Times New Roman" w:hAnsi="Times New Roman" w:cs="Times New Roman"/>
          <w:sz w:val="24"/>
          <w:szCs w:val="24"/>
        </w:rPr>
        <w:t xml:space="preserve">. You can use the themes below, replace them with different ones, or have students come up with their own themes.  The discussion can be adjusted for one or two class </w:t>
      </w:r>
      <w:proofErr w:type="gramStart"/>
      <w:r w:rsidRPr="00A94FDD">
        <w:rPr>
          <w:rFonts w:ascii="Times New Roman" w:eastAsia="Times New Roman" w:hAnsi="Times New Roman" w:cs="Times New Roman"/>
          <w:sz w:val="24"/>
          <w:szCs w:val="24"/>
        </w:rPr>
        <w:t>periods, or</w:t>
      </w:r>
      <w:proofErr w:type="gramEnd"/>
      <w:r w:rsidRPr="00A94FDD">
        <w:rPr>
          <w:rFonts w:ascii="Times New Roman" w:eastAsia="Times New Roman" w:hAnsi="Times New Roman" w:cs="Times New Roman"/>
          <w:sz w:val="24"/>
          <w:szCs w:val="24"/>
        </w:rPr>
        <w:t xml:space="preserve"> can be used (as written below) to discuss the whole book over the course of two weeks. It allows students to dig deeper into the book's themes and helps keep them accountable to group members for the readings. I have included suggested grading below. You can eliminate the individual paper and adjust grades as desired. This works best if you use </w:t>
      </w:r>
      <w:r>
        <w:rPr>
          <w:rFonts w:ascii="Times New Roman" w:eastAsia="Times New Roman" w:hAnsi="Times New Roman" w:cs="Times New Roman"/>
          <w:sz w:val="24"/>
          <w:szCs w:val="24"/>
        </w:rPr>
        <w:t xml:space="preserve">an </w:t>
      </w:r>
      <w:r w:rsidRPr="00A94FDD">
        <w:rPr>
          <w:rFonts w:ascii="Times New Roman" w:eastAsia="Times New Roman" w:hAnsi="Times New Roman" w:cs="Times New Roman"/>
          <w:sz w:val="24"/>
          <w:szCs w:val="24"/>
        </w:rPr>
        <w:t xml:space="preserve">online platform such as Canvas or Blackboard, where students can post their discussion questions and notes. </w:t>
      </w:r>
    </w:p>
    <w:p w14:paraId="7E4C26AC"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4A749057" w14:textId="77777777" w:rsidR="004F7F2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Depending on how you decide to divide up the chapters, you can put links on your online discussion platform with the due dates for discussion questions and discussion notes. You can divide these into as many units as you'd </w:t>
      </w:r>
      <w:proofErr w:type="gramStart"/>
      <w:r w:rsidRPr="00A94FDD">
        <w:rPr>
          <w:rFonts w:ascii="Times New Roman" w:eastAsia="Times New Roman" w:hAnsi="Times New Roman" w:cs="Times New Roman"/>
          <w:sz w:val="24"/>
          <w:szCs w:val="24"/>
        </w:rPr>
        <w:t>like, but</w:t>
      </w:r>
      <w:proofErr w:type="gramEnd"/>
      <w:r w:rsidRPr="00A94FDD">
        <w:rPr>
          <w:rFonts w:ascii="Times New Roman" w:eastAsia="Times New Roman" w:hAnsi="Times New Roman" w:cs="Times New Roman"/>
          <w:sz w:val="24"/>
          <w:szCs w:val="24"/>
        </w:rPr>
        <w:t xml:space="preserve"> having 2-3 discussion classes and one class where students present</w:t>
      </w:r>
      <w:r>
        <w:rPr>
          <w:rFonts w:ascii="Times New Roman" w:eastAsia="Times New Roman" w:hAnsi="Times New Roman" w:cs="Times New Roman"/>
          <w:sz w:val="24"/>
          <w:szCs w:val="24"/>
        </w:rPr>
        <w:t xml:space="preserve"> on their theme</w:t>
      </w:r>
      <w:r w:rsidRPr="00A94FDD">
        <w:rPr>
          <w:rFonts w:ascii="Times New Roman" w:eastAsia="Times New Roman" w:hAnsi="Times New Roman" w:cs="Times New Roman"/>
          <w:sz w:val="24"/>
          <w:szCs w:val="24"/>
        </w:rPr>
        <w:t xml:space="preserve"> works well. </w:t>
      </w:r>
    </w:p>
    <w:p w14:paraId="74D23D2F" w14:textId="77777777" w:rsidR="004F7F2D" w:rsidRDefault="004F7F2D" w:rsidP="004F7F2D">
      <w:pPr>
        <w:spacing w:after="0" w:line="240" w:lineRule="auto"/>
        <w:rPr>
          <w:rFonts w:ascii="Times New Roman" w:eastAsia="Times New Roman" w:hAnsi="Times New Roman" w:cs="Times New Roman"/>
          <w:sz w:val="24"/>
          <w:szCs w:val="24"/>
        </w:rPr>
      </w:pPr>
    </w:p>
    <w:p w14:paraId="40821D46" w14:textId="77777777" w:rsidR="004F7F2D" w:rsidRPr="00A94FDD" w:rsidRDefault="004F7F2D" w:rsidP="004F7F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noted </w:t>
      </w:r>
      <w:r w:rsidRPr="001F266E">
        <w:rPr>
          <w:rFonts w:ascii="Times New Roman" w:eastAsia="Times New Roman" w:hAnsi="Times New Roman" w:cs="Times New Roman"/>
          <w:b/>
          <w:sz w:val="24"/>
          <w:szCs w:val="24"/>
        </w:rPr>
        <w:t>in bold</w:t>
      </w:r>
      <w:r>
        <w:rPr>
          <w:rFonts w:ascii="Times New Roman" w:eastAsia="Times New Roman" w:hAnsi="Times New Roman" w:cs="Times New Roman"/>
          <w:sz w:val="24"/>
          <w:szCs w:val="24"/>
        </w:rPr>
        <w:t xml:space="preserve"> below where you might want to delete/add/adjust, so please change those before handing out to your students.</w:t>
      </w:r>
    </w:p>
    <w:p w14:paraId="5AA9E12B"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42300730"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b/>
          <w:bCs/>
          <w:sz w:val="24"/>
          <w:szCs w:val="24"/>
          <w:shd w:val="clear" w:color="auto" w:fill="FFFFFF"/>
        </w:rPr>
        <w:t xml:space="preserve">This group assignment has four components: </w:t>
      </w:r>
      <w:r w:rsidRPr="00A94FDD">
        <w:rPr>
          <w:rFonts w:ascii="Times New Roman" w:eastAsia="Times New Roman" w:hAnsi="Times New Roman" w:cs="Times New Roman"/>
          <w:sz w:val="24"/>
          <w:szCs w:val="24"/>
          <w:shd w:val="clear" w:color="auto" w:fill="FFFFFF"/>
        </w:rPr>
        <w:t>(worth 10% of your course grade)</w:t>
      </w:r>
    </w:p>
    <w:p w14:paraId="47908ABD"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shd w:val="clear" w:color="auto" w:fill="FFFFFF"/>
        </w:rPr>
        <w:t>In Class Discussions: 1%</w:t>
      </w:r>
    </w:p>
    <w:p w14:paraId="0F274762"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shd w:val="clear" w:color="auto" w:fill="FFFFFF"/>
        </w:rPr>
        <w:t>Discussion Board Posts: 2%</w:t>
      </w:r>
    </w:p>
    <w:p w14:paraId="70EA4275"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shd w:val="clear" w:color="auto" w:fill="FFFFFF"/>
        </w:rPr>
        <w:t>Presentation: 2%</w:t>
      </w:r>
    </w:p>
    <w:p w14:paraId="660463C2"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shd w:val="clear" w:color="auto" w:fill="FFFFFF"/>
        </w:rPr>
        <w:t>Two Page Response Paper (individual): 5%</w:t>
      </w:r>
    </w:p>
    <w:p w14:paraId="517400FD"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shd w:val="clear" w:color="auto" w:fill="FFFFFF"/>
        </w:rPr>
        <w:t> </w:t>
      </w:r>
    </w:p>
    <w:p w14:paraId="6A56B8E2"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1BFFA12D"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In this group assignment, you will read and discuss the book, </w:t>
      </w:r>
      <w:r w:rsidRPr="00A94FDD">
        <w:rPr>
          <w:rFonts w:ascii="Times New Roman" w:eastAsia="Times New Roman" w:hAnsi="Times New Roman" w:cs="Times New Roman"/>
          <w:i/>
          <w:iCs/>
          <w:color w:val="222222"/>
          <w:sz w:val="24"/>
          <w:szCs w:val="24"/>
          <w:shd w:val="clear" w:color="auto" w:fill="FFFFFF"/>
        </w:rPr>
        <w:t>Infected Kin</w:t>
      </w:r>
      <w:r w:rsidRPr="00A94FDD">
        <w:rPr>
          <w:rFonts w:ascii="Times New Roman" w:eastAsia="Times New Roman" w:hAnsi="Times New Roman" w:cs="Times New Roman"/>
          <w:sz w:val="24"/>
          <w:szCs w:val="24"/>
        </w:rPr>
        <w:t xml:space="preserve"> (Block and McGrath 2019) with your small group of 3-</w:t>
      </w:r>
      <w:r>
        <w:rPr>
          <w:rFonts w:ascii="Times New Roman" w:eastAsia="Times New Roman" w:hAnsi="Times New Roman" w:cs="Times New Roman"/>
          <w:sz w:val="24"/>
          <w:szCs w:val="24"/>
        </w:rPr>
        <w:t>5</w:t>
      </w:r>
      <w:r w:rsidRPr="00A94FDD">
        <w:rPr>
          <w:rFonts w:ascii="Times New Roman" w:eastAsia="Times New Roman" w:hAnsi="Times New Roman" w:cs="Times New Roman"/>
          <w:sz w:val="24"/>
          <w:szCs w:val="24"/>
        </w:rPr>
        <w:t xml:space="preserve"> students. You will be given time to work with your group in class (</w:t>
      </w:r>
      <w:r w:rsidRPr="004A7A3F">
        <w:rPr>
          <w:rFonts w:ascii="Times New Roman" w:eastAsia="Times New Roman" w:hAnsi="Times New Roman" w:cs="Times New Roman"/>
          <w:b/>
          <w:sz w:val="24"/>
          <w:szCs w:val="24"/>
        </w:rPr>
        <w:t>optional - INSERT DATES</w:t>
      </w:r>
      <w:r w:rsidRPr="00A94FDD">
        <w:rPr>
          <w:rFonts w:ascii="Times New Roman" w:eastAsia="Times New Roman" w:hAnsi="Times New Roman" w:cs="Times New Roman"/>
          <w:sz w:val="24"/>
          <w:szCs w:val="24"/>
        </w:rPr>
        <w:t xml:space="preserve">), and you might also need to meet outside of class at least once to prepare for the presentation, which should be practiced, polished, and timed. During group meetings, you will be taking notes of your discussion and posting those notes on the discussion board. </w:t>
      </w:r>
      <w:r w:rsidRPr="00A94FDD">
        <w:rPr>
          <w:rFonts w:ascii="Times New Roman" w:eastAsia="Times New Roman" w:hAnsi="Times New Roman" w:cs="Times New Roman"/>
          <w:sz w:val="24"/>
          <w:szCs w:val="24"/>
          <w:u w:val="single"/>
        </w:rPr>
        <w:t>Every group member must be present at the group meetings, and everyone should arrive with at least 2-3 discussion questions on your theme to pose to the group.</w:t>
      </w:r>
      <w:r w:rsidRPr="00A94FDD">
        <w:rPr>
          <w:rFonts w:ascii="Times New Roman" w:eastAsia="Times New Roman" w:hAnsi="Times New Roman" w:cs="Times New Roman"/>
          <w:sz w:val="24"/>
          <w:szCs w:val="24"/>
        </w:rPr>
        <w:t xml:space="preserve"> One person should be the group secretary, recording notes from the discussion, and posting them on the discussion board. Rotate who serves as secretary for each meeting.</w:t>
      </w:r>
    </w:p>
    <w:p w14:paraId="38D7047A"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2BD3A0F3"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70D261F1"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b/>
          <w:bCs/>
          <w:sz w:val="24"/>
          <w:szCs w:val="24"/>
        </w:rPr>
        <w:t xml:space="preserve">Discussion Board: </w:t>
      </w:r>
    </w:p>
    <w:p w14:paraId="52044852"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You should post your discussion questions before class on the discussion board. Group notes should also be posted on the discussion board. </w:t>
      </w:r>
    </w:p>
    <w:p w14:paraId="09574FAE"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75986A2C"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For each session (and the related notes), you should address the following questions: </w:t>
      </w:r>
    </w:p>
    <w:p w14:paraId="732E2161"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What discussion questions did your group discuss?</w:t>
      </w:r>
    </w:p>
    <w:p w14:paraId="4BC368C5"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What topics did your group discuss? </w:t>
      </w:r>
    </w:p>
    <w:p w14:paraId="22972203"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lastRenderedPageBreak/>
        <w:t>What were the dominant themes in the chapters you read?</w:t>
      </w:r>
    </w:p>
    <w:p w14:paraId="1B009BC4"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How did your theme emerge in that chapter? </w:t>
      </w:r>
    </w:p>
    <w:p w14:paraId="01647D68"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What caught your attention about the reading? </w:t>
      </w:r>
    </w:p>
    <w:p w14:paraId="072BB209" w14:textId="77777777" w:rsidR="004F7F2D" w:rsidRPr="00A94FDD" w:rsidRDefault="004F7F2D" w:rsidP="004F7F2D">
      <w:pPr>
        <w:numPr>
          <w:ilvl w:val="0"/>
          <w:numId w:val="4"/>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What did your group not understand? What questions were left unresolved or unaddressed? </w:t>
      </w:r>
    </w:p>
    <w:p w14:paraId="3259C00A"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38290A86"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b/>
          <w:bCs/>
          <w:sz w:val="24"/>
          <w:szCs w:val="24"/>
        </w:rPr>
        <w:t>Presentation:</w:t>
      </w:r>
    </w:p>
    <w:p w14:paraId="1985926F"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344F5CBB"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Additionally, each group will prepare a 15</w:t>
      </w:r>
      <w:r>
        <w:rPr>
          <w:rFonts w:ascii="Times New Roman" w:eastAsia="Times New Roman" w:hAnsi="Times New Roman" w:cs="Times New Roman"/>
          <w:sz w:val="24"/>
          <w:szCs w:val="24"/>
        </w:rPr>
        <w:t>-</w:t>
      </w:r>
      <w:r w:rsidRPr="00A94FDD">
        <w:rPr>
          <w:rFonts w:ascii="Times New Roman" w:eastAsia="Times New Roman" w:hAnsi="Times New Roman" w:cs="Times New Roman"/>
          <w:sz w:val="24"/>
          <w:szCs w:val="24"/>
        </w:rPr>
        <w:t xml:space="preserve">minute </w:t>
      </w:r>
      <w:r>
        <w:rPr>
          <w:rFonts w:ascii="Times New Roman" w:eastAsia="Times New Roman" w:hAnsi="Times New Roman" w:cs="Times New Roman"/>
          <w:sz w:val="24"/>
          <w:szCs w:val="24"/>
        </w:rPr>
        <w:t>(</w:t>
      </w:r>
      <w:r w:rsidRPr="004A7A3F">
        <w:rPr>
          <w:rFonts w:ascii="Times New Roman" w:eastAsia="Times New Roman" w:hAnsi="Times New Roman" w:cs="Times New Roman"/>
          <w:b/>
          <w:sz w:val="24"/>
          <w:szCs w:val="24"/>
        </w:rPr>
        <w:t>can adjust time as needed</w:t>
      </w:r>
      <w:r>
        <w:rPr>
          <w:rFonts w:ascii="Times New Roman" w:eastAsia="Times New Roman" w:hAnsi="Times New Roman" w:cs="Times New Roman"/>
          <w:sz w:val="24"/>
          <w:szCs w:val="24"/>
        </w:rPr>
        <w:t xml:space="preserve">) </w:t>
      </w:r>
      <w:r w:rsidRPr="00A94FDD">
        <w:rPr>
          <w:rFonts w:ascii="Times New Roman" w:eastAsia="Times New Roman" w:hAnsi="Times New Roman" w:cs="Times New Roman"/>
          <w:sz w:val="24"/>
          <w:szCs w:val="24"/>
        </w:rPr>
        <w:t xml:space="preserve">presentation for </w:t>
      </w:r>
      <w:r w:rsidRPr="004A7A3F">
        <w:rPr>
          <w:rFonts w:ascii="Times New Roman" w:eastAsia="Times New Roman" w:hAnsi="Times New Roman" w:cs="Times New Roman"/>
          <w:b/>
          <w:sz w:val="24"/>
          <w:szCs w:val="24"/>
        </w:rPr>
        <w:t>INSERT DATE</w:t>
      </w:r>
      <w:r w:rsidRPr="00A94FDD">
        <w:rPr>
          <w:rFonts w:ascii="Times New Roman" w:eastAsia="Times New Roman" w:hAnsi="Times New Roman" w:cs="Times New Roman"/>
          <w:sz w:val="24"/>
          <w:szCs w:val="24"/>
        </w:rPr>
        <w:t>. Each group is tasked with presenting on how the book addresses a chosen theme.  Please present on the themes as they are present throughout the entire book (not merely one chapter where they are more central – this requires close reading and thinking across chapters). Your presentation should not merely present the findings on your theme, chapter by chapter, but should address the theme holistically, across the entire book, pulling out powerful examples and quotes.</w:t>
      </w:r>
    </w:p>
    <w:p w14:paraId="63A53272" w14:textId="77777777" w:rsidR="004F7F2D" w:rsidRPr="00A94FDD" w:rsidRDefault="004F7F2D" w:rsidP="004F7F2D">
      <w:pPr>
        <w:numPr>
          <w:ilvl w:val="0"/>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Group 1: </w:t>
      </w:r>
      <w:r w:rsidRPr="001604C8">
        <w:rPr>
          <w:rFonts w:ascii="Times New Roman" w:eastAsia="Times New Roman" w:hAnsi="Times New Roman" w:cs="Times New Roman"/>
          <w:b/>
          <w:sz w:val="24"/>
          <w:szCs w:val="24"/>
        </w:rPr>
        <w:t>LIST STUDENT NAMES</w:t>
      </w:r>
    </w:p>
    <w:p w14:paraId="538D2850" w14:textId="77777777" w:rsidR="004F7F2D" w:rsidRPr="00A94FDD" w:rsidRDefault="004F7F2D" w:rsidP="004F7F2D">
      <w:pPr>
        <w:numPr>
          <w:ilvl w:val="1"/>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Theme: Kinship</w:t>
      </w:r>
    </w:p>
    <w:p w14:paraId="69506A4A" w14:textId="77777777" w:rsidR="004F7F2D" w:rsidRPr="00A94FDD" w:rsidRDefault="004F7F2D" w:rsidP="004F7F2D">
      <w:pPr>
        <w:numPr>
          <w:ilvl w:val="0"/>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Group 2: </w:t>
      </w:r>
    </w:p>
    <w:p w14:paraId="4D0A81EF" w14:textId="77777777" w:rsidR="004F7F2D" w:rsidRPr="00A94FDD" w:rsidRDefault="004F7F2D" w:rsidP="004F7F2D">
      <w:pPr>
        <w:numPr>
          <w:ilvl w:val="1"/>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Theme: Structural Inequality</w:t>
      </w:r>
    </w:p>
    <w:p w14:paraId="27277AA1" w14:textId="77777777" w:rsidR="004F7F2D" w:rsidRPr="00A94FDD" w:rsidRDefault="004F7F2D" w:rsidP="004F7F2D">
      <w:pPr>
        <w:numPr>
          <w:ilvl w:val="0"/>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Group 3: </w:t>
      </w:r>
    </w:p>
    <w:p w14:paraId="30982CEF" w14:textId="77777777" w:rsidR="004F7F2D" w:rsidRPr="00A94FDD" w:rsidRDefault="004F7F2D" w:rsidP="004F7F2D">
      <w:pPr>
        <w:numPr>
          <w:ilvl w:val="1"/>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Theme: Care</w:t>
      </w:r>
    </w:p>
    <w:p w14:paraId="59009A60" w14:textId="77777777" w:rsidR="004F7F2D" w:rsidRPr="00A94FDD" w:rsidRDefault="004F7F2D" w:rsidP="004F7F2D">
      <w:pPr>
        <w:numPr>
          <w:ilvl w:val="0"/>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Group 4: </w:t>
      </w:r>
    </w:p>
    <w:p w14:paraId="072F2EA5" w14:textId="77777777" w:rsidR="004F7F2D" w:rsidRPr="00A94FDD" w:rsidRDefault="004F7F2D" w:rsidP="004F7F2D">
      <w:pPr>
        <w:numPr>
          <w:ilvl w:val="1"/>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Theme: Gender</w:t>
      </w:r>
    </w:p>
    <w:p w14:paraId="381D1448" w14:textId="77777777" w:rsidR="004F7F2D" w:rsidRPr="00A94FDD" w:rsidRDefault="004F7F2D" w:rsidP="004F7F2D">
      <w:pPr>
        <w:numPr>
          <w:ilvl w:val="0"/>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 xml:space="preserve">Group 5: </w:t>
      </w:r>
    </w:p>
    <w:p w14:paraId="4E9FEBAB" w14:textId="77777777" w:rsidR="004F7F2D" w:rsidRPr="00A94FDD" w:rsidRDefault="004F7F2D" w:rsidP="004F7F2D">
      <w:pPr>
        <w:numPr>
          <w:ilvl w:val="1"/>
          <w:numId w:val="5"/>
        </w:numPr>
        <w:spacing w:after="0" w:line="240" w:lineRule="auto"/>
        <w:ind w:left="0"/>
        <w:textAlignment w:val="center"/>
        <w:rPr>
          <w:rFonts w:ascii="Calibri" w:eastAsia="Times New Roman" w:hAnsi="Calibri" w:cs="Calibri"/>
        </w:rPr>
      </w:pPr>
      <w:r w:rsidRPr="00A94FDD">
        <w:rPr>
          <w:rFonts w:ascii="Times New Roman" w:eastAsia="Times New Roman" w:hAnsi="Times New Roman" w:cs="Times New Roman"/>
          <w:sz w:val="24"/>
          <w:szCs w:val="24"/>
        </w:rPr>
        <w:t>Theme: HIV/AIDS</w:t>
      </w:r>
    </w:p>
    <w:p w14:paraId="6820CCF8"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4D643BBB"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Groups should present on their theme, being careful not to exceed the time allotment and involving all group members in the presentation. Each group should have two questions to prompt class discussion of their topic</w:t>
      </w:r>
      <w:r>
        <w:rPr>
          <w:rFonts w:ascii="Times New Roman" w:eastAsia="Times New Roman" w:hAnsi="Times New Roman" w:cs="Times New Roman"/>
          <w:sz w:val="24"/>
          <w:szCs w:val="24"/>
        </w:rPr>
        <w:t xml:space="preserve"> (</w:t>
      </w:r>
      <w:r w:rsidRPr="001604C8">
        <w:rPr>
          <w:rFonts w:ascii="Times New Roman" w:eastAsia="Times New Roman" w:hAnsi="Times New Roman" w:cs="Times New Roman"/>
          <w:b/>
          <w:sz w:val="24"/>
          <w:szCs w:val="24"/>
        </w:rPr>
        <w:t>OPTIONAL IF TIME ALLOWS</w:t>
      </w:r>
      <w:r>
        <w:rPr>
          <w:rFonts w:ascii="Times New Roman" w:eastAsia="Times New Roman" w:hAnsi="Times New Roman" w:cs="Times New Roman"/>
          <w:sz w:val="24"/>
          <w:szCs w:val="24"/>
        </w:rPr>
        <w:t>)</w:t>
      </w:r>
      <w:r w:rsidRPr="00A94FDD">
        <w:rPr>
          <w:rFonts w:ascii="Times New Roman" w:eastAsia="Times New Roman" w:hAnsi="Times New Roman" w:cs="Times New Roman"/>
          <w:sz w:val="24"/>
          <w:szCs w:val="24"/>
        </w:rPr>
        <w:t xml:space="preserve">. </w:t>
      </w:r>
    </w:p>
    <w:p w14:paraId="19545585"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w:t>
      </w:r>
    </w:p>
    <w:p w14:paraId="536187F6"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b/>
          <w:bCs/>
          <w:sz w:val="24"/>
          <w:szCs w:val="24"/>
        </w:rPr>
        <w:t>Response Paper:</w:t>
      </w:r>
    </w:p>
    <w:p w14:paraId="5FA9CE7E" w14:textId="77777777" w:rsidR="004F7F2D" w:rsidRPr="00A94FDD" w:rsidRDefault="004F7F2D" w:rsidP="004F7F2D">
      <w:pPr>
        <w:spacing w:after="0" w:line="240" w:lineRule="auto"/>
        <w:rPr>
          <w:rFonts w:ascii="Times New Roman" w:eastAsia="Times New Roman" w:hAnsi="Times New Roman" w:cs="Times New Roman"/>
          <w:sz w:val="24"/>
          <w:szCs w:val="24"/>
        </w:rPr>
      </w:pPr>
      <w:r w:rsidRPr="00A94FDD">
        <w:rPr>
          <w:rFonts w:ascii="Times New Roman" w:eastAsia="Times New Roman" w:hAnsi="Times New Roman" w:cs="Times New Roman"/>
          <w:sz w:val="24"/>
          <w:szCs w:val="24"/>
        </w:rPr>
        <w:t xml:space="preserve">Finally, each person should submit a </w:t>
      </w:r>
      <w:proofErr w:type="gramStart"/>
      <w:r w:rsidRPr="00A94FDD">
        <w:rPr>
          <w:rFonts w:ascii="Times New Roman" w:eastAsia="Times New Roman" w:hAnsi="Times New Roman" w:cs="Times New Roman"/>
          <w:sz w:val="24"/>
          <w:szCs w:val="24"/>
        </w:rPr>
        <w:t>two page</w:t>
      </w:r>
      <w:proofErr w:type="gramEnd"/>
      <w:r w:rsidRPr="00A94F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C2924">
        <w:rPr>
          <w:rFonts w:ascii="Times New Roman" w:eastAsia="Times New Roman" w:hAnsi="Times New Roman" w:cs="Times New Roman"/>
          <w:b/>
          <w:sz w:val="24"/>
          <w:szCs w:val="24"/>
        </w:rPr>
        <w:t>PAGE LIMIT CAN BE ADJUSTED</w:t>
      </w:r>
      <w:r>
        <w:rPr>
          <w:rFonts w:ascii="Times New Roman" w:eastAsia="Times New Roman" w:hAnsi="Times New Roman" w:cs="Times New Roman"/>
          <w:sz w:val="24"/>
          <w:szCs w:val="24"/>
        </w:rPr>
        <w:t xml:space="preserve">) </w:t>
      </w:r>
      <w:r w:rsidRPr="00A94FDD">
        <w:rPr>
          <w:rFonts w:ascii="Times New Roman" w:eastAsia="Times New Roman" w:hAnsi="Times New Roman" w:cs="Times New Roman"/>
          <w:sz w:val="24"/>
          <w:szCs w:val="24"/>
        </w:rPr>
        <w:t xml:space="preserve">response on </w:t>
      </w:r>
      <w:r w:rsidRPr="001604C8">
        <w:rPr>
          <w:rFonts w:ascii="Times New Roman" w:eastAsia="Times New Roman" w:hAnsi="Times New Roman" w:cs="Times New Roman"/>
          <w:b/>
          <w:sz w:val="24"/>
          <w:szCs w:val="24"/>
        </w:rPr>
        <w:t>INSERT DATE</w:t>
      </w:r>
      <w:r w:rsidRPr="00A94FDD">
        <w:rPr>
          <w:rFonts w:ascii="Times New Roman" w:eastAsia="Times New Roman" w:hAnsi="Times New Roman" w:cs="Times New Roman"/>
          <w:sz w:val="24"/>
          <w:szCs w:val="24"/>
        </w:rPr>
        <w:t xml:space="preserve"> (this portion is not to be done as a group) connected to your assigned theme. What argument can you make about what Block and McGrath's book shows about your theme? You should make an </w:t>
      </w:r>
      <w:proofErr w:type="gramStart"/>
      <w:r w:rsidRPr="00A94FDD">
        <w:rPr>
          <w:rFonts w:ascii="Times New Roman" w:eastAsia="Times New Roman" w:hAnsi="Times New Roman" w:cs="Times New Roman"/>
          <w:sz w:val="24"/>
          <w:szCs w:val="24"/>
        </w:rPr>
        <w:t>argument, and</w:t>
      </w:r>
      <w:proofErr w:type="gramEnd"/>
      <w:r w:rsidRPr="00A94FDD">
        <w:rPr>
          <w:rFonts w:ascii="Times New Roman" w:eastAsia="Times New Roman" w:hAnsi="Times New Roman" w:cs="Times New Roman"/>
          <w:sz w:val="24"/>
          <w:szCs w:val="24"/>
        </w:rPr>
        <w:t xml:space="preserve"> use examples from the book to illustrate your argument. You do not have to cover all the evidence for your theme (since it is a short paper</w:t>
      </w:r>
      <w:proofErr w:type="gramStart"/>
      <w:r w:rsidRPr="00A94FDD">
        <w:rPr>
          <w:rFonts w:ascii="Times New Roman" w:eastAsia="Times New Roman" w:hAnsi="Times New Roman" w:cs="Times New Roman"/>
          <w:sz w:val="24"/>
          <w:szCs w:val="24"/>
        </w:rPr>
        <w:t>), but</w:t>
      </w:r>
      <w:proofErr w:type="gramEnd"/>
      <w:r w:rsidRPr="00A94FDD">
        <w:rPr>
          <w:rFonts w:ascii="Times New Roman" w:eastAsia="Times New Roman" w:hAnsi="Times New Roman" w:cs="Times New Roman"/>
          <w:sz w:val="24"/>
          <w:szCs w:val="24"/>
        </w:rPr>
        <w:t xml:space="preserve"> can pick a few things that stood out to you, make an argument about them, and provide a few examples. Your paper should be polished, edited, and have a thesis.</w:t>
      </w:r>
    </w:p>
    <w:p w14:paraId="1063A7B8" w14:textId="77777777" w:rsidR="004F7F2D" w:rsidRDefault="004F7F2D" w:rsidP="004F7F2D"/>
    <w:p w14:paraId="3D74C37E" w14:textId="77777777" w:rsidR="004F7F2D" w:rsidRPr="00F7260E" w:rsidRDefault="004F7F2D" w:rsidP="00D6022F">
      <w:pPr>
        <w:rPr>
          <w:rFonts w:ascii="Times New Roman" w:hAnsi="Times New Roman" w:cs="Times New Roman"/>
          <w:sz w:val="24"/>
          <w:szCs w:val="24"/>
        </w:rPr>
      </w:pPr>
    </w:p>
    <w:sectPr w:rsidR="004F7F2D" w:rsidRPr="00F726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0879B" w14:textId="77777777" w:rsidR="00840E7E" w:rsidRDefault="00840E7E" w:rsidP="00840E7E">
      <w:pPr>
        <w:spacing w:after="0" w:line="240" w:lineRule="auto"/>
      </w:pPr>
      <w:r>
        <w:separator/>
      </w:r>
    </w:p>
  </w:endnote>
  <w:endnote w:type="continuationSeparator" w:id="0">
    <w:p w14:paraId="0F74D83B" w14:textId="77777777" w:rsidR="00840E7E" w:rsidRDefault="00840E7E" w:rsidP="0084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7C69C" w14:textId="77777777" w:rsidR="00840E7E" w:rsidRDefault="00840E7E" w:rsidP="00840E7E">
      <w:pPr>
        <w:spacing w:after="0" w:line="240" w:lineRule="auto"/>
      </w:pPr>
      <w:r>
        <w:separator/>
      </w:r>
    </w:p>
  </w:footnote>
  <w:footnote w:type="continuationSeparator" w:id="0">
    <w:p w14:paraId="3D17F0AF" w14:textId="77777777" w:rsidR="00840E7E" w:rsidRDefault="00840E7E" w:rsidP="0084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4F48" w14:textId="69E0FF56" w:rsidR="00840E7E" w:rsidRDefault="00840E7E" w:rsidP="00840E7E">
    <w:pPr>
      <w:pStyle w:val="Header"/>
      <w:jc w:val="right"/>
    </w:pPr>
    <w:r>
      <w:t xml:space="preserve">INFECTED KIN, BLOCK &amp; </w:t>
    </w:r>
    <w:proofErr w:type="spellStart"/>
    <w:r>
      <w:t>McGRATH</w:t>
    </w:r>
    <w:proofErr w:type="spellEnd"/>
  </w:p>
  <w:p w14:paraId="454A8095" w14:textId="77777777" w:rsidR="00840E7E" w:rsidRDefault="00840E7E" w:rsidP="00840E7E">
    <w:pPr>
      <w:pStyle w:val="Header"/>
    </w:pPr>
  </w:p>
  <w:p w14:paraId="45C9D277" w14:textId="778FFCC5" w:rsidR="00840E7E" w:rsidRDefault="00840E7E">
    <w:pPr>
      <w:pStyle w:val="Header"/>
    </w:pPr>
  </w:p>
  <w:p w14:paraId="53EC4BA9" w14:textId="77777777" w:rsidR="00840E7E" w:rsidRDefault="00840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68F2"/>
    <w:multiLevelType w:val="multilevel"/>
    <w:tmpl w:val="CAFE1BB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C25FE"/>
    <w:multiLevelType w:val="multilevel"/>
    <w:tmpl w:val="81F0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C16278"/>
    <w:multiLevelType w:val="multilevel"/>
    <w:tmpl w:val="B5506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E7C6A"/>
    <w:multiLevelType w:val="multilevel"/>
    <w:tmpl w:val="8CC0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482205">
    <w:abstractNumId w:val="3"/>
    <w:lvlOverride w:ilvl="0">
      <w:startOverride w:val="1"/>
    </w:lvlOverride>
  </w:num>
  <w:num w:numId="2" w16cid:durableId="1823816522">
    <w:abstractNumId w:val="0"/>
  </w:num>
  <w:num w:numId="3" w16cid:durableId="59603204">
    <w:abstractNumId w:val="0"/>
    <w:lvlOverride w:ilvl="1">
      <w:startOverride w:val="1"/>
    </w:lvlOverride>
  </w:num>
  <w:num w:numId="4" w16cid:durableId="1394309142">
    <w:abstractNumId w:val="1"/>
  </w:num>
  <w:num w:numId="5" w16cid:durableId="52070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0A"/>
    <w:rsid w:val="002A30ED"/>
    <w:rsid w:val="002C3EAA"/>
    <w:rsid w:val="004F7F2D"/>
    <w:rsid w:val="00766A36"/>
    <w:rsid w:val="00840E7E"/>
    <w:rsid w:val="0097610A"/>
    <w:rsid w:val="00A04121"/>
    <w:rsid w:val="00A74E21"/>
    <w:rsid w:val="00A92CA6"/>
    <w:rsid w:val="00AA4C29"/>
    <w:rsid w:val="00AF433E"/>
    <w:rsid w:val="00D6022F"/>
    <w:rsid w:val="00E919BD"/>
    <w:rsid w:val="00F62130"/>
    <w:rsid w:val="00F7260E"/>
    <w:rsid w:val="00F7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D10"/>
  <w15:chartTrackingRefBased/>
  <w15:docId w15:val="{9DAD7FDE-D5EA-4068-9AC4-B0D3A981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2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E7E"/>
  </w:style>
  <w:style w:type="paragraph" w:styleId="Footer">
    <w:name w:val="footer"/>
    <w:basedOn w:val="Normal"/>
    <w:link w:val="FooterChar"/>
    <w:uiPriority w:val="99"/>
    <w:unhideWhenUsed/>
    <w:rsid w:val="00840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Block, Ellen</dc:creator>
  <cp:keywords/>
  <dc:description/>
  <cp:lastModifiedBy>Block, Ellen</cp:lastModifiedBy>
  <cp:revision>14</cp:revision>
  <dcterms:created xsi:type="dcterms:W3CDTF">2019-06-10T16:17:00Z</dcterms:created>
  <dcterms:modified xsi:type="dcterms:W3CDTF">2024-08-09T15:38:00Z</dcterms:modified>
</cp:coreProperties>
</file>