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8853" w14:textId="3DCBBF63" w:rsidR="00644E14" w:rsidRDefault="00644E14" w:rsidP="007B7070">
      <w:pPr>
        <w:pStyle w:val="NoSpacing"/>
        <w:rPr>
          <w:rFonts w:cs="Times New Roman"/>
          <w:sz w:val="24"/>
          <w:szCs w:val="24"/>
        </w:rPr>
      </w:pPr>
    </w:p>
    <w:p w14:paraId="2DCAD390" w14:textId="48B274DF" w:rsidR="00644E14" w:rsidRDefault="00A126EF" w:rsidP="007B7070">
      <w:pPr>
        <w:pStyle w:val="NoSpacing"/>
        <w:rPr>
          <w:rFonts w:cs="Times New Roman"/>
          <w:b/>
          <w:sz w:val="40"/>
          <w:szCs w:val="24"/>
        </w:rPr>
      </w:pPr>
      <w:r>
        <w:rPr>
          <w:rFonts w:cs="Times New Roman"/>
          <w:b/>
          <w:sz w:val="40"/>
          <w:szCs w:val="24"/>
        </w:rPr>
        <w:t xml:space="preserve">  </w:t>
      </w:r>
      <w:r w:rsidR="00DD3CF7">
        <w:rPr>
          <w:noProof/>
        </w:rPr>
        <w:drawing>
          <wp:anchor distT="0" distB="0" distL="114300" distR="114300" simplePos="0" relativeHeight="251658240" behindDoc="0" locked="0" layoutInCell="1" allowOverlap="1" wp14:anchorId="013A749E" wp14:editId="18C1E5A9">
            <wp:simplePos x="0" y="0"/>
            <wp:positionH relativeFrom="column">
              <wp:posOffset>114935</wp:posOffset>
            </wp:positionH>
            <wp:positionV relativeFrom="paragraph">
              <wp:posOffset>1270</wp:posOffset>
            </wp:positionV>
            <wp:extent cx="902335" cy="872490"/>
            <wp:effectExtent l="0" t="0" r="0" b="0"/>
            <wp:wrapSquare wrapText="bothSides"/>
            <wp:docPr id="572046216" name="Picture 1" descr="A logo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46216" name="Picture 1" descr="A logo on a black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4E14" w:rsidRPr="00644E14">
        <w:rPr>
          <w:rFonts w:cs="Times New Roman"/>
          <w:b/>
          <w:sz w:val="40"/>
          <w:szCs w:val="24"/>
        </w:rPr>
        <w:t>Health</w:t>
      </w:r>
      <w:r w:rsidR="00644E14">
        <w:rPr>
          <w:rFonts w:cs="Times New Roman"/>
          <w:b/>
          <w:sz w:val="40"/>
          <w:szCs w:val="24"/>
        </w:rPr>
        <w:t xml:space="preserve"> Care Provider </w:t>
      </w:r>
      <w:r w:rsidR="00644E14" w:rsidRPr="00644E14">
        <w:rPr>
          <w:rFonts w:cs="Times New Roman"/>
          <w:b/>
          <w:sz w:val="40"/>
          <w:szCs w:val="24"/>
        </w:rPr>
        <w:t xml:space="preserve">Clearance </w:t>
      </w:r>
      <w:r w:rsidR="003C39DB">
        <w:rPr>
          <w:rFonts w:cs="Times New Roman"/>
          <w:b/>
          <w:sz w:val="40"/>
          <w:szCs w:val="24"/>
        </w:rPr>
        <w:t>Form</w:t>
      </w:r>
    </w:p>
    <w:p w14:paraId="5922F515" w14:textId="77777777" w:rsidR="00644E14" w:rsidRDefault="00A126EF" w:rsidP="003C39DB">
      <w:pPr>
        <w:pStyle w:val="NoSpacing"/>
        <w:rPr>
          <w:rFonts w:cs="Times New Roman"/>
          <w:sz w:val="24"/>
          <w:szCs w:val="24"/>
        </w:rPr>
      </w:pPr>
      <w:r>
        <w:rPr>
          <w:rFonts w:cs="Times New Roman"/>
          <w:b/>
          <w:sz w:val="40"/>
          <w:szCs w:val="24"/>
        </w:rPr>
        <w:t xml:space="preserve">  </w:t>
      </w:r>
      <w:r w:rsidR="00644E14" w:rsidRPr="003C39DB">
        <w:rPr>
          <w:rFonts w:cs="Times New Roman"/>
          <w:b/>
          <w:sz w:val="32"/>
          <w:szCs w:val="20"/>
        </w:rPr>
        <w:t>Student Participation in the Nursing Program</w:t>
      </w:r>
    </w:p>
    <w:p w14:paraId="21AD4E60" w14:textId="02DB7A5E" w:rsidR="00F14163" w:rsidRPr="00F14163" w:rsidRDefault="00F14163" w:rsidP="00F14163">
      <w:pPr>
        <w:rPr>
          <w:b/>
          <w:bCs/>
          <w:i/>
          <w:iCs/>
        </w:rPr>
      </w:pPr>
      <w:r w:rsidRPr="00F14163">
        <w:rPr>
          <w:b/>
          <w:bCs/>
          <w:i/>
          <w:iCs/>
        </w:rPr>
        <w:t xml:space="preserve">   </w:t>
      </w:r>
    </w:p>
    <w:p w14:paraId="4EF3329B" w14:textId="164A71A8" w:rsidR="001A5420" w:rsidRPr="001A5420" w:rsidRDefault="001A5420" w:rsidP="007B7070">
      <w:pPr>
        <w:pStyle w:val="NoSpacing"/>
        <w:rPr>
          <w:rFonts w:cs="Times New Roman"/>
          <w:sz w:val="14"/>
          <w:szCs w:val="24"/>
        </w:rPr>
      </w:pPr>
    </w:p>
    <w:p w14:paraId="683E60A8" w14:textId="49E6B6DA" w:rsidR="003C39DB" w:rsidRPr="003C39DB" w:rsidRDefault="003C39DB" w:rsidP="007B7070">
      <w:pPr>
        <w:pStyle w:val="NoSpacing"/>
        <w:rPr>
          <w:rFonts w:cs="Times New Roman"/>
          <w:b/>
          <w:bCs/>
          <w:sz w:val="24"/>
          <w:szCs w:val="24"/>
        </w:rPr>
      </w:pPr>
      <w:r w:rsidRPr="003C39DB">
        <w:rPr>
          <w:rFonts w:cs="Times New Roman"/>
          <w:b/>
          <w:bCs/>
          <w:sz w:val="24"/>
          <w:szCs w:val="24"/>
        </w:rPr>
        <w:t>Student Name</w:t>
      </w:r>
      <w:r w:rsidR="00A2508A">
        <w:rPr>
          <w:rFonts w:cs="Times New Roman"/>
          <w:b/>
          <w:bCs/>
          <w:sz w:val="24"/>
          <w:szCs w:val="24"/>
        </w:rPr>
        <w:t xml:space="preserve"> (printed)</w:t>
      </w:r>
      <w:r w:rsidRPr="003C39DB">
        <w:rPr>
          <w:rFonts w:cs="Times New Roman"/>
          <w:b/>
          <w:bCs/>
          <w:sz w:val="24"/>
          <w:szCs w:val="24"/>
        </w:rPr>
        <w:t>:  _________________________________________</w:t>
      </w:r>
    </w:p>
    <w:p w14:paraId="6F32C87A" w14:textId="0FC24CA3" w:rsidR="00052A01" w:rsidRPr="00ED5AA8" w:rsidRDefault="003C39DB" w:rsidP="003C39DB">
      <w:pPr>
        <w:pStyle w:val="NoSpacing"/>
        <w:ind w:right="180"/>
        <w:rPr>
          <w:rFonts w:cs="Times New Roman"/>
        </w:rPr>
      </w:pPr>
      <w:r w:rsidRPr="00ED5AA8">
        <w:t>This form must be completed by a</w:t>
      </w:r>
      <w:r w:rsidR="006127AF">
        <w:t>n</w:t>
      </w:r>
      <w:r w:rsidRPr="00ED5AA8">
        <w:t xml:space="preserve"> MD, DO, NP or PA</w:t>
      </w:r>
      <w:r w:rsidR="00A95AD5" w:rsidRPr="00ED5AA8">
        <w:t>.</w:t>
      </w:r>
      <w:r w:rsidRPr="00ED5AA8">
        <w:t xml:space="preserve"> </w:t>
      </w:r>
      <w:r w:rsidR="00A95AD5" w:rsidRPr="00ED5AA8">
        <w:t xml:space="preserve">The form must be completed </w:t>
      </w:r>
      <w:r w:rsidRPr="00ED5AA8">
        <w:t>after notification of initial acceptance into the nursing program.</w:t>
      </w:r>
    </w:p>
    <w:p w14:paraId="0A41F53F" w14:textId="7C52BDB1" w:rsidR="00052A01" w:rsidRDefault="00052A01" w:rsidP="007B7070">
      <w:pPr>
        <w:pStyle w:val="NoSpacing"/>
        <w:rPr>
          <w:rFonts w:cs="Times New Roman"/>
          <w:sz w:val="24"/>
          <w:szCs w:val="24"/>
        </w:rPr>
      </w:pPr>
    </w:p>
    <w:p w14:paraId="5CC9B8CD" w14:textId="27C0B82E" w:rsidR="00ED5AA8" w:rsidRDefault="00EB0A05" w:rsidP="00ED5AA8">
      <w:pPr>
        <w:pStyle w:val="NoSpacing"/>
        <w:rPr>
          <w:rFonts w:cs="Times New Roman"/>
          <w:b/>
          <w:sz w:val="28"/>
          <w:szCs w:val="24"/>
        </w:rPr>
      </w:pPr>
      <w:r w:rsidRPr="00052A01">
        <w:rPr>
          <w:rFonts w:cs="Times New Roman"/>
          <w:b/>
          <w:sz w:val="28"/>
          <w:szCs w:val="24"/>
        </w:rPr>
        <w:t xml:space="preserve">Mandated </w:t>
      </w:r>
      <w:r w:rsidR="00ED5AA8">
        <w:rPr>
          <w:rFonts w:cs="Times New Roman"/>
          <w:b/>
          <w:sz w:val="28"/>
          <w:szCs w:val="24"/>
        </w:rPr>
        <w:t>Vaccine</w:t>
      </w:r>
      <w:r w:rsidRPr="00052A01">
        <w:rPr>
          <w:rFonts w:cs="Times New Roman"/>
          <w:b/>
          <w:sz w:val="28"/>
          <w:szCs w:val="24"/>
        </w:rPr>
        <w:t xml:space="preserve"> Requirements</w:t>
      </w:r>
    </w:p>
    <w:p w14:paraId="5831524B" w14:textId="57E67BF3" w:rsidR="00ED5AA8" w:rsidRPr="00ED5AA8" w:rsidRDefault="00ED5AA8" w:rsidP="00ED5AA8">
      <w:pPr>
        <w:pStyle w:val="NoSpacing"/>
        <w:rPr>
          <w:rFonts w:ascii="Calibri" w:hAnsi="Calibri" w:cs="Calibri"/>
        </w:rPr>
      </w:pPr>
      <w:r w:rsidRPr="00ED5AA8">
        <w:rPr>
          <w:rFonts w:ascii="Calibri" w:hAnsi="Calibri" w:cs="Calibri"/>
        </w:rPr>
        <w:t xml:space="preserve">Student is required to submit an official copy of their immunization record showing vaccination dates of the immunizations listed </w:t>
      </w:r>
      <w:r>
        <w:rPr>
          <w:rFonts w:ascii="Calibri" w:hAnsi="Calibri" w:cs="Calibri"/>
        </w:rPr>
        <w:t>below</w:t>
      </w:r>
      <w:r w:rsidRPr="00ED5AA8">
        <w:rPr>
          <w:rFonts w:ascii="Calibri" w:hAnsi="Calibri" w:cs="Calibri"/>
        </w:rPr>
        <w:t xml:space="preserve">. </w:t>
      </w:r>
    </w:p>
    <w:p w14:paraId="478122F0" w14:textId="77777777" w:rsidR="00A6079D" w:rsidRPr="00A6079D" w:rsidRDefault="00A6079D" w:rsidP="003B7643">
      <w:pPr>
        <w:pStyle w:val="NoSpacing"/>
        <w:rPr>
          <w:rFonts w:cs="Times New Roman"/>
          <w:b/>
          <w:sz w:val="10"/>
          <w:szCs w:val="24"/>
        </w:rPr>
      </w:pPr>
    </w:p>
    <w:p w14:paraId="40262EC6" w14:textId="1AB9FE29" w:rsidR="00C71D7F" w:rsidRDefault="004373AB" w:rsidP="00E8264E">
      <w:pPr>
        <w:pStyle w:val="NoSpacing"/>
        <w:tabs>
          <w:tab w:val="left" w:pos="630"/>
        </w:tabs>
        <w:ind w:left="630" w:hanging="360"/>
        <w:rPr>
          <w:rFonts w:cs="Times New Roman"/>
          <w:b/>
          <w:sz w:val="28"/>
          <w:szCs w:val="24"/>
        </w:rPr>
      </w:pPr>
      <w:r>
        <w:rPr>
          <w:rFonts w:cstheme="minorHAnsi"/>
          <w:b/>
          <w:sz w:val="28"/>
          <w:szCs w:val="24"/>
        </w:rPr>
        <w:t xml:space="preserve">Per clinical agency requirements, </w:t>
      </w:r>
      <w:r w:rsidR="00C71D7F" w:rsidRPr="00A6079D">
        <w:rPr>
          <w:rFonts w:cstheme="minorHAnsi"/>
          <w:b/>
          <w:sz w:val="28"/>
          <w:szCs w:val="24"/>
        </w:rPr>
        <w:t xml:space="preserve">immunizations </w:t>
      </w:r>
      <w:r w:rsidR="00C71D7F" w:rsidRPr="00A6079D">
        <w:rPr>
          <w:rFonts w:cstheme="minorHAnsi"/>
          <w:b/>
          <w:sz w:val="28"/>
          <w:szCs w:val="24"/>
          <w:u w:val="single"/>
        </w:rPr>
        <w:t>must</w:t>
      </w:r>
      <w:r w:rsidR="00C71D7F" w:rsidRPr="00A6079D">
        <w:rPr>
          <w:rFonts w:cstheme="minorHAnsi"/>
          <w:b/>
          <w:sz w:val="28"/>
          <w:szCs w:val="24"/>
        </w:rPr>
        <w:t xml:space="preserve"> include:</w:t>
      </w:r>
    </w:p>
    <w:p w14:paraId="13DD36C0" w14:textId="37EE3E82" w:rsidR="00C71D7F" w:rsidRPr="00231BAA" w:rsidRDefault="00C71D7F" w:rsidP="00231BAA">
      <w:pPr>
        <w:pStyle w:val="ListParagraph"/>
        <w:numPr>
          <w:ilvl w:val="0"/>
          <w:numId w:val="43"/>
        </w:numPr>
        <w:autoSpaceDE w:val="0"/>
        <w:autoSpaceDN w:val="0"/>
        <w:adjustRightInd w:val="0"/>
        <w:spacing w:after="0" w:line="240" w:lineRule="auto"/>
        <w:ind w:left="990" w:right="720"/>
        <w:rPr>
          <w:rFonts w:ascii="Calibri" w:hAnsi="Calibri" w:cs="Calibri"/>
          <w:sz w:val="24"/>
          <w:szCs w:val="24"/>
        </w:rPr>
      </w:pPr>
      <w:r w:rsidRPr="00231BAA">
        <w:rPr>
          <w:rFonts w:ascii="Calibri" w:hAnsi="Calibri" w:cs="Calibri"/>
          <w:sz w:val="24"/>
          <w:szCs w:val="24"/>
        </w:rPr>
        <w:t>Completed measles/mumps/rubella series (two-doses of MMR vaccine administered at least 28 days apart) or titer blood draw showing immunity to all three diseases.</w:t>
      </w:r>
    </w:p>
    <w:p w14:paraId="2FB7F0B2" w14:textId="77777777" w:rsidR="002E7A80" w:rsidRDefault="00DE1066" w:rsidP="00231BAA">
      <w:pPr>
        <w:pStyle w:val="ListParagraph"/>
        <w:numPr>
          <w:ilvl w:val="0"/>
          <w:numId w:val="43"/>
        </w:numPr>
        <w:autoSpaceDE w:val="0"/>
        <w:autoSpaceDN w:val="0"/>
        <w:adjustRightInd w:val="0"/>
        <w:spacing w:after="0" w:line="240" w:lineRule="auto"/>
        <w:ind w:left="990" w:right="720"/>
        <w:rPr>
          <w:rFonts w:ascii="Calibri" w:hAnsi="Calibri" w:cs="Calibri"/>
          <w:sz w:val="24"/>
          <w:szCs w:val="24"/>
        </w:rPr>
      </w:pPr>
      <w:r w:rsidRPr="00231BAA">
        <w:rPr>
          <w:rFonts w:ascii="Calibri" w:hAnsi="Calibri" w:cs="Calibri"/>
          <w:sz w:val="24"/>
          <w:szCs w:val="24"/>
        </w:rPr>
        <w:t>T</w:t>
      </w:r>
      <w:r w:rsidR="00FC524A" w:rsidRPr="00231BAA">
        <w:rPr>
          <w:rFonts w:ascii="Calibri" w:hAnsi="Calibri" w:cs="Calibri"/>
          <w:sz w:val="24"/>
          <w:szCs w:val="24"/>
        </w:rPr>
        <w:t>dap</w:t>
      </w:r>
      <w:r w:rsidRPr="00231BAA">
        <w:rPr>
          <w:rFonts w:ascii="Calibri" w:hAnsi="Calibri" w:cs="Calibri"/>
          <w:sz w:val="24"/>
          <w:szCs w:val="24"/>
        </w:rPr>
        <w:t xml:space="preserve"> booster administered </w:t>
      </w:r>
      <w:r w:rsidR="0020734B" w:rsidRPr="00231BAA">
        <w:rPr>
          <w:rFonts w:ascii="Calibri" w:hAnsi="Calibri" w:cs="Calibri"/>
          <w:sz w:val="24"/>
          <w:szCs w:val="24"/>
        </w:rPr>
        <w:t>after age 11</w:t>
      </w:r>
      <w:r w:rsidR="002E7A80">
        <w:rPr>
          <w:rFonts w:ascii="Calibri" w:hAnsi="Calibri" w:cs="Calibri"/>
          <w:sz w:val="24"/>
          <w:szCs w:val="24"/>
        </w:rPr>
        <w:t xml:space="preserve">. </w:t>
      </w:r>
    </w:p>
    <w:p w14:paraId="288A2EE8" w14:textId="0EDB954F" w:rsidR="00DE1066" w:rsidRPr="00231BAA" w:rsidRDefault="002E7A80" w:rsidP="002E7A80">
      <w:pPr>
        <w:pStyle w:val="ListParagraph"/>
        <w:numPr>
          <w:ilvl w:val="1"/>
          <w:numId w:val="43"/>
        </w:numPr>
        <w:autoSpaceDE w:val="0"/>
        <w:autoSpaceDN w:val="0"/>
        <w:adjustRightInd w:val="0"/>
        <w:spacing w:after="0" w:line="240" w:lineRule="auto"/>
        <w:ind w:right="720"/>
        <w:rPr>
          <w:rFonts w:ascii="Calibri" w:hAnsi="Calibri" w:cs="Calibri"/>
          <w:sz w:val="24"/>
          <w:szCs w:val="24"/>
        </w:rPr>
      </w:pPr>
      <w:r>
        <w:rPr>
          <w:rFonts w:ascii="Calibri" w:hAnsi="Calibri" w:cs="Calibri"/>
          <w:sz w:val="24"/>
          <w:szCs w:val="24"/>
        </w:rPr>
        <w:t xml:space="preserve">Recommended </w:t>
      </w:r>
      <w:r w:rsidR="0014412E" w:rsidRPr="00231BAA">
        <w:rPr>
          <w:rFonts w:ascii="Calibri" w:hAnsi="Calibri" w:cs="Calibri"/>
          <w:sz w:val="24"/>
          <w:szCs w:val="24"/>
        </w:rPr>
        <w:t xml:space="preserve">Td </w:t>
      </w:r>
      <w:r w:rsidR="00E56FBD">
        <w:rPr>
          <w:rFonts w:ascii="Calibri" w:hAnsi="Calibri" w:cs="Calibri"/>
          <w:sz w:val="24"/>
          <w:szCs w:val="24"/>
        </w:rPr>
        <w:t>or Tdap</w:t>
      </w:r>
      <w:r w:rsidR="0014412E" w:rsidRPr="00231BAA">
        <w:rPr>
          <w:rFonts w:ascii="Calibri" w:hAnsi="Calibri" w:cs="Calibri"/>
          <w:sz w:val="24"/>
          <w:szCs w:val="24"/>
        </w:rPr>
        <w:t xml:space="preserve"> booster every 10 years</w:t>
      </w:r>
      <w:r w:rsidR="00DE1066" w:rsidRPr="00231BAA">
        <w:rPr>
          <w:rFonts w:ascii="Calibri" w:hAnsi="Calibri" w:cs="Calibri"/>
          <w:sz w:val="24"/>
          <w:szCs w:val="24"/>
        </w:rPr>
        <w:t>.</w:t>
      </w:r>
    </w:p>
    <w:p w14:paraId="583634E0" w14:textId="08A26F57" w:rsidR="00C71D7F" w:rsidRPr="00231BAA" w:rsidRDefault="00C71D7F" w:rsidP="00231BAA">
      <w:pPr>
        <w:pStyle w:val="ListParagraph"/>
        <w:numPr>
          <w:ilvl w:val="0"/>
          <w:numId w:val="43"/>
        </w:numPr>
        <w:autoSpaceDE w:val="0"/>
        <w:autoSpaceDN w:val="0"/>
        <w:adjustRightInd w:val="0"/>
        <w:spacing w:after="0" w:line="240" w:lineRule="auto"/>
        <w:ind w:left="990" w:right="720"/>
        <w:rPr>
          <w:rFonts w:ascii="Calibri" w:hAnsi="Calibri" w:cs="Calibri"/>
          <w:sz w:val="24"/>
          <w:szCs w:val="24"/>
        </w:rPr>
      </w:pPr>
      <w:r w:rsidRPr="00231BAA">
        <w:rPr>
          <w:rFonts w:ascii="Calibri" w:hAnsi="Calibri" w:cs="Calibri"/>
          <w:sz w:val="24"/>
          <w:szCs w:val="24"/>
        </w:rPr>
        <w:t>Completed Hepatitis B three-dose series</w:t>
      </w:r>
      <w:r w:rsidR="008B7485" w:rsidRPr="00231BAA">
        <w:rPr>
          <w:rFonts w:ascii="Calibri" w:hAnsi="Calibri" w:cs="Calibri"/>
          <w:sz w:val="24"/>
          <w:szCs w:val="24"/>
        </w:rPr>
        <w:t xml:space="preserve"> OR first dose administered by final acceptance to the major </w:t>
      </w:r>
      <w:r w:rsidR="008E51EF" w:rsidRPr="00231BAA">
        <w:rPr>
          <w:rFonts w:ascii="Calibri" w:hAnsi="Calibri" w:cs="Calibri"/>
          <w:sz w:val="24"/>
          <w:szCs w:val="24"/>
        </w:rPr>
        <w:t xml:space="preserve">with completion of </w:t>
      </w:r>
      <w:r w:rsidR="008B7485" w:rsidRPr="00231BAA">
        <w:rPr>
          <w:rFonts w:ascii="Calibri" w:hAnsi="Calibri" w:cs="Calibri"/>
          <w:sz w:val="24"/>
          <w:szCs w:val="24"/>
        </w:rPr>
        <w:t xml:space="preserve">series within 6 months. </w:t>
      </w:r>
      <w:r w:rsidRPr="00231BAA">
        <w:rPr>
          <w:rFonts w:ascii="Calibri" w:hAnsi="Calibri" w:cs="Calibri"/>
          <w:sz w:val="24"/>
          <w:szCs w:val="24"/>
        </w:rPr>
        <w:t xml:space="preserve"> </w:t>
      </w:r>
    </w:p>
    <w:p w14:paraId="329750DD" w14:textId="4C1325DA" w:rsidR="00C71D7F" w:rsidRPr="00231BAA" w:rsidRDefault="00C71D7F" w:rsidP="00231BAA">
      <w:pPr>
        <w:pStyle w:val="ListParagraph"/>
        <w:numPr>
          <w:ilvl w:val="0"/>
          <w:numId w:val="43"/>
        </w:numPr>
        <w:autoSpaceDE w:val="0"/>
        <w:autoSpaceDN w:val="0"/>
        <w:adjustRightInd w:val="0"/>
        <w:spacing w:after="0" w:line="240" w:lineRule="auto"/>
        <w:ind w:left="990" w:right="720"/>
        <w:rPr>
          <w:rFonts w:ascii="Calibri" w:hAnsi="Calibri" w:cs="Calibri"/>
          <w:sz w:val="24"/>
          <w:szCs w:val="24"/>
        </w:rPr>
      </w:pPr>
      <w:r w:rsidRPr="00231BAA">
        <w:rPr>
          <w:rFonts w:ascii="Calibri" w:hAnsi="Calibri" w:cs="Calibri"/>
          <w:sz w:val="24"/>
          <w:szCs w:val="24"/>
        </w:rPr>
        <w:t xml:space="preserve">Varicella vaccine (two doses administered at least 28 days apart) </w:t>
      </w:r>
      <w:r w:rsidR="00DE1066" w:rsidRPr="00231BAA">
        <w:rPr>
          <w:rFonts w:ascii="Calibri" w:hAnsi="Calibri" w:cs="Calibri"/>
          <w:sz w:val="24"/>
          <w:szCs w:val="24"/>
        </w:rPr>
        <w:t>OR</w:t>
      </w:r>
      <w:r w:rsidRPr="00231BAA">
        <w:rPr>
          <w:rFonts w:ascii="Calibri" w:hAnsi="Calibri" w:cs="Calibri"/>
          <w:sz w:val="24"/>
          <w:szCs w:val="24"/>
        </w:rPr>
        <w:t xml:space="preserve"> positive varicella titer. A history of varicella disease is not sufficient.</w:t>
      </w:r>
    </w:p>
    <w:p w14:paraId="28AC3E50" w14:textId="77777777" w:rsidR="003C39DB" w:rsidRPr="003C39DB" w:rsidRDefault="003C39DB" w:rsidP="003C39DB">
      <w:pPr>
        <w:autoSpaceDE w:val="0"/>
        <w:autoSpaceDN w:val="0"/>
        <w:adjustRightInd w:val="0"/>
        <w:spacing w:after="0" w:line="240" w:lineRule="auto"/>
        <w:ind w:left="270" w:right="720"/>
        <w:rPr>
          <w:rFonts w:ascii="Calibri" w:hAnsi="Calibri" w:cs="Calibri"/>
          <w:sz w:val="10"/>
          <w:szCs w:val="10"/>
        </w:rPr>
      </w:pPr>
    </w:p>
    <w:p w14:paraId="7205FFCE" w14:textId="77777777" w:rsidR="00A6079D" w:rsidRPr="00ED5AA8" w:rsidRDefault="00A6079D" w:rsidP="00C71D7F">
      <w:pPr>
        <w:autoSpaceDE w:val="0"/>
        <w:autoSpaceDN w:val="0"/>
        <w:adjustRightInd w:val="0"/>
        <w:spacing w:after="0" w:line="240" w:lineRule="auto"/>
        <w:ind w:left="720"/>
        <w:rPr>
          <w:rFonts w:ascii="Calibri" w:hAnsi="Calibri" w:cs="Calibri"/>
          <w:i/>
          <w:iCs/>
          <w:sz w:val="12"/>
          <w:szCs w:val="20"/>
        </w:rPr>
      </w:pPr>
    </w:p>
    <w:p w14:paraId="3275B513" w14:textId="70F4FEAB" w:rsidR="00ED5AA8" w:rsidRDefault="00ED5AA8" w:rsidP="001B5443">
      <w:pPr>
        <w:pStyle w:val="NoSpacing"/>
        <w:ind w:right="360"/>
        <w:rPr>
          <w:rFonts w:cs="Times New Roman"/>
          <w:b/>
          <w:sz w:val="18"/>
          <w:szCs w:val="16"/>
        </w:rPr>
      </w:pPr>
      <w:r w:rsidRPr="00ED5AA8">
        <w:rPr>
          <w:rFonts w:cs="Times New Roman"/>
          <w:b/>
          <w:i/>
          <w:iCs/>
          <w:sz w:val="24"/>
        </w:rPr>
        <w:t>Please Note:</w:t>
      </w:r>
      <w:r w:rsidRPr="00ED5AA8">
        <w:rPr>
          <w:rFonts w:cs="Times New Roman"/>
          <w:bCs/>
          <w:i/>
          <w:iCs/>
          <w:sz w:val="24"/>
        </w:rPr>
        <w:t xml:space="preserve"> </w:t>
      </w:r>
      <w:r w:rsidR="00983452" w:rsidRPr="00983452">
        <w:rPr>
          <w:rFonts w:cs="Times New Roman"/>
          <w:bCs/>
          <w:i/>
          <w:iCs/>
          <w:sz w:val="24"/>
        </w:rPr>
        <w:t xml:space="preserve">Students will be responsible for maintaining records needed to comply with </w:t>
      </w:r>
      <w:r w:rsidR="006127AF" w:rsidRPr="00983452">
        <w:rPr>
          <w:rFonts w:cs="Times New Roman"/>
          <w:bCs/>
          <w:i/>
          <w:iCs/>
          <w:sz w:val="24"/>
        </w:rPr>
        <w:t>the contractual</w:t>
      </w:r>
      <w:r w:rsidR="00983452" w:rsidRPr="00983452">
        <w:rPr>
          <w:rFonts w:cs="Times New Roman"/>
          <w:bCs/>
          <w:i/>
          <w:iCs/>
          <w:sz w:val="24"/>
        </w:rPr>
        <w:t xml:space="preserve"> requirements of clinical facilities</w:t>
      </w:r>
      <w:r w:rsidR="002E7A80">
        <w:rPr>
          <w:rFonts w:cs="Times New Roman"/>
          <w:bCs/>
          <w:i/>
          <w:iCs/>
          <w:sz w:val="24"/>
        </w:rPr>
        <w:t xml:space="preserve">, which may go beyond those listed above, </w:t>
      </w:r>
      <w:r w:rsidR="00983452" w:rsidRPr="00983452">
        <w:rPr>
          <w:rFonts w:cs="Times New Roman"/>
          <w:bCs/>
          <w:i/>
          <w:iCs/>
          <w:sz w:val="24"/>
        </w:rPr>
        <w:t>and supply these facilities with copies of all required documentation when requested. </w:t>
      </w:r>
    </w:p>
    <w:p w14:paraId="51AEB037" w14:textId="77777777" w:rsidR="00ED5AA8" w:rsidRPr="003C39DB" w:rsidRDefault="00ED5AA8" w:rsidP="00231BAA">
      <w:pPr>
        <w:pStyle w:val="NoSpacing"/>
        <w:ind w:left="360" w:right="360"/>
        <w:rPr>
          <w:rFonts w:cs="Times New Roman"/>
          <w:b/>
          <w:sz w:val="18"/>
          <w:szCs w:val="16"/>
        </w:rPr>
      </w:pPr>
    </w:p>
    <w:p w14:paraId="51597B50" w14:textId="77777777" w:rsidR="00ED5AA8" w:rsidRDefault="00EB0A05" w:rsidP="00ED5AA8">
      <w:pPr>
        <w:pStyle w:val="NoSpacing"/>
        <w:ind w:right="360"/>
        <w:rPr>
          <w:rFonts w:cs="Times New Roman"/>
          <w:b/>
          <w:sz w:val="28"/>
          <w:szCs w:val="24"/>
        </w:rPr>
      </w:pPr>
      <w:r w:rsidRPr="003B7643">
        <w:rPr>
          <w:rFonts w:cs="Times New Roman"/>
          <w:b/>
          <w:sz w:val="28"/>
          <w:szCs w:val="24"/>
        </w:rPr>
        <w:t xml:space="preserve">Health </w:t>
      </w:r>
      <w:r w:rsidR="00ED5AA8">
        <w:rPr>
          <w:rFonts w:cs="Times New Roman"/>
          <w:b/>
          <w:sz w:val="28"/>
          <w:szCs w:val="24"/>
        </w:rPr>
        <w:t>E</w:t>
      </w:r>
      <w:r w:rsidRPr="003B7643">
        <w:rPr>
          <w:rFonts w:cs="Times New Roman"/>
          <w:b/>
          <w:sz w:val="28"/>
          <w:szCs w:val="24"/>
        </w:rPr>
        <w:t xml:space="preserve">xamination </w:t>
      </w:r>
      <w:r w:rsidR="00ED5AA8">
        <w:rPr>
          <w:rFonts w:cs="Times New Roman"/>
          <w:b/>
          <w:sz w:val="28"/>
          <w:szCs w:val="24"/>
        </w:rPr>
        <w:t>Requirement</w:t>
      </w:r>
    </w:p>
    <w:p w14:paraId="6B3373A6" w14:textId="50C96FAF" w:rsidR="00B2282C" w:rsidRPr="00ED5AA8" w:rsidRDefault="00ED5AA8" w:rsidP="00ED5AA8">
      <w:pPr>
        <w:pStyle w:val="NoSpacing"/>
        <w:ind w:right="360"/>
        <w:rPr>
          <w:rFonts w:cs="Times New Roman"/>
          <w:bCs/>
          <w:sz w:val="24"/>
        </w:rPr>
      </w:pPr>
      <w:r>
        <w:rPr>
          <w:rFonts w:cs="Times New Roman"/>
          <w:bCs/>
          <w:sz w:val="24"/>
        </w:rPr>
        <w:t xml:space="preserve">Refer to the </w:t>
      </w:r>
      <w:r w:rsidRPr="00ED5AA8">
        <w:rPr>
          <w:rFonts w:cs="Times New Roman"/>
          <w:bCs/>
          <w:sz w:val="24"/>
        </w:rPr>
        <w:t xml:space="preserve">Technical Standards </w:t>
      </w:r>
      <w:r w:rsidR="001B5443">
        <w:rPr>
          <w:rFonts w:cs="Times New Roman"/>
          <w:bCs/>
          <w:sz w:val="24"/>
        </w:rPr>
        <w:t xml:space="preserve">listed </w:t>
      </w:r>
      <w:r w:rsidRPr="00ED5AA8">
        <w:rPr>
          <w:rFonts w:cs="Times New Roman"/>
          <w:bCs/>
          <w:sz w:val="24"/>
        </w:rPr>
        <w:t>on</w:t>
      </w:r>
      <w:r w:rsidR="00E253D4">
        <w:rPr>
          <w:rFonts w:cs="Times New Roman"/>
          <w:bCs/>
          <w:sz w:val="24"/>
        </w:rPr>
        <w:t xml:space="preserve"> the following pages</w:t>
      </w:r>
      <w:r w:rsidR="001B5443">
        <w:rPr>
          <w:rFonts w:cs="Times New Roman"/>
          <w:bCs/>
          <w:sz w:val="24"/>
        </w:rPr>
        <w:t xml:space="preserve"> that define the </w:t>
      </w:r>
      <w:r w:rsidR="00966B6C" w:rsidRPr="00ED5AA8">
        <w:rPr>
          <w:rFonts w:cs="Times New Roman"/>
          <w:bCs/>
          <w:sz w:val="24"/>
        </w:rPr>
        <w:t xml:space="preserve">functions </w:t>
      </w:r>
      <w:r w:rsidR="001B5443">
        <w:rPr>
          <w:rFonts w:cs="Times New Roman"/>
          <w:bCs/>
          <w:sz w:val="24"/>
        </w:rPr>
        <w:t>performed by a</w:t>
      </w:r>
      <w:r w:rsidR="00966B6C" w:rsidRPr="00ED5AA8">
        <w:rPr>
          <w:rFonts w:cs="Times New Roman"/>
          <w:bCs/>
          <w:sz w:val="24"/>
        </w:rPr>
        <w:t xml:space="preserve"> professional nurse</w:t>
      </w:r>
      <w:r w:rsidR="00B2282C" w:rsidRPr="00ED5AA8">
        <w:rPr>
          <w:rFonts w:cs="Times New Roman"/>
          <w:bCs/>
          <w:sz w:val="24"/>
        </w:rPr>
        <w:t>.</w:t>
      </w:r>
      <w:r w:rsidR="00966B6C" w:rsidRPr="00ED5AA8">
        <w:rPr>
          <w:rFonts w:cs="Times New Roman"/>
          <w:bCs/>
          <w:sz w:val="24"/>
        </w:rPr>
        <w:t xml:space="preserve"> </w:t>
      </w:r>
      <w:r w:rsidR="001B5443" w:rsidRPr="00983452">
        <w:rPr>
          <w:rFonts w:cs="Times New Roman"/>
          <w:b/>
          <w:sz w:val="24"/>
        </w:rPr>
        <w:t>P</w:t>
      </w:r>
      <w:r w:rsidR="008F0862" w:rsidRPr="00983452">
        <w:rPr>
          <w:rFonts w:cs="Times New Roman"/>
          <w:b/>
          <w:sz w:val="24"/>
        </w:rPr>
        <w:t>lease select one</w:t>
      </w:r>
      <w:r w:rsidR="0089068D" w:rsidRPr="00ED5AA8">
        <w:rPr>
          <w:rFonts w:cs="Times New Roman"/>
          <w:bCs/>
          <w:sz w:val="24"/>
        </w:rPr>
        <w:t>:</w:t>
      </w:r>
    </w:p>
    <w:p w14:paraId="2FE8A436" w14:textId="42B7D2DF" w:rsidR="001A5420" w:rsidRPr="001A5420" w:rsidRDefault="001A5420" w:rsidP="00ED5AA8">
      <w:pPr>
        <w:pStyle w:val="NoSpacing"/>
        <w:tabs>
          <w:tab w:val="left" w:pos="630"/>
        </w:tabs>
        <w:ind w:left="630" w:right="360"/>
        <w:rPr>
          <w:rFonts w:ascii="Calibri" w:hAnsi="Calibri" w:cs="Calibri"/>
          <w:sz w:val="24"/>
          <w:szCs w:val="24"/>
        </w:rPr>
      </w:pPr>
      <w:r w:rsidRPr="001A5420">
        <w:rPr>
          <w:rFonts w:ascii="Calibri" w:hAnsi="Calibri" w:cs="Calibri"/>
          <w:sz w:val="32"/>
          <w:szCs w:val="32"/>
        </w:rPr>
        <w:t>□</w:t>
      </w:r>
      <w:r w:rsidRPr="001A5420">
        <w:rPr>
          <w:rFonts w:ascii="Calibri" w:hAnsi="Calibri" w:cs="Calibri"/>
          <w:sz w:val="24"/>
          <w:szCs w:val="24"/>
        </w:rPr>
        <w:t xml:space="preserve"> </w:t>
      </w:r>
      <w:r w:rsidR="001B5443">
        <w:rPr>
          <w:rFonts w:ascii="Calibri" w:hAnsi="Calibri" w:cs="Calibri"/>
          <w:sz w:val="24"/>
          <w:szCs w:val="24"/>
        </w:rPr>
        <w:t xml:space="preserve">This student </w:t>
      </w:r>
      <w:r w:rsidR="0089068D">
        <w:rPr>
          <w:rFonts w:ascii="Calibri" w:hAnsi="Calibri" w:cs="Calibri"/>
          <w:sz w:val="24"/>
          <w:szCs w:val="24"/>
        </w:rPr>
        <w:t>m</w:t>
      </w:r>
      <w:r w:rsidRPr="001A5420">
        <w:rPr>
          <w:rFonts w:ascii="Calibri" w:hAnsi="Calibri" w:cs="Calibri"/>
          <w:sz w:val="24"/>
          <w:szCs w:val="24"/>
        </w:rPr>
        <w:t>eets minimum requirements</w:t>
      </w:r>
      <w:r w:rsidR="0089068D">
        <w:rPr>
          <w:rFonts w:ascii="Calibri" w:hAnsi="Calibri" w:cs="Calibri"/>
          <w:sz w:val="24"/>
          <w:szCs w:val="24"/>
        </w:rPr>
        <w:t>,</w:t>
      </w:r>
      <w:r>
        <w:rPr>
          <w:rFonts w:ascii="Calibri" w:hAnsi="Calibri" w:cs="Calibri"/>
          <w:sz w:val="24"/>
          <w:szCs w:val="24"/>
        </w:rPr>
        <w:t xml:space="preserve"> </w:t>
      </w:r>
      <w:r w:rsidR="00684D18">
        <w:rPr>
          <w:rFonts w:ascii="Calibri" w:hAnsi="Calibri" w:cs="Calibri"/>
          <w:sz w:val="24"/>
          <w:szCs w:val="24"/>
        </w:rPr>
        <w:t xml:space="preserve">with or without </w:t>
      </w:r>
      <w:r w:rsidR="006127AF" w:rsidRPr="001A5420">
        <w:rPr>
          <w:rFonts w:ascii="Calibri" w:hAnsi="Calibri" w:cs="Calibri"/>
          <w:sz w:val="24"/>
          <w:szCs w:val="24"/>
        </w:rPr>
        <w:t>accommodation</w:t>
      </w:r>
      <w:r w:rsidR="0089068D">
        <w:rPr>
          <w:rFonts w:ascii="Calibri" w:hAnsi="Calibri" w:cs="Calibri"/>
          <w:sz w:val="24"/>
          <w:szCs w:val="24"/>
        </w:rPr>
        <w:t>.</w:t>
      </w:r>
    </w:p>
    <w:p w14:paraId="4711B8A0" w14:textId="66E2F3EA" w:rsidR="001A5420" w:rsidRPr="001A5420" w:rsidRDefault="001A5420" w:rsidP="00ED5AA8">
      <w:pPr>
        <w:tabs>
          <w:tab w:val="left" w:pos="630"/>
        </w:tabs>
        <w:autoSpaceDE w:val="0"/>
        <w:autoSpaceDN w:val="0"/>
        <w:adjustRightInd w:val="0"/>
        <w:spacing w:after="0" w:line="240" w:lineRule="auto"/>
        <w:ind w:left="630" w:right="720"/>
        <w:rPr>
          <w:rFonts w:ascii="Calibri" w:hAnsi="Calibri" w:cs="Calibri"/>
          <w:sz w:val="24"/>
          <w:szCs w:val="24"/>
        </w:rPr>
      </w:pPr>
      <w:r w:rsidRPr="001A5420">
        <w:rPr>
          <w:rFonts w:ascii="Calibri" w:hAnsi="Calibri" w:cs="Calibri"/>
          <w:sz w:val="32"/>
          <w:szCs w:val="32"/>
        </w:rPr>
        <w:t>□</w:t>
      </w:r>
      <w:r w:rsidRPr="001A5420">
        <w:rPr>
          <w:rFonts w:ascii="Calibri" w:hAnsi="Calibri" w:cs="Calibri"/>
          <w:sz w:val="24"/>
          <w:szCs w:val="24"/>
        </w:rPr>
        <w:t xml:space="preserve"> </w:t>
      </w:r>
      <w:r w:rsidR="001B5443">
        <w:rPr>
          <w:rFonts w:ascii="Calibri" w:hAnsi="Calibri" w:cs="Calibri"/>
          <w:sz w:val="24"/>
          <w:szCs w:val="24"/>
        </w:rPr>
        <w:t xml:space="preserve">This student </w:t>
      </w:r>
      <w:r w:rsidR="0089068D">
        <w:rPr>
          <w:rFonts w:ascii="Calibri" w:hAnsi="Calibri" w:cs="Calibri"/>
          <w:sz w:val="24"/>
          <w:szCs w:val="24"/>
        </w:rPr>
        <w:t>d</w:t>
      </w:r>
      <w:r>
        <w:rPr>
          <w:rFonts w:ascii="Calibri" w:hAnsi="Calibri" w:cs="Calibri"/>
          <w:sz w:val="24"/>
          <w:szCs w:val="24"/>
        </w:rPr>
        <w:t xml:space="preserve">oes </w:t>
      </w:r>
      <w:r w:rsidRPr="00951539">
        <w:rPr>
          <w:rFonts w:ascii="Calibri" w:hAnsi="Calibri" w:cs="Calibri"/>
          <w:sz w:val="24"/>
          <w:szCs w:val="24"/>
          <w:u w:val="single"/>
        </w:rPr>
        <w:t>not</w:t>
      </w:r>
      <w:r>
        <w:rPr>
          <w:rFonts w:ascii="Calibri" w:hAnsi="Calibri" w:cs="Calibri"/>
          <w:sz w:val="24"/>
          <w:szCs w:val="24"/>
        </w:rPr>
        <w:t xml:space="preserve"> meet </w:t>
      </w:r>
      <w:r w:rsidRPr="001A5420">
        <w:rPr>
          <w:rFonts w:ascii="Calibri" w:hAnsi="Calibri" w:cs="Calibri"/>
          <w:sz w:val="24"/>
          <w:szCs w:val="24"/>
        </w:rPr>
        <w:t>minimum requirements</w:t>
      </w:r>
      <w:r w:rsidR="0089068D">
        <w:rPr>
          <w:rFonts w:ascii="Calibri" w:hAnsi="Calibri" w:cs="Calibri"/>
          <w:sz w:val="24"/>
          <w:szCs w:val="24"/>
        </w:rPr>
        <w:t>.</w:t>
      </w:r>
      <w:r w:rsidRPr="001A5420">
        <w:rPr>
          <w:rFonts w:ascii="Calibri" w:hAnsi="Calibri" w:cs="Calibri"/>
          <w:sz w:val="24"/>
          <w:szCs w:val="24"/>
        </w:rPr>
        <w:t xml:space="preserve"> </w:t>
      </w:r>
    </w:p>
    <w:p w14:paraId="0DE4B21D" w14:textId="77777777" w:rsidR="00052A01" w:rsidRPr="00DA2B5B" w:rsidRDefault="00052A01" w:rsidP="00ED5AA8">
      <w:pPr>
        <w:pStyle w:val="NoSpacing"/>
        <w:tabs>
          <w:tab w:val="left" w:pos="630"/>
        </w:tabs>
        <w:ind w:left="630"/>
        <w:rPr>
          <w:rFonts w:cs="Times New Roman"/>
          <w:sz w:val="12"/>
          <w:szCs w:val="20"/>
        </w:rPr>
      </w:pPr>
    </w:p>
    <w:p w14:paraId="1991A9CD" w14:textId="6DFBBBB5" w:rsidR="001A5420" w:rsidRDefault="00951539" w:rsidP="00ED5AA8">
      <w:pPr>
        <w:pStyle w:val="NoSpacing"/>
        <w:tabs>
          <w:tab w:val="left" w:pos="630"/>
        </w:tabs>
        <w:spacing w:line="360" w:lineRule="auto"/>
        <w:ind w:left="630" w:right="810"/>
        <w:rPr>
          <w:rFonts w:cs="Times New Roman"/>
          <w:sz w:val="24"/>
          <w:szCs w:val="24"/>
        </w:rPr>
      </w:pPr>
      <w:r>
        <w:rPr>
          <w:rFonts w:cs="Times New Roman"/>
          <w:sz w:val="24"/>
          <w:szCs w:val="24"/>
        </w:rPr>
        <w:t>Comments:  ____________________________________________________________________________________________________________________________________________________________</w:t>
      </w:r>
    </w:p>
    <w:p w14:paraId="260DDF03" w14:textId="2DF2BC9B" w:rsidR="001B5443" w:rsidRPr="001B5443" w:rsidRDefault="001B5443" w:rsidP="001B5443">
      <w:pPr>
        <w:pStyle w:val="NoSpacing"/>
        <w:rPr>
          <w:rFonts w:ascii="Calibri" w:hAnsi="Calibri" w:cs="Calibri"/>
          <w:b/>
          <w:sz w:val="28"/>
          <w:szCs w:val="28"/>
        </w:rPr>
      </w:pPr>
      <w:r w:rsidRPr="001B5443">
        <w:rPr>
          <w:rFonts w:ascii="Calibri" w:hAnsi="Calibri" w:cs="Calibri"/>
          <w:b/>
          <w:sz w:val="28"/>
          <w:szCs w:val="28"/>
        </w:rPr>
        <w:t>Please select one:</w:t>
      </w:r>
    </w:p>
    <w:p w14:paraId="2104400E" w14:textId="6D5D0ECE" w:rsidR="00052A01" w:rsidRPr="001B5443" w:rsidRDefault="00B2282C" w:rsidP="00D0497B">
      <w:pPr>
        <w:pStyle w:val="NoSpacing"/>
        <w:ind w:left="270"/>
        <w:rPr>
          <w:rFonts w:cs="Arial"/>
          <w:sz w:val="24"/>
          <w:szCs w:val="24"/>
        </w:rPr>
      </w:pPr>
      <w:r w:rsidRPr="001B5443">
        <w:rPr>
          <w:rFonts w:ascii="Calibri" w:hAnsi="Calibri" w:cs="Calibri"/>
          <w:b/>
          <w:sz w:val="32"/>
          <w:szCs w:val="32"/>
        </w:rPr>
        <w:t>□</w:t>
      </w:r>
      <w:r w:rsidRPr="001B5443">
        <w:rPr>
          <w:rFonts w:ascii="Calibri" w:hAnsi="Calibri" w:cs="Calibri"/>
          <w:sz w:val="24"/>
          <w:szCs w:val="24"/>
        </w:rPr>
        <w:t xml:space="preserve"> </w:t>
      </w:r>
      <w:r w:rsidR="00052A01" w:rsidRPr="001B5443">
        <w:rPr>
          <w:rFonts w:cs="Arial"/>
          <w:sz w:val="24"/>
          <w:szCs w:val="24"/>
        </w:rPr>
        <w:t>T</w:t>
      </w:r>
      <w:r w:rsidR="00D86B19" w:rsidRPr="001B5443">
        <w:rPr>
          <w:rFonts w:cs="Arial"/>
          <w:sz w:val="24"/>
          <w:szCs w:val="24"/>
        </w:rPr>
        <w:t>his student</w:t>
      </w:r>
      <w:r w:rsidR="00052A01" w:rsidRPr="001B5443">
        <w:rPr>
          <w:rFonts w:cs="Arial"/>
          <w:sz w:val="24"/>
          <w:szCs w:val="24"/>
        </w:rPr>
        <w:t xml:space="preserve"> </w:t>
      </w:r>
      <w:r w:rsidR="00052A01" w:rsidRPr="001B5443">
        <w:rPr>
          <w:rFonts w:cs="Arial"/>
          <w:b/>
          <w:sz w:val="24"/>
          <w:szCs w:val="24"/>
        </w:rPr>
        <w:t>HAS BEEN CLEARED</w:t>
      </w:r>
      <w:r w:rsidR="00052A01" w:rsidRPr="001B5443">
        <w:rPr>
          <w:rFonts w:cs="Arial"/>
          <w:sz w:val="24"/>
          <w:szCs w:val="24"/>
        </w:rPr>
        <w:t xml:space="preserve"> </w:t>
      </w:r>
      <w:r w:rsidR="00D86B19" w:rsidRPr="001B5443">
        <w:rPr>
          <w:rFonts w:cs="Arial"/>
          <w:sz w:val="24"/>
          <w:szCs w:val="24"/>
        </w:rPr>
        <w:t>for participation in the Nursing Program</w:t>
      </w:r>
    </w:p>
    <w:p w14:paraId="3B1A109C" w14:textId="77777777" w:rsidR="00A2063D" w:rsidRPr="001B5443" w:rsidRDefault="00A2063D" w:rsidP="00D0497B">
      <w:pPr>
        <w:pStyle w:val="NoSpacing"/>
        <w:ind w:left="270"/>
        <w:rPr>
          <w:rFonts w:cs="Arial"/>
          <w:sz w:val="8"/>
          <w:szCs w:val="24"/>
        </w:rPr>
      </w:pPr>
    </w:p>
    <w:p w14:paraId="71FBFAFF" w14:textId="77777777" w:rsidR="00B2282C" w:rsidRPr="001B5443" w:rsidRDefault="00B2282C" w:rsidP="00D0497B">
      <w:pPr>
        <w:pStyle w:val="NoSpacing"/>
        <w:ind w:left="270"/>
        <w:rPr>
          <w:rFonts w:cs="Arial"/>
          <w:sz w:val="24"/>
          <w:szCs w:val="24"/>
        </w:rPr>
      </w:pPr>
      <w:r w:rsidRPr="001B5443">
        <w:rPr>
          <w:rFonts w:ascii="Calibri" w:hAnsi="Calibri" w:cs="Calibri"/>
          <w:sz w:val="32"/>
          <w:szCs w:val="32"/>
        </w:rPr>
        <w:t>□</w:t>
      </w:r>
      <w:r w:rsidRPr="001B5443">
        <w:rPr>
          <w:rFonts w:ascii="Calibri" w:hAnsi="Calibri" w:cs="Calibri"/>
          <w:sz w:val="24"/>
          <w:szCs w:val="24"/>
        </w:rPr>
        <w:t xml:space="preserve"> </w:t>
      </w:r>
      <w:r w:rsidRPr="001B5443">
        <w:rPr>
          <w:rFonts w:cs="Arial"/>
          <w:sz w:val="24"/>
          <w:szCs w:val="24"/>
        </w:rPr>
        <w:t xml:space="preserve">This student </w:t>
      </w:r>
      <w:r w:rsidRPr="001B5443">
        <w:rPr>
          <w:rFonts w:cs="Arial"/>
          <w:b/>
          <w:sz w:val="24"/>
          <w:szCs w:val="24"/>
        </w:rPr>
        <w:t xml:space="preserve">HAS </w:t>
      </w:r>
      <w:r w:rsidRPr="001B5443">
        <w:rPr>
          <w:rFonts w:cs="Arial"/>
          <w:b/>
          <w:sz w:val="24"/>
          <w:szCs w:val="24"/>
          <w:u w:val="single"/>
        </w:rPr>
        <w:t>NOT</w:t>
      </w:r>
      <w:r w:rsidRPr="001B5443">
        <w:rPr>
          <w:rFonts w:cs="Arial"/>
          <w:b/>
          <w:sz w:val="24"/>
          <w:szCs w:val="24"/>
        </w:rPr>
        <w:t xml:space="preserve"> BEEN CLEARED</w:t>
      </w:r>
      <w:r w:rsidRPr="001B5443">
        <w:rPr>
          <w:rFonts w:cs="Arial"/>
          <w:sz w:val="24"/>
          <w:szCs w:val="24"/>
        </w:rPr>
        <w:t xml:space="preserve"> for participation in the Nursing Program</w:t>
      </w:r>
    </w:p>
    <w:p w14:paraId="6AD91008" w14:textId="77777777" w:rsidR="00D0497B" w:rsidRPr="006A4100" w:rsidRDefault="00D0497B" w:rsidP="00D0497B">
      <w:pPr>
        <w:pStyle w:val="NoSpacing"/>
        <w:ind w:left="270"/>
        <w:rPr>
          <w:rFonts w:cs="Arial"/>
          <w:sz w:val="18"/>
          <w:szCs w:val="28"/>
        </w:rPr>
      </w:pPr>
    </w:p>
    <w:p w14:paraId="2448E570" w14:textId="77777777" w:rsidR="00951539" w:rsidRPr="00410D82" w:rsidRDefault="00951539" w:rsidP="00052A01">
      <w:pPr>
        <w:pStyle w:val="NoSpacing"/>
        <w:rPr>
          <w:rFonts w:cs="Arial"/>
          <w:sz w:val="12"/>
          <w:szCs w:val="24"/>
        </w:rPr>
      </w:pPr>
    </w:p>
    <w:p w14:paraId="1B96CE22" w14:textId="2E9ADA16" w:rsidR="00052A01" w:rsidRPr="00150B6A" w:rsidRDefault="00052A01" w:rsidP="006C75F6">
      <w:pPr>
        <w:pStyle w:val="NoSpacing"/>
        <w:tabs>
          <w:tab w:val="left" w:pos="9990"/>
        </w:tabs>
        <w:rPr>
          <w:rFonts w:cs="Arial"/>
          <w:sz w:val="24"/>
          <w:szCs w:val="24"/>
        </w:rPr>
      </w:pPr>
      <w:r w:rsidRPr="00150B6A">
        <w:rPr>
          <w:rFonts w:cs="Arial"/>
          <w:sz w:val="24"/>
          <w:szCs w:val="24"/>
        </w:rPr>
        <w:t>P</w:t>
      </w:r>
      <w:r w:rsidR="00D86B19">
        <w:rPr>
          <w:rFonts w:cs="Arial"/>
          <w:sz w:val="24"/>
          <w:szCs w:val="24"/>
        </w:rPr>
        <w:t>rovider Name</w:t>
      </w:r>
      <w:r w:rsidR="00F14163">
        <w:rPr>
          <w:rFonts w:cs="Arial"/>
          <w:sz w:val="24"/>
          <w:szCs w:val="24"/>
        </w:rPr>
        <w:t xml:space="preserve"> and credentials</w:t>
      </w:r>
      <w:r w:rsidRPr="00150B6A">
        <w:rPr>
          <w:rFonts w:cs="Arial"/>
          <w:sz w:val="24"/>
          <w:szCs w:val="24"/>
        </w:rPr>
        <w:t xml:space="preserve"> (</w:t>
      </w:r>
      <w:r w:rsidR="00D86B19">
        <w:rPr>
          <w:rFonts w:cs="Arial"/>
          <w:sz w:val="24"/>
          <w:szCs w:val="24"/>
        </w:rPr>
        <w:t>printed</w:t>
      </w:r>
      <w:r w:rsidRPr="00150B6A">
        <w:rPr>
          <w:rFonts w:cs="Arial"/>
          <w:sz w:val="24"/>
          <w:szCs w:val="24"/>
        </w:rPr>
        <w:t>) ________________________</w:t>
      </w:r>
      <w:r>
        <w:rPr>
          <w:rFonts w:cs="Arial"/>
          <w:sz w:val="24"/>
          <w:szCs w:val="24"/>
        </w:rPr>
        <w:t>_____</w:t>
      </w:r>
      <w:r w:rsidRPr="00150B6A">
        <w:rPr>
          <w:rFonts w:cs="Arial"/>
          <w:sz w:val="24"/>
          <w:szCs w:val="24"/>
        </w:rPr>
        <w:t>__</w:t>
      </w:r>
      <w:r w:rsidR="00F14163">
        <w:rPr>
          <w:rFonts w:cs="Arial"/>
          <w:sz w:val="24"/>
          <w:szCs w:val="24"/>
        </w:rPr>
        <w:t>___</w:t>
      </w:r>
      <w:r w:rsidRPr="00150B6A">
        <w:rPr>
          <w:rFonts w:cs="Arial"/>
          <w:sz w:val="24"/>
          <w:szCs w:val="24"/>
        </w:rPr>
        <w:t>__</w:t>
      </w:r>
      <w:r w:rsidR="00D703CB">
        <w:rPr>
          <w:rFonts w:cs="Arial"/>
          <w:sz w:val="24"/>
          <w:szCs w:val="24"/>
        </w:rPr>
        <w:t>___________________</w:t>
      </w:r>
    </w:p>
    <w:p w14:paraId="036EBD08" w14:textId="77777777" w:rsidR="00052A01" w:rsidRPr="00150B6A" w:rsidRDefault="00052A01" w:rsidP="00052A01">
      <w:pPr>
        <w:pStyle w:val="NoSpacing"/>
        <w:rPr>
          <w:rFonts w:cs="Arial"/>
          <w:sz w:val="24"/>
          <w:szCs w:val="24"/>
        </w:rPr>
      </w:pPr>
    </w:p>
    <w:p w14:paraId="4A5684BE" w14:textId="6668740A" w:rsidR="00052A01" w:rsidRPr="00150B6A" w:rsidRDefault="00052A01" w:rsidP="00052A01">
      <w:pPr>
        <w:pStyle w:val="NoSpacing"/>
        <w:rPr>
          <w:rFonts w:cs="Arial"/>
          <w:sz w:val="24"/>
          <w:szCs w:val="24"/>
        </w:rPr>
      </w:pPr>
      <w:r w:rsidRPr="00150B6A">
        <w:rPr>
          <w:rFonts w:cs="Arial"/>
          <w:sz w:val="24"/>
          <w:szCs w:val="24"/>
        </w:rPr>
        <w:t>P</w:t>
      </w:r>
      <w:r w:rsidR="00D86B19">
        <w:rPr>
          <w:rFonts w:cs="Arial"/>
          <w:sz w:val="24"/>
          <w:szCs w:val="24"/>
        </w:rPr>
        <w:t>rovider Signature</w:t>
      </w:r>
      <w:r w:rsidRPr="00150B6A">
        <w:rPr>
          <w:rFonts w:cs="Arial"/>
          <w:sz w:val="24"/>
          <w:szCs w:val="24"/>
        </w:rPr>
        <w:t xml:space="preserve"> ____________________________________________________</w:t>
      </w:r>
      <w:r>
        <w:rPr>
          <w:rFonts w:cs="Arial"/>
          <w:sz w:val="24"/>
          <w:szCs w:val="24"/>
        </w:rPr>
        <w:t>__</w:t>
      </w:r>
      <w:r w:rsidR="00D703CB">
        <w:rPr>
          <w:rFonts w:cs="Arial"/>
          <w:sz w:val="24"/>
          <w:szCs w:val="24"/>
        </w:rPr>
        <w:t xml:space="preserve"> Date______________</w:t>
      </w:r>
    </w:p>
    <w:p w14:paraId="742F46A3" w14:textId="77777777" w:rsidR="00052A01" w:rsidRDefault="00052A01" w:rsidP="00052A01">
      <w:pPr>
        <w:pStyle w:val="NoSpacing"/>
        <w:rPr>
          <w:rFonts w:cs="Arial"/>
          <w:sz w:val="24"/>
          <w:szCs w:val="24"/>
        </w:rPr>
      </w:pPr>
    </w:p>
    <w:p w14:paraId="54B5BE58" w14:textId="068240B0" w:rsidR="000D7BBE" w:rsidRDefault="00052A01" w:rsidP="00052A01">
      <w:pPr>
        <w:pStyle w:val="NoSpacing"/>
        <w:rPr>
          <w:rFonts w:cs="Arial"/>
          <w:sz w:val="24"/>
          <w:szCs w:val="24"/>
        </w:rPr>
        <w:sectPr w:rsidR="000D7BBE" w:rsidSect="003C39DB">
          <w:footerReference w:type="default" r:id="rId9"/>
          <w:type w:val="continuous"/>
          <w:pgSz w:w="12240" w:h="15840" w:code="1"/>
          <w:pgMar w:top="432" w:right="720" w:bottom="630" w:left="720" w:header="720" w:footer="547" w:gutter="0"/>
          <w:cols w:space="720"/>
          <w:docGrid w:linePitch="360"/>
        </w:sectPr>
      </w:pPr>
      <w:r w:rsidRPr="00150B6A">
        <w:rPr>
          <w:rFonts w:cs="Arial"/>
          <w:sz w:val="24"/>
          <w:szCs w:val="24"/>
        </w:rPr>
        <w:t>C</w:t>
      </w:r>
      <w:r w:rsidR="00D86B19">
        <w:rPr>
          <w:rFonts w:cs="Arial"/>
          <w:sz w:val="24"/>
          <w:szCs w:val="24"/>
        </w:rPr>
        <w:t>linic Name and Location</w:t>
      </w:r>
      <w:r w:rsidRPr="00150B6A">
        <w:rPr>
          <w:rFonts w:cs="Arial"/>
          <w:sz w:val="24"/>
          <w:szCs w:val="24"/>
        </w:rPr>
        <w:t xml:space="preserve"> _________________________________________________</w:t>
      </w:r>
      <w:r w:rsidR="00D703CB">
        <w:rPr>
          <w:rFonts w:cs="Arial"/>
          <w:sz w:val="24"/>
          <w:szCs w:val="24"/>
        </w:rPr>
        <w:t>____________</w:t>
      </w:r>
      <w:r>
        <w:rPr>
          <w:rFonts w:cs="Arial"/>
          <w:sz w:val="24"/>
          <w:szCs w:val="24"/>
        </w:rPr>
        <w:t>____</w:t>
      </w:r>
      <w:r w:rsidR="006C75F6">
        <w:rPr>
          <w:rFonts w:cs="Arial"/>
          <w:sz w:val="24"/>
          <w:szCs w:val="24"/>
        </w:rPr>
        <w:t>__</w:t>
      </w:r>
    </w:p>
    <w:p w14:paraId="64F329B4" w14:textId="72B93AED" w:rsidR="00F14163" w:rsidRPr="000065FF" w:rsidRDefault="00F14163" w:rsidP="00F14163">
      <w:pPr>
        <w:pStyle w:val="NoSpacing"/>
        <w:ind w:right="-720"/>
        <w:jc w:val="center"/>
        <w:rPr>
          <w:rFonts w:cstheme="minorHAnsi"/>
          <w:b/>
          <w:sz w:val="36"/>
          <w:lang w:val="en"/>
        </w:rPr>
      </w:pPr>
      <w:r w:rsidRPr="000065FF">
        <w:rPr>
          <w:rFonts w:cstheme="minorHAnsi"/>
          <w:b/>
          <w:sz w:val="36"/>
          <w:lang w:val="en"/>
        </w:rPr>
        <w:lastRenderedPageBreak/>
        <w:t>Technical Standards</w:t>
      </w:r>
    </w:p>
    <w:p w14:paraId="47167CC0" w14:textId="77777777" w:rsidR="00F14163" w:rsidRPr="000065FF" w:rsidRDefault="00F14163" w:rsidP="00F14163">
      <w:pPr>
        <w:pStyle w:val="NoSpacing"/>
        <w:ind w:right="-720"/>
        <w:jc w:val="center"/>
        <w:rPr>
          <w:rFonts w:cstheme="minorHAnsi"/>
          <w:b/>
          <w:sz w:val="36"/>
          <w:lang w:val="en"/>
        </w:rPr>
      </w:pPr>
    </w:p>
    <w:p w14:paraId="2EC12FBA" w14:textId="77777777" w:rsidR="00F14163" w:rsidRPr="000065FF" w:rsidRDefault="00F14163" w:rsidP="00F14163">
      <w:pPr>
        <w:shd w:val="clear" w:color="auto" w:fill="FFFFFF"/>
        <w:spacing w:after="0" w:line="240" w:lineRule="auto"/>
        <w:ind w:left="360"/>
        <w:rPr>
          <w:rFonts w:eastAsia="Times New Roman" w:cstheme="minorHAnsi"/>
          <w:b/>
          <w:bCs/>
          <w:szCs w:val="24"/>
        </w:rPr>
      </w:pPr>
      <w:r w:rsidRPr="000065FF">
        <w:rPr>
          <w:rFonts w:eastAsia="Times New Roman" w:cstheme="minorHAnsi"/>
          <w:b/>
          <w:bCs/>
          <w:szCs w:val="24"/>
        </w:rPr>
        <w:t>Technical standards include but are not limited to the following abilities:</w:t>
      </w:r>
    </w:p>
    <w:p w14:paraId="66BF57DB" w14:textId="77777777" w:rsidR="00F14163" w:rsidRPr="000065FF" w:rsidRDefault="00F14163" w:rsidP="00F14163">
      <w:pPr>
        <w:shd w:val="clear" w:color="auto" w:fill="FFFFFF"/>
        <w:rPr>
          <w:rFonts w:eastAsia="Times New Roman" w:cstheme="minorHAnsi"/>
          <w:szCs w:val="24"/>
        </w:rPr>
      </w:pPr>
    </w:p>
    <w:p w14:paraId="559A4F3D" w14:textId="77777777" w:rsidR="00F14163" w:rsidRPr="000065FF" w:rsidRDefault="00F14163" w:rsidP="00F14163">
      <w:pPr>
        <w:pBdr>
          <w:top w:val="single" w:sz="12" w:space="10" w:color="FFCC33"/>
          <w:left w:val="single" w:sz="6" w:space="27" w:color="E2E2E2"/>
          <w:right w:val="single" w:sz="6" w:space="27" w:color="E2E2E2"/>
        </w:pBdr>
        <w:shd w:val="clear" w:color="auto" w:fill="F7F8F9"/>
        <w:spacing w:before="45"/>
        <w:ind w:left="1080"/>
        <w:outlineLvl w:val="3"/>
        <w:rPr>
          <w:rFonts w:eastAsia="Times New Roman" w:cstheme="minorHAnsi"/>
          <w:b/>
          <w:bCs/>
          <w:caps/>
          <w:color w:val="333333"/>
          <w:szCs w:val="24"/>
        </w:rPr>
      </w:pPr>
      <w:r w:rsidRPr="000065FF">
        <w:rPr>
          <w:rFonts w:eastAsia="Times New Roman" w:cstheme="minorHAnsi"/>
          <w:b/>
          <w:bCs/>
          <w:caps/>
          <w:color w:val="333333"/>
          <w:szCs w:val="24"/>
        </w:rPr>
        <w:t>COGNITIVE</w:t>
      </w:r>
    </w:p>
    <w:p w14:paraId="1C590FB9" w14:textId="1F21692F" w:rsidR="00F14163" w:rsidRPr="00E253D4" w:rsidRDefault="00E253D4" w:rsidP="00331E48">
      <w:pPr>
        <w:numPr>
          <w:ilvl w:val="0"/>
          <w:numId w:val="37"/>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Pr>
          <w:rFonts w:eastAsia="Times New Roman" w:cstheme="minorHAnsi"/>
          <w:b/>
          <w:bCs/>
          <w:color w:val="333333"/>
          <w:szCs w:val="24"/>
        </w:rPr>
        <w:t>GENERAL</w:t>
      </w:r>
      <w:r w:rsidR="00F14163" w:rsidRPr="000065FF">
        <w:rPr>
          <w:rFonts w:eastAsia="Times New Roman" w:cstheme="minorHAnsi"/>
          <w:b/>
          <w:bCs/>
          <w:color w:val="333333"/>
          <w:szCs w:val="24"/>
        </w:rPr>
        <w:t>:</w:t>
      </w:r>
      <w:r w:rsidR="00F14163" w:rsidRPr="000065FF">
        <w:rPr>
          <w:rFonts w:eastAsia="Times New Roman" w:cstheme="minorHAnsi"/>
          <w:color w:val="333333"/>
          <w:szCs w:val="24"/>
        </w:rPr>
        <w:t> The student must be able to read and comprehend extensive written materials. The student must also be able to evaluate and apply information and engage in critical thinking in the classroom, lab, and clinical setting within the time constraints unique to each setting.</w:t>
      </w:r>
    </w:p>
    <w:p w14:paraId="02A759AF" w14:textId="4C6F2F2B" w:rsidR="00E253D4" w:rsidRPr="000065FF" w:rsidRDefault="00E253D4" w:rsidP="00E253D4">
      <w:pPr>
        <w:numPr>
          <w:ilvl w:val="0"/>
          <w:numId w:val="37"/>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color w:val="333333"/>
        </w:rPr>
      </w:pPr>
      <w:r>
        <w:rPr>
          <w:rFonts w:eastAsia="Times New Roman" w:cstheme="minorHAnsi"/>
          <w:b/>
          <w:bCs/>
          <w:color w:val="333333"/>
        </w:rPr>
        <w:t>SPECIFIC</w:t>
      </w:r>
      <w:r w:rsidRPr="000065FF">
        <w:rPr>
          <w:rFonts w:eastAsia="Times New Roman" w:cstheme="minorHAnsi"/>
          <w:b/>
          <w:bCs/>
          <w:color w:val="333333"/>
        </w:rPr>
        <w:t>:</w:t>
      </w:r>
      <w:r w:rsidRPr="000065FF">
        <w:rPr>
          <w:rFonts w:eastAsia="Times New Roman" w:cstheme="minorHAnsi"/>
          <w:color w:val="333333"/>
        </w:rPr>
        <w:t> The student must be able to:</w:t>
      </w:r>
    </w:p>
    <w:p w14:paraId="69283E60" w14:textId="77777777" w:rsidR="00E253D4" w:rsidRPr="000065FF" w:rsidRDefault="00E253D4" w:rsidP="00E253D4">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measure</w:t>
      </w:r>
    </w:p>
    <w:p w14:paraId="47EDE4BC" w14:textId="77777777" w:rsidR="00E253D4" w:rsidRPr="000065FF" w:rsidRDefault="00E253D4" w:rsidP="00E253D4">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calculate</w:t>
      </w:r>
    </w:p>
    <w:p w14:paraId="0C6CD472" w14:textId="77777777" w:rsidR="00E253D4" w:rsidRPr="000065FF" w:rsidRDefault="00E253D4" w:rsidP="00E253D4">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 xml:space="preserve">reason </w:t>
      </w:r>
    </w:p>
    <w:p w14:paraId="461ECC37" w14:textId="77777777" w:rsidR="00E253D4" w:rsidRPr="000065FF" w:rsidRDefault="00E253D4" w:rsidP="00E253D4">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 xml:space="preserve">prioritize </w:t>
      </w:r>
    </w:p>
    <w:p w14:paraId="268D39AA" w14:textId="77777777" w:rsidR="00E253D4" w:rsidRPr="000065FF" w:rsidRDefault="00E253D4" w:rsidP="00E253D4">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analyze</w:t>
      </w:r>
    </w:p>
    <w:p w14:paraId="12EA06E0" w14:textId="77777777" w:rsidR="00E253D4" w:rsidRPr="000065FF" w:rsidRDefault="00E253D4" w:rsidP="00E253D4">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integrate</w:t>
      </w:r>
    </w:p>
    <w:p w14:paraId="37168A3B" w14:textId="77777777" w:rsidR="00E253D4" w:rsidRPr="000065FF" w:rsidRDefault="00E253D4" w:rsidP="00E253D4">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 xml:space="preserve">synthesize information  </w:t>
      </w:r>
    </w:p>
    <w:p w14:paraId="76C1BE84" w14:textId="77777777" w:rsidR="00E253D4" w:rsidRPr="000065FF" w:rsidRDefault="00E253D4" w:rsidP="00E253D4">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act with integrity and judgment  </w:t>
      </w:r>
    </w:p>
    <w:p w14:paraId="56046BC5" w14:textId="20F36F81" w:rsidR="00E253D4" w:rsidRPr="00E253D4" w:rsidRDefault="00E253D4" w:rsidP="00E253D4">
      <w:pPr>
        <w:numPr>
          <w:ilvl w:val="1"/>
          <w:numId w:val="37"/>
        </w:numPr>
        <w:shd w:val="clear" w:color="auto" w:fill="FFFFFF" w:themeFill="background1"/>
        <w:spacing w:before="100" w:beforeAutospacing="1" w:after="100" w:afterAutospacing="1" w:line="240" w:lineRule="auto"/>
        <w:rPr>
          <w:rFonts w:eastAsia="Times New Roman" w:cstheme="minorHAnsi"/>
          <w:color w:val="333333"/>
        </w:rPr>
      </w:pPr>
      <w:r w:rsidRPr="000065FF">
        <w:rPr>
          <w:rFonts w:eastAsia="Times New Roman" w:cstheme="minorHAnsi"/>
          <w:color w:val="333333"/>
        </w:rPr>
        <w:t>must have the ability to sustain attention and memory to maintain client safety. </w:t>
      </w:r>
    </w:p>
    <w:p w14:paraId="1FBCF8F0" w14:textId="77777777" w:rsidR="00F14163" w:rsidRPr="000065FF" w:rsidRDefault="00F14163" w:rsidP="00F14163">
      <w:pPr>
        <w:shd w:val="clear" w:color="auto" w:fill="FFFFFF"/>
        <w:ind w:left="1080"/>
        <w:rPr>
          <w:rFonts w:eastAsia="Times New Roman" w:cstheme="minorHAnsi"/>
          <w:szCs w:val="24"/>
        </w:rPr>
      </w:pPr>
      <w:r w:rsidRPr="000065FF">
        <w:rPr>
          <w:rFonts w:eastAsia="Times New Roman" w:cstheme="minorHAnsi"/>
          <w:szCs w:val="24"/>
        </w:rPr>
        <w:t> </w:t>
      </w:r>
    </w:p>
    <w:p w14:paraId="2FA6C2AA" w14:textId="77777777" w:rsidR="00F14163" w:rsidRPr="000065FF" w:rsidRDefault="00F14163" w:rsidP="00F14163">
      <w:pPr>
        <w:pBdr>
          <w:top w:val="single" w:sz="12" w:space="10" w:color="FFCC33"/>
          <w:left w:val="single" w:sz="6" w:space="27" w:color="E2E2E2"/>
          <w:right w:val="single" w:sz="6" w:space="27" w:color="E2E2E2"/>
        </w:pBdr>
        <w:shd w:val="clear" w:color="auto" w:fill="F7F8F9"/>
        <w:ind w:left="1080"/>
        <w:outlineLvl w:val="3"/>
        <w:rPr>
          <w:rFonts w:eastAsia="Times New Roman" w:cstheme="minorHAnsi"/>
          <w:b/>
          <w:bCs/>
          <w:caps/>
          <w:szCs w:val="24"/>
        </w:rPr>
      </w:pPr>
      <w:r w:rsidRPr="000065FF">
        <w:rPr>
          <w:rFonts w:eastAsia="Times New Roman" w:cstheme="minorHAnsi"/>
          <w:b/>
          <w:bCs/>
          <w:caps/>
          <w:szCs w:val="24"/>
        </w:rPr>
        <w:t>MOTOR SKILLS</w:t>
      </w:r>
    </w:p>
    <w:p w14:paraId="2B86C56E" w14:textId="624CDE82" w:rsidR="00F14163" w:rsidRPr="00E253D4" w:rsidRDefault="00F14163" w:rsidP="00E253D4">
      <w:pPr>
        <w:numPr>
          <w:ilvl w:val="0"/>
          <w:numId w:val="33"/>
        </w:numPr>
        <w:shd w:val="clear" w:color="auto" w:fill="FFFFFF"/>
        <w:tabs>
          <w:tab w:val="clear" w:pos="720"/>
        </w:tabs>
        <w:spacing w:before="100" w:beforeAutospacing="1" w:after="100" w:afterAutospacing="1" w:line="240" w:lineRule="auto"/>
        <w:ind w:left="1080"/>
        <w:rPr>
          <w:rFonts w:eastAsia="Times New Roman" w:cstheme="minorHAnsi"/>
          <w:szCs w:val="24"/>
        </w:rPr>
      </w:pPr>
      <w:r w:rsidRPr="000065FF">
        <w:rPr>
          <w:rFonts w:eastAsia="Times New Roman" w:cstheme="minorHAnsi"/>
          <w:b/>
          <w:bCs/>
          <w:szCs w:val="24"/>
        </w:rPr>
        <w:t>GENERAL:</w:t>
      </w:r>
      <w:r w:rsidRPr="000065FF">
        <w:rPr>
          <w:rFonts w:eastAsia="Times New Roman" w:cstheme="minorHAnsi"/>
          <w:szCs w:val="24"/>
        </w:rPr>
        <w:t> The student should have sufficient motor functions such that they are able to execute movements required to provide general care and treatment to clients in all health care settings.</w:t>
      </w:r>
      <w:r w:rsidR="00E253D4" w:rsidRPr="00E253D4">
        <w:t xml:space="preserve"> </w:t>
      </w:r>
      <w:r w:rsidR="00E253D4" w:rsidRPr="00E253D4">
        <w:rPr>
          <w:rFonts w:eastAsia="Times New Roman" w:cstheme="minorHAnsi"/>
          <w:szCs w:val="24"/>
        </w:rPr>
        <w:t>Such actions require: coordination of both gross and fine muscular movements</w:t>
      </w:r>
      <w:r w:rsidR="00E253D4">
        <w:rPr>
          <w:rFonts w:eastAsia="Times New Roman" w:cstheme="minorHAnsi"/>
          <w:szCs w:val="24"/>
        </w:rPr>
        <w:t xml:space="preserve">, </w:t>
      </w:r>
      <w:r w:rsidR="00E253D4" w:rsidRPr="00E253D4">
        <w:rPr>
          <w:rFonts w:eastAsia="Times New Roman" w:cstheme="minorHAnsi"/>
          <w:szCs w:val="24"/>
        </w:rPr>
        <w:t>equilibriu</w:t>
      </w:r>
      <w:r w:rsidR="00E253D4" w:rsidRPr="00E253D4">
        <w:rPr>
          <w:rFonts w:eastAsia="Times New Roman" w:cstheme="minorHAnsi"/>
          <w:szCs w:val="24"/>
        </w:rPr>
        <w:t>m</w:t>
      </w:r>
      <w:r w:rsidR="00E253D4">
        <w:rPr>
          <w:rFonts w:eastAsia="Times New Roman" w:cstheme="minorHAnsi"/>
          <w:szCs w:val="24"/>
        </w:rPr>
        <w:t xml:space="preserve">, and </w:t>
      </w:r>
      <w:r w:rsidR="00E253D4" w:rsidRPr="00E253D4">
        <w:rPr>
          <w:rFonts w:eastAsia="Times New Roman" w:cstheme="minorHAnsi"/>
          <w:szCs w:val="24"/>
        </w:rPr>
        <w:t>functional uses of the senses of touch, vision, and hearing.</w:t>
      </w:r>
    </w:p>
    <w:p w14:paraId="6C50E659" w14:textId="40DF4909" w:rsidR="00F14163" w:rsidRPr="000065FF" w:rsidRDefault="00F14163" w:rsidP="00F14163">
      <w:pPr>
        <w:numPr>
          <w:ilvl w:val="0"/>
          <w:numId w:val="33"/>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b/>
          <w:bCs/>
          <w:szCs w:val="24"/>
        </w:rPr>
        <w:t>SPECIFIC:</w:t>
      </w:r>
      <w:r w:rsidRPr="000065FF">
        <w:rPr>
          <w:rFonts w:eastAsia="Times New Roman" w:cstheme="minorHAnsi"/>
          <w:szCs w:val="24"/>
        </w:rPr>
        <w:t> </w:t>
      </w:r>
      <w:r w:rsidR="004B40D8">
        <w:rPr>
          <w:rFonts w:eastAsia="Times New Roman" w:cstheme="minorHAnsi"/>
          <w:szCs w:val="24"/>
        </w:rPr>
        <w:t xml:space="preserve">The </w:t>
      </w:r>
      <w:r w:rsidRPr="000065FF">
        <w:rPr>
          <w:rFonts w:eastAsia="Times New Roman" w:cstheme="minorHAnsi"/>
          <w:szCs w:val="24"/>
        </w:rPr>
        <w:t xml:space="preserve">student </w:t>
      </w:r>
      <w:r w:rsidR="004B40D8">
        <w:rPr>
          <w:rFonts w:eastAsia="Times New Roman" w:cstheme="minorHAnsi"/>
          <w:szCs w:val="24"/>
        </w:rPr>
        <w:t xml:space="preserve">must </w:t>
      </w:r>
      <w:r w:rsidR="006127AF" w:rsidRPr="000065FF">
        <w:rPr>
          <w:rFonts w:eastAsia="Times New Roman" w:cstheme="minorHAnsi"/>
          <w:szCs w:val="24"/>
        </w:rPr>
        <w:t>possess</w:t>
      </w:r>
      <w:r w:rsidRPr="000065FF">
        <w:rPr>
          <w:rFonts w:eastAsia="Times New Roman" w:cstheme="minorHAnsi"/>
          <w:szCs w:val="24"/>
        </w:rPr>
        <w:t xml:space="preserve"> the motor skills necessary for assessment and therapeutic procedures such as:</w:t>
      </w:r>
    </w:p>
    <w:p w14:paraId="76A1D8EB"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inspection</w:t>
      </w:r>
    </w:p>
    <w:p w14:paraId="3A0BA17D"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palpation</w:t>
      </w:r>
    </w:p>
    <w:p w14:paraId="6B3F0476"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percussion</w:t>
      </w:r>
    </w:p>
    <w:p w14:paraId="6B9B0AB7" w14:textId="77777777" w:rsidR="00F14163" w:rsidRPr="000065FF"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auscultation</w:t>
      </w:r>
    </w:p>
    <w:p w14:paraId="35F70565" w14:textId="1356A0EF" w:rsidR="00F14163" w:rsidRDefault="00F14163" w:rsidP="00F14163">
      <w:pPr>
        <w:numPr>
          <w:ilvl w:val="1"/>
          <w:numId w:val="33"/>
        </w:numPr>
        <w:shd w:val="clear" w:color="auto" w:fill="FFFFFF"/>
        <w:spacing w:before="100" w:beforeAutospacing="1" w:after="100" w:afterAutospacing="1" w:line="240" w:lineRule="auto"/>
        <w:rPr>
          <w:rFonts w:eastAsia="Times New Roman" w:cstheme="minorHAnsi"/>
          <w:szCs w:val="24"/>
        </w:rPr>
      </w:pPr>
      <w:r w:rsidRPr="000065FF">
        <w:rPr>
          <w:rFonts w:eastAsia="Times New Roman" w:cstheme="minorHAnsi"/>
          <w:szCs w:val="24"/>
        </w:rPr>
        <w:t>other diagnostic maneuvers and procedures</w:t>
      </w:r>
    </w:p>
    <w:p w14:paraId="3137BDDF" w14:textId="6477D6F2" w:rsidR="00E253D4" w:rsidRDefault="00E253D4" w:rsidP="00F14163">
      <w:pPr>
        <w:numPr>
          <w:ilvl w:val="1"/>
          <w:numId w:val="33"/>
        </w:numPr>
        <w:shd w:val="clear" w:color="auto" w:fill="FFFFFF"/>
        <w:spacing w:before="100" w:beforeAutospacing="1" w:after="100" w:afterAutospacing="1" w:line="240" w:lineRule="auto"/>
        <w:rPr>
          <w:rFonts w:eastAsia="Times New Roman" w:cstheme="minorHAnsi"/>
          <w:szCs w:val="24"/>
        </w:rPr>
      </w:pPr>
      <w:r>
        <w:rPr>
          <w:rFonts w:eastAsia="Times New Roman" w:cstheme="minorHAnsi"/>
          <w:szCs w:val="24"/>
        </w:rPr>
        <w:t>CPR</w:t>
      </w:r>
    </w:p>
    <w:p w14:paraId="4C05458B" w14:textId="38039BDC" w:rsidR="00E253D4" w:rsidRDefault="00E253D4" w:rsidP="00F14163">
      <w:pPr>
        <w:numPr>
          <w:ilvl w:val="1"/>
          <w:numId w:val="33"/>
        </w:numPr>
        <w:shd w:val="clear" w:color="auto" w:fill="FFFFFF"/>
        <w:spacing w:before="100" w:beforeAutospacing="1" w:after="100" w:afterAutospacing="1" w:line="240" w:lineRule="auto"/>
        <w:rPr>
          <w:rFonts w:eastAsia="Times New Roman" w:cstheme="minorHAnsi"/>
          <w:szCs w:val="24"/>
        </w:rPr>
      </w:pPr>
      <w:r>
        <w:rPr>
          <w:rFonts w:eastAsia="Times New Roman" w:cstheme="minorHAnsi"/>
          <w:szCs w:val="24"/>
        </w:rPr>
        <w:t>position clients</w:t>
      </w:r>
    </w:p>
    <w:p w14:paraId="12439D11" w14:textId="09397F60" w:rsidR="00E253D4" w:rsidRPr="000065FF" w:rsidRDefault="00E253D4" w:rsidP="00F14163">
      <w:pPr>
        <w:numPr>
          <w:ilvl w:val="1"/>
          <w:numId w:val="33"/>
        </w:numPr>
        <w:shd w:val="clear" w:color="auto" w:fill="FFFFFF"/>
        <w:spacing w:before="100" w:beforeAutospacing="1" w:after="100" w:afterAutospacing="1" w:line="240" w:lineRule="auto"/>
        <w:rPr>
          <w:rFonts w:eastAsia="Times New Roman" w:cstheme="minorHAnsi"/>
          <w:szCs w:val="24"/>
        </w:rPr>
      </w:pPr>
      <w:r>
        <w:rPr>
          <w:rFonts w:eastAsia="Times New Roman" w:cstheme="minorHAnsi"/>
          <w:szCs w:val="24"/>
        </w:rPr>
        <w:t>operate equipment</w:t>
      </w:r>
      <w:r>
        <w:t xml:space="preserve"> </w:t>
      </w:r>
      <w:r w:rsidRPr="00E253D4">
        <w:rPr>
          <w:rFonts w:eastAsia="Times New Roman" w:cstheme="minorHAnsi"/>
          <w:szCs w:val="24"/>
        </w:rPr>
        <w:t xml:space="preserve">(IV pumps, cardiac </w:t>
      </w:r>
      <w:r w:rsidRPr="00E253D4">
        <w:rPr>
          <w:rFonts w:eastAsia="Times New Roman" w:cstheme="minorHAnsi"/>
          <w:szCs w:val="24"/>
        </w:rPr>
        <w:t>monitor,</w:t>
      </w:r>
      <w:r w:rsidRPr="00E253D4">
        <w:rPr>
          <w:rFonts w:eastAsia="Times New Roman" w:cstheme="minorHAnsi"/>
          <w:szCs w:val="24"/>
        </w:rPr>
        <w:t xml:space="preserve"> electric and manual blood pressure equipment, safe client handling equipment, etc.)</w:t>
      </w:r>
    </w:p>
    <w:p w14:paraId="71F87B7B" w14:textId="77777777" w:rsidR="00F14163" w:rsidRPr="000065FF" w:rsidRDefault="00F14163">
      <w:pPr>
        <w:rPr>
          <w:rFonts w:eastAsia="Times New Roman" w:cstheme="minorHAnsi"/>
        </w:rPr>
      </w:pPr>
      <w:r w:rsidRPr="000065FF">
        <w:rPr>
          <w:rFonts w:eastAsia="Times New Roman" w:cstheme="minorHAnsi"/>
        </w:rPr>
        <w:br w:type="page"/>
      </w:r>
    </w:p>
    <w:p w14:paraId="18D94B90" w14:textId="77777777" w:rsidR="00F14163" w:rsidRPr="000065FF" w:rsidRDefault="00F14163" w:rsidP="00F14163">
      <w:pPr>
        <w:shd w:val="clear" w:color="auto" w:fill="FFFFFF" w:themeFill="background1"/>
        <w:spacing w:before="100" w:beforeAutospacing="1" w:after="100" w:afterAutospacing="1" w:line="240" w:lineRule="auto"/>
        <w:ind w:left="1080"/>
        <w:rPr>
          <w:rFonts w:eastAsia="Times New Roman" w:cstheme="minorHAnsi"/>
        </w:rPr>
      </w:pPr>
    </w:p>
    <w:p w14:paraId="6C25D729" w14:textId="77777777" w:rsidR="00F14163" w:rsidRPr="000065FF" w:rsidRDefault="00F14163" w:rsidP="00F14163">
      <w:pPr>
        <w:pBdr>
          <w:top w:val="single" w:sz="12" w:space="10" w:color="FFCC33"/>
          <w:left w:val="single" w:sz="6" w:space="27" w:color="E2E2E2"/>
          <w:right w:val="single" w:sz="6" w:space="27" w:color="E2E2E2"/>
        </w:pBdr>
        <w:shd w:val="clear" w:color="auto" w:fill="F7F8F9"/>
        <w:spacing w:before="45"/>
        <w:ind w:left="1080"/>
        <w:outlineLvl w:val="3"/>
        <w:rPr>
          <w:rFonts w:eastAsia="Times New Roman" w:cstheme="minorHAnsi"/>
          <w:b/>
          <w:bCs/>
          <w:caps/>
          <w:szCs w:val="24"/>
        </w:rPr>
      </w:pPr>
      <w:r w:rsidRPr="000065FF">
        <w:rPr>
          <w:rFonts w:eastAsia="Times New Roman" w:cstheme="minorHAnsi"/>
          <w:b/>
          <w:bCs/>
          <w:caps/>
          <w:szCs w:val="24"/>
        </w:rPr>
        <w:t>SENSORY/OBSERVATION</w:t>
      </w:r>
    </w:p>
    <w:p w14:paraId="02BC4053" w14:textId="77777777" w:rsidR="00F14163" w:rsidRPr="000065FF" w:rsidRDefault="00F14163" w:rsidP="00F14163">
      <w:pPr>
        <w:numPr>
          <w:ilvl w:val="0"/>
          <w:numId w:val="34"/>
        </w:numPr>
        <w:shd w:val="clear" w:color="auto" w:fill="FFFFFF"/>
        <w:tabs>
          <w:tab w:val="clear" w:pos="720"/>
          <w:tab w:val="num" w:pos="1800"/>
        </w:tabs>
        <w:spacing w:before="100" w:beforeAutospacing="1" w:after="100" w:afterAutospacing="1" w:line="240" w:lineRule="auto"/>
        <w:ind w:left="1080"/>
        <w:rPr>
          <w:rFonts w:eastAsia="Times New Roman" w:cstheme="minorHAnsi"/>
          <w:szCs w:val="24"/>
        </w:rPr>
      </w:pPr>
      <w:r w:rsidRPr="000065FF">
        <w:rPr>
          <w:rFonts w:eastAsia="Times New Roman" w:cstheme="minorHAnsi"/>
          <w:b/>
          <w:bCs/>
          <w:szCs w:val="24"/>
        </w:rPr>
        <w:t>GENERAL:</w:t>
      </w:r>
      <w:r w:rsidRPr="000065FF">
        <w:rPr>
          <w:rFonts w:eastAsia="Times New Roman" w:cstheme="minorHAnsi"/>
          <w:szCs w:val="24"/>
        </w:rPr>
        <w:t> The student must be able to acquire information presented through demonstration and experience in the basic and nursing sciences.</w:t>
      </w:r>
    </w:p>
    <w:p w14:paraId="0AFC7085" w14:textId="77777777" w:rsidR="00F14163" w:rsidRPr="000065FF" w:rsidRDefault="00F14163" w:rsidP="00F14163">
      <w:pPr>
        <w:numPr>
          <w:ilvl w:val="0"/>
          <w:numId w:val="34"/>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rPr>
      </w:pPr>
      <w:r w:rsidRPr="000065FF">
        <w:rPr>
          <w:rFonts w:eastAsia="Times New Roman" w:cstheme="minorHAnsi"/>
          <w:b/>
          <w:bCs/>
        </w:rPr>
        <w:t>SPECIFIC:</w:t>
      </w:r>
      <w:r w:rsidRPr="000065FF">
        <w:rPr>
          <w:rFonts w:eastAsia="Times New Roman" w:cstheme="minorHAnsi"/>
        </w:rPr>
        <w:t> The student must be able to:</w:t>
      </w:r>
    </w:p>
    <w:p w14:paraId="117552EC" w14:textId="49996080" w:rsidR="00F14163" w:rsidRPr="000065FF" w:rsidRDefault="00F14163" w:rsidP="00F14163">
      <w:pPr>
        <w:numPr>
          <w:ilvl w:val="1"/>
          <w:numId w:val="34"/>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observe and hear the client accurately, at a distance and close</w:t>
      </w:r>
    </w:p>
    <w:p w14:paraId="5CFADF78" w14:textId="77777777" w:rsidR="00F14163" w:rsidRPr="000065FF" w:rsidRDefault="00F14163" w:rsidP="00F14163">
      <w:pPr>
        <w:numPr>
          <w:ilvl w:val="1"/>
          <w:numId w:val="34"/>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observe non-verbal communications when performing nursing assessments and interventions or administering medications</w:t>
      </w:r>
    </w:p>
    <w:p w14:paraId="1F5BF4F2" w14:textId="77777777" w:rsidR="00F14163" w:rsidRPr="000065FF" w:rsidRDefault="00F14163" w:rsidP="00F14163">
      <w:pPr>
        <w:numPr>
          <w:ilvl w:val="1"/>
          <w:numId w:val="34"/>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 xml:space="preserve">be capable of assessing the client. For example, sensory and observation information may be derived from visual inspection and images of the body surfaces, palpable changes in various organs and tissues, and auditory information (client voice, heart tones, bowel, and lung sounds, etc.) </w:t>
      </w:r>
    </w:p>
    <w:p w14:paraId="25D0AAC1" w14:textId="64A61F62" w:rsidR="00F14163" w:rsidRPr="000065FF" w:rsidRDefault="00F14163" w:rsidP="00F14163">
      <w:pPr>
        <w:numPr>
          <w:ilvl w:val="1"/>
          <w:numId w:val="34"/>
        </w:numPr>
        <w:shd w:val="clear" w:color="auto" w:fill="FFFFFF" w:themeFill="background1"/>
        <w:spacing w:before="100" w:beforeAutospacing="1" w:after="100" w:afterAutospacing="1" w:line="240" w:lineRule="auto"/>
        <w:rPr>
          <w:rFonts w:eastAsia="Times New Roman" w:cstheme="minorHAnsi"/>
        </w:rPr>
      </w:pPr>
      <w:r w:rsidRPr="000065FF">
        <w:rPr>
          <w:rFonts w:eastAsia="Times New Roman" w:cstheme="minorHAnsi"/>
        </w:rPr>
        <w:t xml:space="preserve">ability to read medication labels and markings on syringes. </w:t>
      </w:r>
    </w:p>
    <w:p w14:paraId="540EDCA0" w14:textId="77777777" w:rsidR="00F14163" w:rsidRPr="000065FF" w:rsidRDefault="00F14163" w:rsidP="00F14163">
      <w:pPr>
        <w:shd w:val="clear" w:color="auto" w:fill="FFFFFF" w:themeFill="background1"/>
        <w:spacing w:before="100" w:beforeAutospacing="1" w:after="100" w:afterAutospacing="1" w:line="240" w:lineRule="auto"/>
        <w:rPr>
          <w:rFonts w:eastAsia="Times New Roman" w:cstheme="minorHAnsi"/>
        </w:rPr>
      </w:pPr>
    </w:p>
    <w:p w14:paraId="5133627D" w14:textId="77777777" w:rsidR="00F14163" w:rsidRPr="000065FF" w:rsidRDefault="00F14163" w:rsidP="00F14163">
      <w:pPr>
        <w:pBdr>
          <w:top w:val="single" w:sz="12" w:space="10" w:color="FFCC33"/>
          <w:left w:val="single" w:sz="6" w:space="27" w:color="E2E2E2"/>
          <w:right w:val="single" w:sz="6" w:space="27" w:color="E2E2E2"/>
        </w:pBdr>
        <w:shd w:val="clear" w:color="auto" w:fill="F7F8F9"/>
        <w:spacing w:before="45"/>
        <w:ind w:left="1080"/>
        <w:outlineLvl w:val="3"/>
        <w:rPr>
          <w:rFonts w:eastAsia="Times New Roman" w:cstheme="minorHAnsi"/>
          <w:b/>
          <w:bCs/>
          <w:caps/>
          <w:szCs w:val="24"/>
        </w:rPr>
      </w:pPr>
      <w:r w:rsidRPr="000065FF">
        <w:rPr>
          <w:rFonts w:eastAsia="Times New Roman" w:cstheme="minorHAnsi"/>
          <w:b/>
          <w:bCs/>
          <w:caps/>
          <w:szCs w:val="24"/>
        </w:rPr>
        <w:t>COMMUNICATION</w:t>
      </w:r>
    </w:p>
    <w:p w14:paraId="3B562DFA" w14:textId="77777777" w:rsidR="00F14163" w:rsidRPr="000065FF" w:rsidRDefault="00F14163" w:rsidP="00F14163">
      <w:pPr>
        <w:numPr>
          <w:ilvl w:val="0"/>
          <w:numId w:val="35"/>
        </w:numPr>
        <w:shd w:val="clear" w:color="auto" w:fill="FFFFFF" w:themeFill="background1"/>
        <w:tabs>
          <w:tab w:val="clear" w:pos="720"/>
          <w:tab w:val="num" w:pos="1800"/>
        </w:tabs>
        <w:spacing w:before="100" w:beforeAutospacing="1" w:after="100" w:afterAutospacing="1" w:line="240" w:lineRule="auto"/>
        <w:ind w:left="1080"/>
        <w:rPr>
          <w:rFonts w:eastAsia="Times New Roman" w:cstheme="minorHAnsi"/>
        </w:rPr>
      </w:pPr>
      <w:r w:rsidRPr="000065FF">
        <w:rPr>
          <w:rFonts w:eastAsia="Times New Roman" w:cstheme="minorHAnsi"/>
          <w:b/>
          <w:bCs/>
        </w:rPr>
        <w:t>GENERAL:</w:t>
      </w:r>
      <w:r w:rsidRPr="000065FF">
        <w:rPr>
          <w:rFonts w:eastAsia="Times New Roman" w:cstheme="minorHAnsi"/>
        </w:rPr>
        <w:t> The student must have the ability to communicate effectively and respectfully with other students, faculty, staff, clients, family, and other professionals.</w:t>
      </w:r>
    </w:p>
    <w:p w14:paraId="0B1AD6FC" w14:textId="77777777" w:rsidR="00F14163" w:rsidRPr="000065FF" w:rsidRDefault="00F14163" w:rsidP="00F14163">
      <w:pPr>
        <w:shd w:val="clear" w:color="auto" w:fill="FFFFFF" w:themeFill="background1"/>
        <w:spacing w:before="100" w:beforeAutospacing="1" w:after="100" w:afterAutospacing="1" w:line="240" w:lineRule="auto"/>
        <w:rPr>
          <w:rFonts w:eastAsia="Times New Roman" w:cstheme="minorHAnsi"/>
        </w:rPr>
      </w:pPr>
    </w:p>
    <w:p w14:paraId="466EE8EB" w14:textId="77777777" w:rsidR="00F14163" w:rsidRPr="000065FF" w:rsidRDefault="00F14163" w:rsidP="00F14163">
      <w:pPr>
        <w:pBdr>
          <w:top w:val="single" w:sz="12" w:space="10" w:color="FFCC33"/>
          <w:left w:val="single" w:sz="6" w:space="27" w:color="E2E2E2"/>
          <w:right w:val="single" w:sz="6" w:space="27" w:color="E2E2E2"/>
        </w:pBdr>
        <w:shd w:val="clear" w:color="auto" w:fill="F7F8F9"/>
        <w:spacing w:before="45"/>
        <w:ind w:left="1080"/>
        <w:outlineLvl w:val="3"/>
        <w:rPr>
          <w:rFonts w:eastAsia="Times New Roman" w:cstheme="minorHAnsi"/>
          <w:b/>
          <w:bCs/>
          <w:caps/>
          <w:color w:val="333333"/>
          <w:szCs w:val="24"/>
        </w:rPr>
      </w:pPr>
      <w:r w:rsidRPr="000065FF">
        <w:rPr>
          <w:rFonts w:eastAsia="Times New Roman" w:cstheme="minorHAnsi"/>
          <w:b/>
          <w:bCs/>
          <w:caps/>
          <w:color w:val="333333"/>
          <w:szCs w:val="24"/>
        </w:rPr>
        <w:t>BEHAVIORAL/EMOTIONAL</w:t>
      </w:r>
    </w:p>
    <w:p w14:paraId="27EA50F8" w14:textId="77777777" w:rsidR="00F14163" w:rsidRPr="000065FF" w:rsidRDefault="00F14163" w:rsidP="00F14163">
      <w:pPr>
        <w:numPr>
          <w:ilvl w:val="0"/>
          <w:numId w:val="38"/>
        </w:numPr>
        <w:shd w:val="clear" w:color="auto" w:fill="FFFFFF"/>
        <w:tabs>
          <w:tab w:val="clear" w:pos="720"/>
          <w:tab w:val="num" w:pos="1800"/>
        </w:tabs>
        <w:spacing w:before="100" w:beforeAutospacing="1" w:after="100" w:afterAutospacing="1" w:line="240" w:lineRule="auto"/>
        <w:ind w:left="1080"/>
        <w:rPr>
          <w:rFonts w:eastAsia="Times New Roman" w:cstheme="minorHAnsi"/>
          <w:color w:val="333333"/>
          <w:szCs w:val="24"/>
        </w:rPr>
      </w:pPr>
      <w:r w:rsidRPr="000065FF">
        <w:rPr>
          <w:rFonts w:eastAsia="Times New Roman" w:cstheme="minorHAnsi"/>
          <w:b/>
          <w:bCs/>
          <w:color w:val="333333"/>
          <w:szCs w:val="24"/>
        </w:rPr>
        <w:t>GENERAL:</w:t>
      </w:r>
      <w:r w:rsidRPr="000065FF">
        <w:rPr>
          <w:rFonts w:eastAsia="Times New Roman" w:cstheme="minorHAnsi"/>
          <w:color w:val="333333"/>
          <w:szCs w:val="24"/>
        </w:rPr>
        <w:t xml:space="preserve"> The student must possess the emotional health required for the utilization of their intellectual abilities, the exercise of good judgment, </w:t>
      </w:r>
      <w:r w:rsidRPr="000065FF">
        <w:rPr>
          <w:rFonts w:eastAsia="Times New Roman" w:cstheme="minorHAnsi"/>
          <w:color w:val="333333"/>
        </w:rPr>
        <w:t xml:space="preserve">ability to manage impulsivity, and </w:t>
      </w:r>
      <w:r w:rsidRPr="000065FF">
        <w:rPr>
          <w:rFonts w:eastAsia="Times New Roman" w:cstheme="minorHAnsi"/>
          <w:color w:val="333333"/>
          <w:szCs w:val="24"/>
        </w:rPr>
        <w:t>the prompt completion of all responsibilities associated with the nursing care of clients and families.</w:t>
      </w:r>
    </w:p>
    <w:p w14:paraId="068E85A6" w14:textId="77777777" w:rsidR="00F14163" w:rsidRPr="000065FF" w:rsidRDefault="00F14163" w:rsidP="00F14163">
      <w:pPr>
        <w:pStyle w:val="NoSpacing"/>
        <w:ind w:right="-720"/>
        <w:jc w:val="center"/>
        <w:rPr>
          <w:rFonts w:cstheme="minorHAnsi"/>
          <w:szCs w:val="14"/>
          <w:lang w:val="en"/>
        </w:rPr>
      </w:pPr>
    </w:p>
    <w:sectPr w:rsidR="00F14163" w:rsidRPr="000065FF" w:rsidSect="00F14163">
      <w:pgSz w:w="12240" w:h="15840"/>
      <w:pgMar w:top="810" w:right="144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4B196" w14:textId="77777777" w:rsidR="00644E14" w:rsidRDefault="00644E14" w:rsidP="004308C3">
      <w:pPr>
        <w:spacing w:after="0" w:line="240" w:lineRule="auto"/>
      </w:pPr>
      <w:r>
        <w:separator/>
      </w:r>
    </w:p>
  </w:endnote>
  <w:endnote w:type="continuationSeparator" w:id="0">
    <w:p w14:paraId="3BC8BF11" w14:textId="77777777" w:rsidR="00644E14" w:rsidRDefault="00644E14" w:rsidP="0043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8C0F" w14:textId="1ECC385F" w:rsidR="00644E14" w:rsidRPr="00E56FBD" w:rsidRDefault="00E56FBD" w:rsidP="00E56FBD">
    <w:pPr>
      <w:pStyle w:val="Footer"/>
      <w:jc w:val="right"/>
      <w:rPr>
        <w:sz w:val="20"/>
        <w:szCs w:val="20"/>
      </w:rPr>
    </w:pPr>
    <w:r w:rsidRPr="00E56FBD">
      <w:rPr>
        <w:sz w:val="20"/>
        <w:szCs w:val="20"/>
      </w:rPr>
      <w:t xml:space="preserve">Page </w:t>
    </w:r>
    <w:r w:rsidRPr="00E56FBD">
      <w:rPr>
        <w:sz w:val="20"/>
        <w:szCs w:val="20"/>
      </w:rPr>
      <w:fldChar w:fldCharType="begin"/>
    </w:r>
    <w:r w:rsidRPr="00E56FBD">
      <w:rPr>
        <w:sz w:val="20"/>
        <w:szCs w:val="20"/>
      </w:rPr>
      <w:instrText xml:space="preserve"> PAGE  \* Arabic  \* MERGEFORMAT </w:instrText>
    </w:r>
    <w:r w:rsidRPr="00E56FBD">
      <w:rPr>
        <w:sz w:val="20"/>
        <w:szCs w:val="20"/>
      </w:rPr>
      <w:fldChar w:fldCharType="separate"/>
    </w:r>
    <w:r w:rsidRPr="00E56FBD">
      <w:rPr>
        <w:noProof/>
        <w:sz w:val="20"/>
        <w:szCs w:val="20"/>
      </w:rPr>
      <w:t>1</w:t>
    </w:r>
    <w:r w:rsidRPr="00E56FBD">
      <w:rPr>
        <w:sz w:val="20"/>
        <w:szCs w:val="20"/>
      </w:rPr>
      <w:fldChar w:fldCharType="end"/>
    </w:r>
    <w:r w:rsidRPr="00E56FBD">
      <w:rPr>
        <w:sz w:val="20"/>
        <w:szCs w:val="20"/>
      </w:rPr>
      <w:t xml:space="preserve"> of </w:t>
    </w:r>
    <w:r w:rsidRPr="00E56FBD">
      <w:rPr>
        <w:sz w:val="20"/>
        <w:szCs w:val="20"/>
      </w:rPr>
      <w:fldChar w:fldCharType="begin"/>
    </w:r>
    <w:r w:rsidRPr="00E56FBD">
      <w:rPr>
        <w:sz w:val="20"/>
        <w:szCs w:val="20"/>
      </w:rPr>
      <w:instrText xml:space="preserve"> NUMPAGES  \* Arabic  \* MERGEFORMAT </w:instrText>
    </w:r>
    <w:r w:rsidRPr="00E56FBD">
      <w:rPr>
        <w:sz w:val="20"/>
        <w:szCs w:val="20"/>
      </w:rPr>
      <w:fldChar w:fldCharType="separate"/>
    </w:r>
    <w:r w:rsidRPr="00E56FBD">
      <w:rPr>
        <w:noProof/>
        <w:sz w:val="20"/>
        <w:szCs w:val="20"/>
      </w:rPr>
      <w:t>2</w:t>
    </w:r>
    <w:r w:rsidRPr="00E56FBD">
      <w:rPr>
        <w:sz w:val="20"/>
        <w:szCs w:val="20"/>
      </w:rPr>
      <w:fldChar w:fldCharType="end"/>
    </w:r>
    <w:r w:rsidRPr="00E56FB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BBBB3" w14:textId="77777777" w:rsidR="00644E14" w:rsidRDefault="00644E14" w:rsidP="004308C3">
      <w:pPr>
        <w:spacing w:after="0" w:line="240" w:lineRule="auto"/>
      </w:pPr>
      <w:r>
        <w:separator/>
      </w:r>
    </w:p>
  </w:footnote>
  <w:footnote w:type="continuationSeparator" w:id="0">
    <w:p w14:paraId="39F2EA09" w14:textId="77777777" w:rsidR="00644E14" w:rsidRDefault="00644E14" w:rsidP="00430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5CF6"/>
    <w:multiLevelType w:val="hybridMultilevel"/>
    <w:tmpl w:val="C3D2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66206"/>
    <w:multiLevelType w:val="hybridMultilevel"/>
    <w:tmpl w:val="91EE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2738"/>
    <w:multiLevelType w:val="hybridMultilevel"/>
    <w:tmpl w:val="828A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DC1"/>
    <w:multiLevelType w:val="hybridMultilevel"/>
    <w:tmpl w:val="CBF2B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C6968"/>
    <w:multiLevelType w:val="hybridMultilevel"/>
    <w:tmpl w:val="1F5E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30980"/>
    <w:multiLevelType w:val="multilevel"/>
    <w:tmpl w:val="62BE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F62B2"/>
    <w:multiLevelType w:val="hybridMultilevel"/>
    <w:tmpl w:val="00EA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06AC6"/>
    <w:multiLevelType w:val="multilevel"/>
    <w:tmpl w:val="DC6E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84124"/>
    <w:multiLevelType w:val="hybridMultilevel"/>
    <w:tmpl w:val="83A0399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F2307F0"/>
    <w:multiLevelType w:val="hybridMultilevel"/>
    <w:tmpl w:val="588E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61E7C"/>
    <w:multiLevelType w:val="multilevel"/>
    <w:tmpl w:val="4336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43170"/>
    <w:multiLevelType w:val="multilevel"/>
    <w:tmpl w:val="BBFC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D73E4"/>
    <w:multiLevelType w:val="hybridMultilevel"/>
    <w:tmpl w:val="DF92912C"/>
    <w:lvl w:ilvl="0" w:tplc="DCF661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02034"/>
    <w:multiLevelType w:val="hybridMultilevel"/>
    <w:tmpl w:val="263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25D54"/>
    <w:multiLevelType w:val="multilevel"/>
    <w:tmpl w:val="34C01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2474A"/>
    <w:multiLevelType w:val="hybridMultilevel"/>
    <w:tmpl w:val="6B1A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E6158"/>
    <w:multiLevelType w:val="multilevel"/>
    <w:tmpl w:val="7A88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D49CF"/>
    <w:multiLevelType w:val="hybridMultilevel"/>
    <w:tmpl w:val="737E1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B616D"/>
    <w:multiLevelType w:val="hybridMultilevel"/>
    <w:tmpl w:val="B2060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C908E0"/>
    <w:multiLevelType w:val="hybridMultilevel"/>
    <w:tmpl w:val="4FCC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1AB7"/>
    <w:multiLevelType w:val="hybridMultilevel"/>
    <w:tmpl w:val="2C0C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0862FB"/>
    <w:multiLevelType w:val="multilevel"/>
    <w:tmpl w:val="E1D0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555C6"/>
    <w:multiLevelType w:val="hybridMultilevel"/>
    <w:tmpl w:val="631E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613BD"/>
    <w:multiLevelType w:val="hybridMultilevel"/>
    <w:tmpl w:val="F2D8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46CF6"/>
    <w:multiLevelType w:val="multilevel"/>
    <w:tmpl w:val="AF4A22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405E5"/>
    <w:multiLevelType w:val="hybridMultilevel"/>
    <w:tmpl w:val="DF92912C"/>
    <w:lvl w:ilvl="0" w:tplc="DCF661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B31A9"/>
    <w:multiLevelType w:val="multilevel"/>
    <w:tmpl w:val="A946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31572"/>
    <w:multiLevelType w:val="multilevel"/>
    <w:tmpl w:val="ED848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9D26D7"/>
    <w:multiLevelType w:val="multilevel"/>
    <w:tmpl w:val="5CD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62270"/>
    <w:multiLevelType w:val="multilevel"/>
    <w:tmpl w:val="93F6C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707959"/>
    <w:multiLevelType w:val="multilevel"/>
    <w:tmpl w:val="246A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120A9"/>
    <w:multiLevelType w:val="multilevel"/>
    <w:tmpl w:val="7AE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5067DE"/>
    <w:multiLevelType w:val="multilevel"/>
    <w:tmpl w:val="F5DA6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EB3C83"/>
    <w:multiLevelType w:val="hybridMultilevel"/>
    <w:tmpl w:val="717A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02784"/>
    <w:multiLevelType w:val="hybridMultilevel"/>
    <w:tmpl w:val="6D282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D76D73"/>
    <w:multiLevelType w:val="hybridMultilevel"/>
    <w:tmpl w:val="4AB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E64AA"/>
    <w:multiLevelType w:val="multilevel"/>
    <w:tmpl w:val="3820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70DD5"/>
    <w:multiLevelType w:val="hybridMultilevel"/>
    <w:tmpl w:val="BD0062D0"/>
    <w:lvl w:ilvl="0" w:tplc="04090005">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B7A5779"/>
    <w:multiLevelType w:val="hybridMultilevel"/>
    <w:tmpl w:val="9A82125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05058D"/>
    <w:multiLevelType w:val="multilevel"/>
    <w:tmpl w:val="3B76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1A12CB"/>
    <w:multiLevelType w:val="hybridMultilevel"/>
    <w:tmpl w:val="3200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C5A35"/>
    <w:multiLevelType w:val="multilevel"/>
    <w:tmpl w:val="B3F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8B04C9"/>
    <w:multiLevelType w:val="hybridMultilevel"/>
    <w:tmpl w:val="CEDA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361519">
    <w:abstractNumId w:val="17"/>
  </w:num>
  <w:num w:numId="2" w16cid:durableId="1061369529">
    <w:abstractNumId w:val="12"/>
  </w:num>
  <w:num w:numId="3" w16cid:durableId="515967915">
    <w:abstractNumId w:val="34"/>
  </w:num>
  <w:num w:numId="4" w16cid:durableId="511384516">
    <w:abstractNumId w:val="3"/>
  </w:num>
  <w:num w:numId="5" w16cid:durableId="856194233">
    <w:abstractNumId w:val="0"/>
  </w:num>
  <w:num w:numId="6" w16cid:durableId="1515726021">
    <w:abstractNumId w:val="42"/>
  </w:num>
  <w:num w:numId="7" w16cid:durableId="1221743151">
    <w:abstractNumId w:val="30"/>
  </w:num>
  <w:num w:numId="8" w16cid:durableId="181626949">
    <w:abstractNumId w:val="39"/>
  </w:num>
  <w:num w:numId="9" w16cid:durableId="2080204740">
    <w:abstractNumId w:val="36"/>
  </w:num>
  <w:num w:numId="10" w16cid:durableId="187378725">
    <w:abstractNumId w:val="21"/>
  </w:num>
  <w:num w:numId="11" w16cid:durableId="957293258">
    <w:abstractNumId w:val="28"/>
  </w:num>
  <w:num w:numId="12" w16cid:durableId="993098200">
    <w:abstractNumId w:val="26"/>
  </w:num>
  <w:num w:numId="13" w16cid:durableId="1349335723">
    <w:abstractNumId w:val="1"/>
  </w:num>
  <w:num w:numId="14" w16cid:durableId="1310864041">
    <w:abstractNumId w:val="41"/>
  </w:num>
  <w:num w:numId="15" w16cid:durableId="32584157">
    <w:abstractNumId w:val="7"/>
  </w:num>
  <w:num w:numId="16" w16cid:durableId="142311228">
    <w:abstractNumId w:val="10"/>
  </w:num>
  <w:num w:numId="17" w16cid:durableId="1412656946">
    <w:abstractNumId w:val="31"/>
  </w:num>
  <w:num w:numId="18" w16cid:durableId="1290087681">
    <w:abstractNumId w:val="5"/>
  </w:num>
  <w:num w:numId="19" w16cid:durableId="656499632">
    <w:abstractNumId w:val="24"/>
  </w:num>
  <w:num w:numId="20" w16cid:durableId="665674275">
    <w:abstractNumId w:val="25"/>
  </w:num>
  <w:num w:numId="21" w16cid:durableId="740366442">
    <w:abstractNumId w:val="2"/>
  </w:num>
  <w:num w:numId="22" w16cid:durableId="97602403">
    <w:abstractNumId w:val="13"/>
  </w:num>
  <w:num w:numId="23" w16cid:durableId="1382559199">
    <w:abstractNumId w:val="15"/>
  </w:num>
  <w:num w:numId="24" w16cid:durableId="1358964202">
    <w:abstractNumId w:val="6"/>
  </w:num>
  <w:num w:numId="25" w16cid:durableId="996349456">
    <w:abstractNumId w:val="19"/>
  </w:num>
  <w:num w:numId="26" w16cid:durableId="725223826">
    <w:abstractNumId w:val="4"/>
  </w:num>
  <w:num w:numId="27" w16cid:durableId="1745645131">
    <w:abstractNumId w:val="22"/>
  </w:num>
  <w:num w:numId="28" w16cid:durableId="625090086">
    <w:abstractNumId w:val="40"/>
  </w:num>
  <w:num w:numId="29" w16cid:durableId="983268554">
    <w:abstractNumId w:val="33"/>
  </w:num>
  <w:num w:numId="30" w16cid:durableId="236945271">
    <w:abstractNumId w:val="35"/>
  </w:num>
  <w:num w:numId="31" w16cid:durableId="274597944">
    <w:abstractNumId w:val="23"/>
  </w:num>
  <w:num w:numId="32" w16cid:durableId="54276798">
    <w:abstractNumId w:val="9"/>
  </w:num>
  <w:num w:numId="33" w16cid:durableId="1564288279">
    <w:abstractNumId w:val="14"/>
  </w:num>
  <w:num w:numId="34" w16cid:durableId="1361542393">
    <w:abstractNumId w:val="16"/>
  </w:num>
  <w:num w:numId="35" w16cid:durableId="151265337">
    <w:abstractNumId w:val="11"/>
  </w:num>
  <w:num w:numId="36" w16cid:durableId="1379550672">
    <w:abstractNumId w:val="29"/>
  </w:num>
  <w:num w:numId="37" w16cid:durableId="1309554568">
    <w:abstractNumId w:val="32"/>
  </w:num>
  <w:num w:numId="38" w16cid:durableId="1191917235">
    <w:abstractNumId w:val="27"/>
  </w:num>
  <w:num w:numId="39" w16cid:durableId="1477458288">
    <w:abstractNumId w:val="38"/>
  </w:num>
  <w:num w:numId="40" w16cid:durableId="1499617049">
    <w:abstractNumId w:val="20"/>
  </w:num>
  <w:num w:numId="41" w16cid:durableId="1456364839">
    <w:abstractNumId w:val="18"/>
  </w:num>
  <w:num w:numId="42" w16cid:durableId="477842814">
    <w:abstractNumId w:val="8"/>
  </w:num>
  <w:num w:numId="43" w16cid:durableId="1713401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070"/>
    <w:rsid w:val="000065FF"/>
    <w:rsid w:val="0000676B"/>
    <w:rsid w:val="00052A01"/>
    <w:rsid w:val="000531B6"/>
    <w:rsid w:val="0006373A"/>
    <w:rsid w:val="000C6E97"/>
    <w:rsid w:val="000D2D11"/>
    <w:rsid w:val="000D7BBE"/>
    <w:rsid w:val="00102BB4"/>
    <w:rsid w:val="0014412E"/>
    <w:rsid w:val="0014502F"/>
    <w:rsid w:val="00150B6A"/>
    <w:rsid w:val="00180F35"/>
    <w:rsid w:val="001A0D69"/>
    <w:rsid w:val="001A5420"/>
    <w:rsid w:val="001B5443"/>
    <w:rsid w:val="001C6BD7"/>
    <w:rsid w:val="0020734B"/>
    <w:rsid w:val="002102C6"/>
    <w:rsid w:val="00221F44"/>
    <w:rsid w:val="00231BAA"/>
    <w:rsid w:val="00277631"/>
    <w:rsid w:val="002B52A5"/>
    <w:rsid w:val="002C419D"/>
    <w:rsid w:val="002D5231"/>
    <w:rsid w:val="002E7A80"/>
    <w:rsid w:val="0030084A"/>
    <w:rsid w:val="003058C1"/>
    <w:rsid w:val="00315269"/>
    <w:rsid w:val="003158C7"/>
    <w:rsid w:val="00333701"/>
    <w:rsid w:val="0038165C"/>
    <w:rsid w:val="003A634A"/>
    <w:rsid w:val="003B7643"/>
    <w:rsid w:val="003C39DB"/>
    <w:rsid w:val="003D3122"/>
    <w:rsid w:val="003D7160"/>
    <w:rsid w:val="004047DF"/>
    <w:rsid w:val="00410D82"/>
    <w:rsid w:val="004308C3"/>
    <w:rsid w:val="004373AB"/>
    <w:rsid w:val="00437CA3"/>
    <w:rsid w:val="004B40D8"/>
    <w:rsid w:val="004D09D2"/>
    <w:rsid w:val="005277DB"/>
    <w:rsid w:val="00543C14"/>
    <w:rsid w:val="005462A3"/>
    <w:rsid w:val="00551CD6"/>
    <w:rsid w:val="00565EA6"/>
    <w:rsid w:val="00581A43"/>
    <w:rsid w:val="005A5D1E"/>
    <w:rsid w:val="005C38CC"/>
    <w:rsid w:val="005C7734"/>
    <w:rsid w:val="005D5FA1"/>
    <w:rsid w:val="005E2DA2"/>
    <w:rsid w:val="006127AF"/>
    <w:rsid w:val="00644E14"/>
    <w:rsid w:val="006644DD"/>
    <w:rsid w:val="00684D18"/>
    <w:rsid w:val="006A4100"/>
    <w:rsid w:val="006C75F6"/>
    <w:rsid w:val="006E5EDB"/>
    <w:rsid w:val="006F0E83"/>
    <w:rsid w:val="0070132D"/>
    <w:rsid w:val="00713A8B"/>
    <w:rsid w:val="00791916"/>
    <w:rsid w:val="00793CC3"/>
    <w:rsid w:val="007A7F77"/>
    <w:rsid w:val="007B7070"/>
    <w:rsid w:val="007E0160"/>
    <w:rsid w:val="007F3F80"/>
    <w:rsid w:val="0082231F"/>
    <w:rsid w:val="0082393F"/>
    <w:rsid w:val="00831F9D"/>
    <w:rsid w:val="0083775D"/>
    <w:rsid w:val="00843B5A"/>
    <w:rsid w:val="00850ABA"/>
    <w:rsid w:val="0089068D"/>
    <w:rsid w:val="008A12E2"/>
    <w:rsid w:val="008A2D82"/>
    <w:rsid w:val="008B1F77"/>
    <w:rsid w:val="008B7080"/>
    <w:rsid w:val="008B7485"/>
    <w:rsid w:val="008E51EF"/>
    <w:rsid w:val="008F0862"/>
    <w:rsid w:val="00951539"/>
    <w:rsid w:val="00966B6C"/>
    <w:rsid w:val="00983452"/>
    <w:rsid w:val="009C4C36"/>
    <w:rsid w:val="009D540C"/>
    <w:rsid w:val="00A108E9"/>
    <w:rsid w:val="00A126EF"/>
    <w:rsid w:val="00A2063D"/>
    <w:rsid w:val="00A2508A"/>
    <w:rsid w:val="00A256C4"/>
    <w:rsid w:val="00A405EA"/>
    <w:rsid w:val="00A570B9"/>
    <w:rsid w:val="00A6079D"/>
    <w:rsid w:val="00A81D58"/>
    <w:rsid w:val="00A93A70"/>
    <w:rsid w:val="00A95AD5"/>
    <w:rsid w:val="00AB1847"/>
    <w:rsid w:val="00AC6B23"/>
    <w:rsid w:val="00B00728"/>
    <w:rsid w:val="00B01F76"/>
    <w:rsid w:val="00B2282C"/>
    <w:rsid w:val="00B31162"/>
    <w:rsid w:val="00B31C70"/>
    <w:rsid w:val="00B331C8"/>
    <w:rsid w:val="00B56027"/>
    <w:rsid w:val="00B8081A"/>
    <w:rsid w:val="00B8146B"/>
    <w:rsid w:val="00B85779"/>
    <w:rsid w:val="00BE11A1"/>
    <w:rsid w:val="00BE6958"/>
    <w:rsid w:val="00C22CBD"/>
    <w:rsid w:val="00C71D7F"/>
    <w:rsid w:val="00C768C3"/>
    <w:rsid w:val="00C84F9C"/>
    <w:rsid w:val="00C916FD"/>
    <w:rsid w:val="00C9777D"/>
    <w:rsid w:val="00CB2A82"/>
    <w:rsid w:val="00CC1EE5"/>
    <w:rsid w:val="00CE65BE"/>
    <w:rsid w:val="00D02432"/>
    <w:rsid w:val="00D0497B"/>
    <w:rsid w:val="00D227CD"/>
    <w:rsid w:val="00D248EF"/>
    <w:rsid w:val="00D64B27"/>
    <w:rsid w:val="00D703CB"/>
    <w:rsid w:val="00D740CB"/>
    <w:rsid w:val="00D86B19"/>
    <w:rsid w:val="00D9556C"/>
    <w:rsid w:val="00DA2B5B"/>
    <w:rsid w:val="00DA3ECD"/>
    <w:rsid w:val="00DB0C28"/>
    <w:rsid w:val="00DD3CF7"/>
    <w:rsid w:val="00DE1066"/>
    <w:rsid w:val="00E02F0A"/>
    <w:rsid w:val="00E133D7"/>
    <w:rsid w:val="00E253D4"/>
    <w:rsid w:val="00E5624A"/>
    <w:rsid w:val="00E56FBD"/>
    <w:rsid w:val="00E8264E"/>
    <w:rsid w:val="00E828F5"/>
    <w:rsid w:val="00EB0A05"/>
    <w:rsid w:val="00EB5C23"/>
    <w:rsid w:val="00ED5AA8"/>
    <w:rsid w:val="00ED66B0"/>
    <w:rsid w:val="00EE2DB1"/>
    <w:rsid w:val="00F14163"/>
    <w:rsid w:val="00F21589"/>
    <w:rsid w:val="00F40841"/>
    <w:rsid w:val="00F60E73"/>
    <w:rsid w:val="00F912C1"/>
    <w:rsid w:val="00F92BD1"/>
    <w:rsid w:val="00FA19A0"/>
    <w:rsid w:val="00FA5014"/>
    <w:rsid w:val="00FC524A"/>
    <w:rsid w:val="00FE6EC6"/>
    <w:rsid w:val="00FF42B7"/>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C289EB"/>
  <w15:docId w15:val="{96C3C669-29D9-4A4A-B65F-BFAC16DE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070"/>
    <w:pPr>
      <w:spacing w:after="0" w:line="240" w:lineRule="auto"/>
    </w:pPr>
  </w:style>
  <w:style w:type="character" w:styleId="CommentReference">
    <w:name w:val="annotation reference"/>
    <w:basedOn w:val="DefaultParagraphFont"/>
    <w:uiPriority w:val="99"/>
    <w:semiHidden/>
    <w:unhideWhenUsed/>
    <w:rsid w:val="009D540C"/>
    <w:rPr>
      <w:sz w:val="16"/>
      <w:szCs w:val="16"/>
    </w:rPr>
  </w:style>
  <w:style w:type="paragraph" w:styleId="CommentText">
    <w:name w:val="annotation text"/>
    <w:basedOn w:val="Normal"/>
    <w:link w:val="CommentTextChar"/>
    <w:uiPriority w:val="99"/>
    <w:semiHidden/>
    <w:unhideWhenUsed/>
    <w:rsid w:val="009D540C"/>
    <w:pPr>
      <w:spacing w:line="240" w:lineRule="auto"/>
    </w:pPr>
    <w:rPr>
      <w:sz w:val="20"/>
      <w:szCs w:val="20"/>
    </w:rPr>
  </w:style>
  <w:style w:type="character" w:customStyle="1" w:styleId="CommentTextChar">
    <w:name w:val="Comment Text Char"/>
    <w:basedOn w:val="DefaultParagraphFont"/>
    <w:link w:val="CommentText"/>
    <w:uiPriority w:val="99"/>
    <w:semiHidden/>
    <w:rsid w:val="009D540C"/>
    <w:rPr>
      <w:sz w:val="20"/>
      <w:szCs w:val="20"/>
    </w:rPr>
  </w:style>
  <w:style w:type="paragraph" w:styleId="CommentSubject">
    <w:name w:val="annotation subject"/>
    <w:basedOn w:val="CommentText"/>
    <w:next w:val="CommentText"/>
    <w:link w:val="CommentSubjectChar"/>
    <w:uiPriority w:val="99"/>
    <w:semiHidden/>
    <w:unhideWhenUsed/>
    <w:rsid w:val="009D540C"/>
    <w:rPr>
      <w:b/>
      <w:bCs/>
    </w:rPr>
  </w:style>
  <w:style w:type="character" w:customStyle="1" w:styleId="CommentSubjectChar">
    <w:name w:val="Comment Subject Char"/>
    <w:basedOn w:val="CommentTextChar"/>
    <w:link w:val="CommentSubject"/>
    <w:uiPriority w:val="99"/>
    <w:semiHidden/>
    <w:rsid w:val="009D540C"/>
    <w:rPr>
      <w:b/>
      <w:bCs/>
      <w:sz w:val="20"/>
      <w:szCs w:val="20"/>
    </w:rPr>
  </w:style>
  <w:style w:type="paragraph" w:styleId="BalloonText">
    <w:name w:val="Balloon Text"/>
    <w:basedOn w:val="Normal"/>
    <w:link w:val="BalloonTextChar"/>
    <w:uiPriority w:val="99"/>
    <w:semiHidden/>
    <w:unhideWhenUsed/>
    <w:rsid w:val="009D5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40C"/>
    <w:rPr>
      <w:rFonts w:ascii="Tahoma" w:hAnsi="Tahoma" w:cs="Tahoma"/>
      <w:sz w:val="16"/>
      <w:szCs w:val="16"/>
    </w:rPr>
  </w:style>
  <w:style w:type="table" w:styleId="TableGrid">
    <w:name w:val="Table Grid"/>
    <w:basedOn w:val="TableNormal"/>
    <w:uiPriority w:val="59"/>
    <w:rsid w:val="00D64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6373A"/>
    <w:pPr>
      <w:ind w:left="720"/>
      <w:contextualSpacing/>
    </w:pPr>
  </w:style>
  <w:style w:type="paragraph" w:styleId="Header">
    <w:name w:val="header"/>
    <w:basedOn w:val="Normal"/>
    <w:link w:val="HeaderChar"/>
    <w:uiPriority w:val="99"/>
    <w:unhideWhenUsed/>
    <w:rsid w:val="00430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8C3"/>
  </w:style>
  <w:style w:type="paragraph" w:styleId="Footer">
    <w:name w:val="footer"/>
    <w:basedOn w:val="Normal"/>
    <w:link w:val="FooterChar"/>
    <w:uiPriority w:val="99"/>
    <w:unhideWhenUsed/>
    <w:rsid w:val="00430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8C3"/>
  </w:style>
  <w:style w:type="character" w:styleId="Hyperlink">
    <w:name w:val="Hyperlink"/>
    <w:basedOn w:val="DefaultParagraphFont"/>
    <w:uiPriority w:val="99"/>
    <w:unhideWhenUsed/>
    <w:rsid w:val="00F14163"/>
    <w:rPr>
      <w:color w:val="0000FF"/>
      <w:u w:val="single"/>
    </w:rPr>
  </w:style>
  <w:style w:type="character" w:styleId="FollowedHyperlink">
    <w:name w:val="FollowedHyperlink"/>
    <w:basedOn w:val="DefaultParagraphFont"/>
    <w:uiPriority w:val="99"/>
    <w:semiHidden/>
    <w:unhideWhenUsed/>
    <w:rsid w:val="00684D18"/>
    <w:rPr>
      <w:color w:val="800080" w:themeColor="followedHyperlink"/>
      <w:u w:val="single"/>
    </w:rPr>
  </w:style>
  <w:style w:type="character" w:styleId="UnresolvedMention">
    <w:name w:val="Unresolved Mention"/>
    <w:basedOn w:val="DefaultParagraphFont"/>
    <w:uiPriority w:val="99"/>
    <w:semiHidden/>
    <w:unhideWhenUsed/>
    <w:rsid w:val="0068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4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F00E-D0FC-4CDC-9387-5A3ED89D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cbraun</dc:creator>
  <cp:keywords/>
  <dc:description/>
  <cp:lastModifiedBy>Baloun, Deb</cp:lastModifiedBy>
  <cp:revision>83</cp:revision>
  <cp:lastPrinted>2024-05-08T19:16:00Z</cp:lastPrinted>
  <dcterms:created xsi:type="dcterms:W3CDTF">2010-03-26T13:12:00Z</dcterms:created>
  <dcterms:modified xsi:type="dcterms:W3CDTF">2025-05-22T19:42:00Z</dcterms:modified>
</cp:coreProperties>
</file>