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20D686" w14:textId="287D31E1" w:rsidR="00AB278F" w:rsidRDefault="00AB278F" w:rsidP="00734587">
      <w:pPr>
        <w:rPr>
          <w:u w:val="single"/>
        </w:rPr>
      </w:pPr>
      <w:r>
        <w:rPr>
          <w:u w:val="single"/>
        </w:rPr>
        <w:t>CSB/SJU Online Tutoring</w:t>
      </w:r>
    </w:p>
    <w:p w14:paraId="54967B9B" w14:textId="77777777" w:rsidR="00AB278F" w:rsidRDefault="00AB278F" w:rsidP="00734587">
      <w:pPr>
        <w:rPr>
          <w:u w:val="single"/>
        </w:rPr>
      </w:pPr>
    </w:p>
    <w:p w14:paraId="7BD10D67" w14:textId="6664C685" w:rsidR="00734587" w:rsidRDefault="00734587" w:rsidP="00734587">
      <w:pPr>
        <w:rPr>
          <w:u w:val="single"/>
        </w:rPr>
      </w:pPr>
      <w:r w:rsidRPr="00734587">
        <w:rPr>
          <w:u w:val="single"/>
        </w:rPr>
        <w:t>Instructions for Zoom</w:t>
      </w:r>
    </w:p>
    <w:p w14:paraId="6DD76BB2" w14:textId="77777777" w:rsidR="00734587" w:rsidRDefault="00734587" w:rsidP="00734587">
      <w:pPr>
        <w:rPr>
          <w:u w:val="single"/>
        </w:rPr>
      </w:pPr>
    </w:p>
    <w:p w14:paraId="3FF73EF8" w14:textId="728EBA7D" w:rsidR="00734587" w:rsidRPr="00734587" w:rsidRDefault="00734587" w:rsidP="00734587">
      <w:pPr>
        <w:rPr>
          <w:u w:val="single"/>
        </w:rPr>
      </w:pPr>
      <w:r w:rsidRPr="00734587">
        <w:rPr>
          <w:b/>
          <w:bCs/>
        </w:rPr>
        <w:t>Note</w:t>
      </w:r>
      <w:r>
        <w:t>: Zoom works best on newly updated browsers or Google Chrome.</w:t>
      </w:r>
      <w:r w:rsidR="000F3140">
        <w:t xml:space="preserve"> The site can be accessed with a laptop, tablet, or phone</w:t>
      </w:r>
      <w:r w:rsidR="004A771C">
        <w:t xml:space="preserve"> with access to a camera or microphone.</w:t>
      </w:r>
      <w:r w:rsidR="00E41ED6">
        <w:t xml:space="preserve"> If your internet connection will not allow you to access zoom, email your tutor so another platform, such as </w:t>
      </w:r>
      <w:r w:rsidR="007B7417">
        <w:t xml:space="preserve">a </w:t>
      </w:r>
      <w:r w:rsidR="00CD1B01">
        <w:t>phone</w:t>
      </w:r>
      <w:r w:rsidR="007B7417">
        <w:t xml:space="preserve"> call, </w:t>
      </w:r>
      <w:r w:rsidR="00E41ED6">
        <w:t>may be used.</w:t>
      </w:r>
    </w:p>
    <w:p w14:paraId="65058882" w14:textId="646DA215" w:rsidR="00734587" w:rsidRDefault="00734587">
      <w:pPr>
        <w:rPr>
          <w:u w:val="single"/>
        </w:rPr>
      </w:pPr>
    </w:p>
    <w:p w14:paraId="5CEFE11C" w14:textId="44F4A442" w:rsidR="00AB278F" w:rsidRDefault="00AB278F">
      <w:pPr>
        <w:rPr>
          <w:u w:val="single"/>
        </w:rPr>
      </w:pPr>
      <w:r>
        <w:rPr>
          <w:u w:val="single"/>
        </w:rPr>
        <w:t>First, make an appointment with a writing center tutor via</w:t>
      </w:r>
      <w:r w:rsidR="007D5767">
        <w:rPr>
          <w:u w:val="single"/>
        </w:rPr>
        <w:t xml:space="preserve"> </w:t>
      </w:r>
      <w:hyperlink r:id="rId5" w:history="1">
        <w:r w:rsidR="007D5767" w:rsidRPr="007D5767">
          <w:rPr>
            <w:rStyle w:val="Hyperlink"/>
          </w:rPr>
          <w:t>The Hive</w:t>
        </w:r>
      </w:hyperlink>
      <w:r>
        <w:rPr>
          <w:u w:val="single"/>
        </w:rPr>
        <w:t xml:space="preserve">. </w:t>
      </w:r>
    </w:p>
    <w:p w14:paraId="5A8CBE4E" w14:textId="77777777" w:rsidR="00AB278F" w:rsidRDefault="00AB278F">
      <w:pPr>
        <w:rPr>
          <w:u w:val="single"/>
        </w:rPr>
      </w:pPr>
    </w:p>
    <w:p w14:paraId="6C99A40B" w14:textId="17FB54B6" w:rsidR="00734587" w:rsidRPr="00734587" w:rsidRDefault="00734587" w:rsidP="00734587">
      <w:pPr>
        <w:pStyle w:val="ListParagraph"/>
        <w:numPr>
          <w:ilvl w:val="0"/>
          <w:numId w:val="1"/>
        </w:numPr>
        <w:rPr>
          <w:u w:val="single"/>
        </w:rPr>
      </w:pPr>
      <w:r>
        <w:t>Open the Zoom app</w:t>
      </w:r>
      <w:r w:rsidR="00AB278F">
        <w:t xml:space="preserve"> and make sure you have signed in:</w:t>
      </w:r>
      <w:r>
        <w:t xml:space="preserve"> </w:t>
      </w:r>
      <w:hyperlink r:id="rId6" w:history="1">
        <w:r w:rsidRPr="00F54FEB">
          <w:rPr>
            <w:rStyle w:val="Hyperlink"/>
          </w:rPr>
          <w:t>https://csbsju.zoom.us</w:t>
        </w:r>
      </w:hyperlink>
    </w:p>
    <w:p w14:paraId="7511CE45" w14:textId="784E6119" w:rsidR="00734587" w:rsidRPr="00EC022E" w:rsidRDefault="00734587" w:rsidP="00734587">
      <w:pPr>
        <w:pStyle w:val="ListParagraph"/>
        <w:numPr>
          <w:ilvl w:val="0"/>
          <w:numId w:val="1"/>
        </w:numPr>
        <w:rPr>
          <w:u w:val="single"/>
        </w:rPr>
      </w:pPr>
      <w:r>
        <w:t>A Writing Center tutor will personally send you a link to a group meeting via your CSBSJU email</w:t>
      </w:r>
      <w:r w:rsidR="00C8050A">
        <w:t xml:space="preserve"> before the session</w:t>
      </w:r>
      <w:r w:rsidR="00EC022E">
        <w:t xml:space="preserve">. </w:t>
      </w:r>
    </w:p>
    <w:p w14:paraId="2A191AC4" w14:textId="612DBC42" w:rsidR="00734587" w:rsidRDefault="00EC022E" w:rsidP="00734587">
      <w:pPr>
        <w:pStyle w:val="ListParagraph"/>
        <w:numPr>
          <w:ilvl w:val="0"/>
          <w:numId w:val="1"/>
        </w:numPr>
      </w:pPr>
      <w:r w:rsidRPr="00EC022E">
        <w:t xml:space="preserve">Click the link to join the </w:t>
      </w:r>
      <w:r w:rsidR="00C8050A">
        <w:t xml:space="preserve">Zoom </w:t>
      </w:r>
      <w:r w:rsidRPr="00EC022E">
        <w:t>group</w:t>
      </w:r>
      <w:r w:rsidR="00C8050A">
        <w:t>.</w:t>
      </w:r>
    </w:p>
    <w:p w14:paraId="0E599445" w14:textId="430901C3" w:rsidR="00EC022E" w:rsidRDefault="00C8050A" w:rsidP="00734587">
      <w:pPr>
        <w:pStyle w:val="ListParagraph"/>
        <w:numPr>
          <w:ilvl w:val="0"/>
          <w:numId w:val="1"/>
        </w:numPr>
      </w:pPr>
      <w:r>
        <w:t>If accessible, m</w:t>
      </w:r>
      <w:r w:rsidR="00EC022E">
        <w:t xml:space="preserve">ake sure </w:t>
      </w:r>
      <w:r>
        <w:t>to</w:t>
      </w:r>
      <w:r w:rsidR="00EC022E">
        <w:t xml:space="preserve"> have your audio and video turned on so you and the tutor can have face to face interaction.</w:t>
      </w:r>
    </w:p>
    <w:p w14:paraId="1A210E50" w14:textId="141AE0AA" w:rsidR="006835F8" w:rsidRDefault="00EC022E" w:rsidP="006835F8">
      <w:pPr>
        <w:pStyle w:val="ListParagraph"/>
      </w:pPr>
      <w:r>
        <w:rPr>
          <w:noProof/>
        </w:rPr>
        <w:drawing>
          <wp:inline distT="0" distB="0" distL="0" distR="0" wp14:anchorId="6334AE7E" wp14:editId="53B16BEA">
            <wp:extent cx="4770427" cy="2598252"/>
            <wp:effectExtent l="0" t="0" r="508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3-12 at 11.04.35 A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0427" cy="259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9A1D6" w14:textId="77777777" w:rsidR="000F3140" w:rsidRDefault="000F3140" w:rsidP="006835F8">
      <w:pPr>
        <w:pStyle w:val="ListParagraph"/>
      </w:pPr>
    </w:p>
    <w:p w14:paraId="05696239" w14:textId="2FEF6153" w:rsidR="00EC022E" w:rsidRDefault="000103E4" w:rsidP="00734587">
      <w:pPr>
        <w:pStyle w:val="ListParagraph"/>
        <w:numPr>
          <w:ilvl w:val="0"/>
          <w:numId w:val="1"/>
        </w:numPr>
      </w:pPr>
      <w:r>
        <w:t>You</w:t>
      </w:r>
      <w:r w:rsidR="00EC022E">
        <w:t xml:space="preserve"> </w:t>
      </w:r>
      <w:r>
        <w:t>or</w:t>
      </w:r>
      <w:r w:rsidR="00EC022E">
        <w:t xml:space="preserve"> the tutor have the ability to share your screen</w:t>
      </w:r>
      <w:r>
        <w:t xml:space="preserve"> one at a time.</w:t>
      </w:r>
      <w:r w:rsidR="00EC022E">
        <w:t xml:space="preserve"> The button to share can be found at the bottom of your screen highlighted in green.</w:t>
      </w:r>
      <w:r>
        <w:t xml:space="preserve"> Both participants cannot share documents at the same time.</w:t>
      </w:r>
    </w:p>
    <w:p w14:paraId="705CAC34" w14:textId="22159906" w:rsidR="00EC022E" w:rsidRDefault="00EC022E" w:rsidP="006835F8">
      <w:pPr>
        <w:pStyle w:val="ListParagraph"/>
      </w:pPr>
      <w:r>
        <w:rPr>
          <w:noProof/>
        </w:rPr>
        <w:lastRenderedPageBreak/>
        <w:drawing>
          <wp:inline distT="0" distB="0" distL="0" distR="0" wp14:anchorId="5EA34FD7" wp14:editId="7CAC08E4">
            <wp:extent cx="4770304" cy="2601752"/>
            <wp:effectExtent l="0" t="0" r="508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3-12 at 10.58.01 A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0304" cy="260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C3613" w14:textId="0F24DABA" w:rsidR="00EC022E" w:rsidRDefault="000103E4" w:rsidP="00EC022E">
      <w:pPr>
        <w:pStyle w:val="ListParagraph"/>
        <w:numPr>
          <w:ilvl w:val="0"/>
          <w:numId w:val="1"/>
        </w:numPr>
      </w:pPr>
      <w:r>
        <w:t xml:space="preserve">The student should </w:t>
      </w:r>
      <w:r w:rsidR="00EC022E">
        <w:t>share your assignment with your tutor</w:t>
      </w:r>
      <w:r>
        <w:t xml:space="preserve"> via Share Screen</w:t>
      </w:r>
      <w:r w:rsidR="006F5CB7">
        <w:t>. You will have the option to share your entire screen or an application window.</w:t>
      </w:r>
    </w:p>
    <w:p w14:paraId="2937034D" w14:textId="07AD12B2" w:rsidR="006F5CB7" w:rsidRDefault="006F5CB7" w:rsidP="006F5CB7">
      <w:pPr>
        <w:pStyle w:val="ListParagraph"/>
      </w:pPr>
      <w:r>
        <w:rPr>
          <w:noProof/>
        </w:rPr>
        <w:drawing>
          <wp:inline distT="0" distB="0" distL="0" distR="0" wp14:anchorId="30942B0B" wp14:editId="139E7160">
            <wp:extent cx="5079609" cy="3117773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0-03-12 at 12.55.36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825" cy="311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2DDC8" w14:textId="77777777" w:rsidR="006F5CB7" w:rsidRDefault="006F5CB7" w:rsidP="006F5CB7">
      <w:pPr>
        <w:pStyle w:val="ListParagraph"/>
      </w:pPr>
    </w:p>
    <w:p w14:paraId="768008C4" w14:textId="3DB01ED1" w:rsidR="006F5CB7" w:rsidRDefault="006F5CB7" w:rsidP="00EC022E">
      <w:pPr>
        <w:pStyle w:val="ListParagraph"/>
        <w:numPr>
          <w:ilvl w:val="0"/>
          <w:numId w:val="1"/>
        </w:numPr>
      </w:pPr>
      <w:r>
        <w:lastRenderedPageBreak/>
        <w:t>Click the button to share an application window.</w:t>
      </w:r>
      <w:r w:rsidR="00607346">
        <w:rPr>
          <w:noProof/>
        </w:rPr>
        <w:drawing>
          <wp:inline distT="0" distB="0" distL="0" distR="0" wp14:anchorId="08660099" wp14:editId="00A7BAA6">
            <wp:extent cx="5006985" cy="3131506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0-03-12 at 12.55.44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9849" cy="3133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AFE5B" w14:textId="260BCC8A" w:rsidR="00607346" w:rsidRDefault="00607346" w:rsidP="00EC022E">
      <w:pPr>
        <w:pStyle w:val="ListParagraph"/>
        <w:numPr>
          <w:ilvl w:val="0"/>
          <w:numId w:val="1"/>
        </w:numPr>
      </w:pPr>
      <w:r>
        <w:t>Choose the application you wish to share with your tutor.</w:t>
      </w:r>
      <w:r w:rsidR="00335F48">
        <w:rPr>
          <w:noProof/>
        </w:rPr>
        <w:drawing>
          <wp:inline distT="0" distB="0" distL="0" distR="0" wp14:anchorId="47272A39" wp14:editId="17F801D6">
            <wp:extent cx="4660135" cy="2987267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03-12 at 12.55.54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428" cy="298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28F98" w14:textId="77777777" w:rsidR="004079A4" w:rsidRDefault="004079A4" w:rsidP="004079A4">
      <w:pPr>
        <w:pStyle w:val="ListParagraph"/>
      </w:pPr>
    </w:p>
    <w:p w14:paraId="31D0583E" w14:textId="3E396361" w:rsidR="004079A4" w:rsidRDefault="004079A4" w:rsidP="004079A4">
      <w:pPr>
        <w:pStyle w:val="ListParagraph"/>
        <w:numPr>
          <w:ilvl w:val="0"/>
          <w:numId w:val="1"/>
        </w:numPr>
      </w:pPr>
      <w:r>
        <w:lastRenderedPageBreak/>
        <w:t>If you wish to pause or stop sharing your screen click the pause button at the top of your screen.</w:t>
      </w:r>
      <w:r>
        <w:rPr>
          <w:noProof/>
        </w:rPr>
        <w:drawing>
          <wp:inline distT="0" distB="0" distL="0" distR="0" wp14:anchorId="6D48157B" wp14:editId="6EF77336">
            <wp:extent cx="5443635" cy="3358653"/>
            <wp:effectExtent l="0" t="0" r="508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20-03-12 at 12.56.05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3635" cy="3358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E7CAD" w14:textId="77777777" w:rsidR="00655FE6" w:rsidRDefault="00655FE6" w:rsidP="00655FE6">
      <w:pPr>
        <w:pStyle w:val="ListParagraph"/>
      </w:pPr>
    </w:p>
    <w:p w14:paraId="3AA64B2B" w14:textId="77777777" w:rsidR="00655FE6" w:rsidRDefault="00655FE6" w:rsidP="00655FE6">
      <w:pPr>
        <w:pStyle w:val="ListParagraph"/>
      </w:pPr>
    </w:p>
    <w:p w14:paraId="6B0111C4" w14:textId="446F2234" w:rsidR="00EC022E" w:rsidRDefault="00F506B3" w:rsidP="00EC022E">
      <w:pPr>
        <w:pStyle w:val="ListParagraph"/>
        <w:numPr>
          <w:ilvl w:val="0"/>
          <w:numId w:val="1"/>
        </w:numPr>
      </w:pPr>
      <w:r>
        <w:t>If you cannot access audio or video, a ‘chat’ option is also available</w:t>
      </w:r>
      <w:r w:rsidR="00037A67">
        <w:t>.</w:t>
      </w:r>
      <w:r>
        <w:t xml:space="preserve"> </w:t>
      </w:r>
      <w:r>
        <w:rPr>
          <w:noProof/>
        </w:rPr>
        <w:drawing>
          <wp:inline distT="0" distB="0" distL="0" distR="0" wp14:anchorId="38B72F79" wp14:editId="43787852">
            <wp:extent cx="4807580" cy="261848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3-12 at 11.04.35 A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635" cy="262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B3772" w14:textId="77777777" w:rsidR="000F3140" w:rsidRDefault="000F3140" w:rsidP="000F3140">
      <w:pPr>
        <w:pStyle w:val="ListParagraph"/>
      </w:pPr>
    </w:p>
    <w:p w14:paraId="692728C3" w14:textId="12C75B70" w:rsidR="00176D14" w:rsidRDefault="0025078D" w:rsidP="00EC022E">
      <w:pPr>
        <w:pStyle w:val="ListParagraph"/>
        <w:numPr>
          <w:ilvl w:val="0"/>
          <w:numId w:val="1"/>
        </w:numPr>
      </w:pPr>
      <w:r>
        <w:t>Once the session has concluded you can push ‘leave meeting’, which is highlighted in red at the bottom righthand of your screen.</w:t>
      </w:r>
    </w:p>
    <w:p w14:paraId="050B822D" w14:textId="1FED91FA" w:rsidR="0025078D" w:rsidRDefault="00DA1E1D" w:rsidP="0025078D">
      <w:pPr>
        <w:pStyle w:val="ListParagraph"/>
      </w:pPr>
      <w:r>
        <w:rPr>
          <w:noProof/>
        </w:rPr>
        <w:lastRenderedPageBreak/>
        <w:drawing>
          <wp:inline distT="0" distB="0" distL="0" distR="0" wp14:anchorId="64A85F35" wp14:editId="4329256C">
            <wp:extent cx="4828510" cy="262988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3-12 at 11.04.35 A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0970" cy="2631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5DEB6" w14:textId="143DE37B" w:rsidR="00AB278F" w:rsidRDefault="00AB278F" w:rsidP="0025078D">
      <w:pPr>
        <w:pStyle w:val="ListParagraph"/>
      </w:pPr>
    </w:p>
    <w:p w14:paraId="254CA6CC" w14:textId="2A12659B" w:rsidR="00AB278F" w:rsidRDefault="00AB278F" w:rsidP="00AB278F">
      <w:pPr>
        <w:pStyle w:val="ListParagraph"/>
        <w:numPr>
          <w:ilvl w:val="0"/>
          <w:numId w:val="1"/>
        </w:numPr>
      </w:pPr>
      <w:r>
        <w:t xml:space="preserve">Shortly after your appointment concludes, your tutor will notify your professor and you after your session with some brief notes on what was covered (unless otherwise requested). </w:t>
      </w:r>
    </w:p>
    <w:p w14:paraId="1ED0A66E" w14:textId="63E769A1" w:rsidR="00AB278F" w:rsidRDefault="00AB278F" w:rsidP="00AB278F"/>
    <w:p w14:paraId="3FCC210D" w14:textId="151CC837" w:rsidR="00AB278F" w:rsidRDefault="00AB278F" w:rsidP="00AB278F"/>
    <w:p w14:paraId="0C39AD51" w14:textId="7E5F8F93" w:rsidR="00AB278F" w:rsidRPr="00EC022E" w:rsidRDefault="00AB278F" w:rsidP="00AB278F">
      <w:r w:rsidRPr="00AB278F">
        <w:rPr>
          <w:b/>
          <w:bCs/>
        </w:rPr>
        <w:t>Any questions?</w:t>
      </w:r>
      <w:r>
        <w:t xml:space="preserve"> Please email </w:t>
      </w:r>
      <w:hyperlink r:id="rId15" w:history="1">
        <w:r w:rsidRPr="00C80D75">
          <w:rPr>
            <w:rStyle w:val="Hyperlink"/>
          </w:rPr>
          <w:t>writingcntr@csbsju.edu</w:t>
        </w:r>
      </w:hyperlink>
      <w:r>
        <w:t xml:space="preserve"> and/or Writing Center Director Kyhl Lyndgaard (</w:t>
      </w:r>
      <w:hyperlink r:id="rId16" w:history="1">
        <w:r w:rsidRPr="00C80D75">
          <w:rPr>
            <w:rStyle w:val="Hyperlink"/>
          </w:rPr>
          <w:t>klyndgaard@csbsju.edu</w:t>
        </w:r>
      </w:hyperlink>
      <w:r>
        <w:t xml:space="preserve">). </w:t>
      </w:r>
    </w:p>
    <w:sectPr w:rsidR="00AB278F" w:rsidRPr="00EC022E" w:rsidSect="004455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1B4E8F"/>
    <w:multiLevelType w:val="hybridMultilevel"/>
    <w:tmpl w:val="8012CD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587"/>
    <w:rsid w:val="000103E4"/>
    <w:rsid w:val="00037A67"/>
    <w:rsid w:val="000F3140"/>
    <w:rsid w:val="00176D14"/>
    <w:rsid w:val="0025078D"/>
    <w:rsid w:val="00335F48"/>
    <w:rsid w:val="004079A4"/>
    <w:rsid w:val="0044551B"/>
    <w:rsid w:val="004A771C"/>
    <w:rsid w:val="00607346"/>
    <w:rsid w:val="00655FE6"/>
    <w:rsid w:val="006835F8"/>
    <w:rsid w:val="006F5CB7"/>
    <w:rsid w:val="00734587"/>
    <w:rsid w:val="007B7417"/>
    <w:rsid w:val="007C3059"/>
    <w:rsid w:val="007D5767"/>
    <w:rsid w:val="00897AF9"/>
    <w:rsid w:val="00AB278F"/>
    <w:rsid w:val="00B04F2B"/>
    <w:rsid w:val="00C8050A"/>
    <w:rsid w:val="00CD1B01"/>
    <w:rsid w:val="00D67CE0"/>
    <w:rsid w:val="00D76D76"/>
    <w:rsid w:val="00DA1E1D"/>
    <w:rsid w:val="00E41ED6"/>
    <w:rsid w:val="00EA17E0"/>
    <w:rsid w:val="00EC022E"/>
    <w:rsid w:val="00F50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455CC0"/>
  <w14:defaultImageDpi w14:val="32767"/>
  <w15:chartTrackingRefBased/>
  <w15:docId w15:val="{A2BEE3A8-0702-E043-8C55-6CDD714F6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3458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3458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73458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04F2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klyndgaard@csbsju.edu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csbsju.zoom.us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www.csbsju.edu/the-hive" TargetMode="External"/><Relationship Id="rId15" Type="http://schemas.openxmlformats.org/officeDocument/2006/relationships/hyperlink" Target="mailto:writingcntr@csbsju.edu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305</Words>
  <Characters>1742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Ossanna, Holly E</dc:creator>
  <cp:keywords/>
  <dc:description/>
  <cp:lastModifiedBy>Murray, Brynn A</cp:lastModifiedBy>
  <cp:revision>4</cp:revision>
  <dcterms:created xsi:type="dcterms:W3CDTF">2020-07-30T14:48:00Z</dcterms:created>
  <dcterms:modified xsi:type="dcterms:W3CDTF">2020-07-30T14:49:00Z</dcterms:modified>
</cp:coreProperties>
</file>