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0E01" w14:textId="30BA5D0B" w:rsidR="000421F3" w:rsidRDefault="009D1202">
      <w:r>
        <w:rPr>
          <w:noProof/>
        </w:rPr>
        <w:drawing>
          <wp:anchor distT="0" distB="0" distL="114300" distR="114300" simplePos="0" relativeHeight="251658240" behindDoc="0" locked="0" layoutInCell="1" allowOverlap="1" wp14:anchorId="6BEEDCE9" wp14:editId="5C6B16D1">
            <wp:simplePos x="0" y="0"/>
            <mc:AlternateContent>
              <mc:Choice Requires="wp14">
                <wp:positionH relativeFrom="page">
                  <wp14:pctPosHOffset>70000</wp14:pctPosHOffset>
                </wp:positionH>
              </mc:Choice>
              <mc:Fallback>
                <wp:positionH relativeFrom="page">
                  <wp:posOffset>5440680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2002536" cy="813816"/>
            <wp:effectExtent l="0" t="0" r="0" b="5715"/>
            <wp:wrapSquare wrapText="bothSides"/>
            <wp:docPr id="1"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ext&#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l="7034"/>
                    <a:stretch>
                      <a:fillRect/>
                    </a:stretch>
                  </pic:blipFill>
                  <pic:spPr bwMode="auto">
                    <a:xfrm>
                      <a:off x="0" y="0"/>
                      <a:ext cx="2002536" cy="813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323B9" w14:textId="2F0269D3" w:rsidR="00D863D5" w:rsidRPr="007854AB" w:rsidRDefault="000421F3">
      <w:pPr>
        <w:rPr>
          <w:rFonts w:ascii="HelveticaNeueLT Std Cn" w:hAnsi="HelveticaNeueLT Std Cn"/>
          <w:sz w:val="36"/>
          <w:szCs w:val="36"/>
        </w:rPr>
      </w:pPr>
      <w:r w:rsidRPr="007854AB">
        <w:rPr>
          <w:rFonts w:ascii="HelveticaNeueLT Std Cn" w:hAnsi="HelveticaNeueLT Std Cn"/>
          <w:b/>
          <w:bCs/>
          <w:sz w:val="36"/>
          <w:szCs w:val="36"/>
        </w:rPr>
        <w:t>KNOW YOUR PRIORITIES</w:t>
      </w:r>
    </w:p>
    <w:p w14:paraId="33479823" w14:textId="62E8BD9B" w:rsidR="00B11B4D" w:rsidRPr="00826228" w:rsidRDefault="000421F3">
      <w:pPr>
        <w:rPr>
          <w:rFonts w:ascii="HelveticaNeueLT Std Cn" w:hAnsi="HelveticaNeueLT Std Cn"/>
          <w:b/>
          <w:bCs/>
          <w:sz w:val="36"/>
          <w:szCs w:val="36"/>
        </w:rPr>
      </w:pPr>
      <w:proofErr w:type="gramStart"/>
      <w:r w:rsidRPr="00826228">
        <w:rPr>
          <w:rFonts w:ascii="HelveticaNeueLT Std Cn" w:hAnsi="HelveticaNeueLT Std Cn"/>
          <w:b/>
          <w:bCs/>
          <w:sz w:val="36"/>
          <w:szCs w:val="36"/>
        </w:rPr>
        <w:t>Don’t</w:t>
      </w:r>
      <w:proofErr w:type="gramEnd"/>
      <w:r w:rsidRPr="00826228">
        <w:rPr>
          <w:rFonts w:ascii="HelveticaNeueLT Std Cn" w:hAnsi="HelveticaNeueLT Std Cn"/>
          <w:b/>
          <w:bCs/>
          <w:sz w:val="36"/>
          <w:szCs w:val="36"/>
        </w:rPr>
        <w:t xml:space="preserve"> wait until graduation to become the person you want to be</w:t>
      </w:r>
      <w:r w:rsidR="00007380" w:rsidRPr="00826228">
        <w:rPr>
          <w:rFonts w:ascii="HelveticaNeueLT Std Cn" w:hAnsi="HelveticaNeueLT Std Cn"/>
          <w:b/>
          <w:bCs/>
          <w:sz w:val="36"/>
          <w:szCs w:val="36"/>
        </w:rPr>
        <w:t xml:space="preserve">. </w:t>
      </w:r>
    </w:p>
    <w:p w14:paraId="15BEC6BE" w14:textId="77777777" w:rsidR="00826228" w:rsidRDefault="00826228">
      <w:pPr>
        <w:rPr>
          <w:rFonts w:ascii="HelveticaNeueLT Std Cn" w:hAnsi="HelveticaNeueLT Std Cn"/>
          <w:sz w:val="28"/>
          <w:szCs w:val="28"/>
        </w:rPr>
      </w:pPr>
    </w:p>
    <w:p w14:paraId="364223E6" w14:textId="053139BE" w:rsidR="000421F3" w:rsidRPr="00E033F8" w:rsidRDefault="000421F3" w:rsidP="00E033F8">
      <w:pPr>
        <w:shd w:val="clear" w:color="auto" w:fill="D9E2F3" w:themeFill="accent1" w:themeFillTint="33"/>
        <w:rPr>
          <w:rFonts w:ascii="HelveticaNeueLT Std Cn" w:hAnsi="HelveticaNeueLT Std Cn"/>
          <w:b/>
          <w:bCs/>
          <w:sz w:val="28"/>
          <w:szCs w:val="28"/>
        </w:rPr>
      </w:pPr>
      <w:r w:rsidRPr="00E033F8">
        <w:rPr>
          <w:rFonts w:ascii="HelveticaNeueLT Std Cn" w:hAnsi="HelveticaNeueLT Std Cn"/>
          <w:b/>
          <w:bCs/>
          <w:sz w:val="28"/>
          <w:szCs w:val="28"/>
        </w:rPr>
        <w:t>Be</w:t>
      </w:r>
      <w:r w:rsidR="00B11B4D" w:rsidRPr="00E033F8">
        <w:rPr>
          <w:rFonts w:ascii="HelveticaNeueLT Std Cn" w:hAnsi="HelveticaNeueLT Std Cn"/>
          <w:b/>
          <w:bCs/>
          <w:sz w:val="28"/>
          <w:szCs w:val="28"/>
        </w:rPr>
        <w:t xml:space="preserve"> clear about your goals and your commitment to them</w:t>
      </w:r>
      <w:r w:rsidRPr="00E033F8">
        <w:rPr>
          <w:rFonts w:ascii="HelveticaNeueLT Std Cn" w:hAnsi="HelveticaNeueLT Std Cn"/>
          <w:b/>
          <w:bCs/>
          <w:sz w:val="28"/>
          <w:szCs w:val="28"/>
        </w:rPr>
        <w:t>.</w:t>
      </w:r>
    </w:p>
    <w:tbl>
      <w:tblPr>
        <w:tblStyle w:val="TableGrid"/>
        <w:tblW w:w="9720" w:type="dxa"/>
        <w:tblInd w:w="-5" w:type="dxa"/>
        <w:tblLook w:val="04A0" w:firstRow="1" w:lastRow="0" w:firstColumn="1" w:lastColumn="0" w:noHBand="0" w:noVBand="1"/>
      </w:tblPr>
      <w:tblGrid>
        <w:gridCol w:w="2070"/>
        <w:gridCol w:w="7650"/>
      </w:tblGrid>
      <w:tr w:rsidR="009C37C7" w14:paraId="50E91942" w14:textId="77777777" w:rsidTr="00B11B4D">
        <w:trPr>
          <w:trHeight w:val="1152"/>
        </w:trPr>
        <w:tc>
          <w:tcPr>
            <w:tcW w:w="2070" w:type="dxa"/>
            <w:shd w:val="clear" w:color="auto" w:fill="DEEAF6" w:themeFill="accent5" w:themeFillTint="33"/>
          </w:tcPr>
          <w:p w14:paraId="095B4B3A" w14:textId="15FB6384" w:rsidR="009C37C7" w:rsidRDefault="009C37C7" w:rsidP="000421F3">
            <w:pPr>
              <w:rPr>
                <w:rFonts w:ascii="HelveticaNeueLT Std Cn" w:hAnsi="HelveticaNeueLT Std Cn"/>
              </w:rPr>
            </w:pPr>
            <w:r>
              <w:rPr>
                <w:rFonts w:ascii="HelveticaNeueLT Std Cn" w:hAnsi="HelveticaNeueLT Std Cn"/>
              </w:rPr>
              <w:t>Long term goals</w:t>
            </w:r>
          </w:p>
        </w:tc>
        <w:tc>
          <w:tcPr>
            <w:tcW w:w="7650" w:type="dxa"/>
          </w:tcPr>
          <w:p w14:paraId="0E6196F6" w14:textId="700A6BCD" w:rsidR="009C37C7" w:rsidRDefault="009C37C7" w:rsidP="000421F3">
            <w:pPr>
              <w:rPr>
                <w:rFonts w:ascii="HelveticaNeueLT Std Cn" w:hAnsi="HelveticaNeueLT Std Cn"/>
              </w:rPr>
            </w:pPr>
            <w:r>
              <w:rPr>
                <w:rFonts w:ascii="HelveticaNeueLT Std Cn" w:hAnsi="HelveticaNeueLT Std Cn"/>
              </w:rPr>
              <w:t>What do you want to accomplish while in college? How do you want to be known?</w:t>
            </w:r>
          </w:p>
        </w:tc>
      </w:tr>
      <w:tr w:rsidR="009C37C7" w14:paraId="24CAD201" w14:textId="77777777" w:rsidTr="00B11B4D">
        <w:trPr>
          <w:trHeight w:val="1152"/>
        </w:trPr>
        <w:tc>
          <w:tcPr>
            <w:tcW w:w="2070" w:type="dxa"/>
            <w:shd w:val="clear" w:color="auto" w:fill="DEEAF6" w:themeFill="accent5" w:themeFillTint="33"/>
          </w:tcPr>
          <w:p w14:paraId="197AD42B" w14:textId="2CF96D18" w:rsidR="009C37C7" w:rsidRDefault="009C37C7" w:rsidP="000421F3">
            <w:pPr>
              <w:rPr>
                <w:rFonts w:ascii="HelveticaNeueLT Std Cn" w:hAnsi="HelveticaNeueLT Std Cn"/>
              </w:rPr>
            </w:pPr>
            <w:r>
              <w:rPr>
                <w:rFonts w:ascii="HelveticaNeueLT Std Cn" w:hAnsi="HelveticaNeueLT Std Cn"/>
              </w:rPr>
              <w:t>Midrange benchmarks</w:t>
            </w:r>
          </w:p>
        </w:tc>
        <w:tc>
          <w:tcPr>
            <w:tcW w:w="7650" w:type="dxa"/>
          </w:tcPr>
          <w:p w14:paraId="182A2B46" w14:textId="2B5B9C41" w:rsidR="009C37C7" w:rsidRDefault="009C37C7" w:rsidP="000421F3">
            <w:pPr>
              <w:rPr>
                <w:rFonts w:ascii="HelveticaNeueLT Std Cn" w:hAnsi="HelveticaNeueLT Std Cn"/>
              </w:rPr>
            </w:pPr>
            <w:r>
              <w:rPr>
                <w:rFonts w:ascii="HelveticaNeueLT Std Cn" w:hAnsi="HelveticaNeueLT Std Cn"/>
              </w:rPr>
              <w:t>What will you need to do this semester to be closer to your long-term goals?</w:t>
            </w:r>
          </w:p>
        </w:tc>
      </w:tr>
      <w:tr w:rsidR="009C37C7" w14:paraId="192150D0" w14:textId="77777777" w:rsidTr="00B11B4D">
        <w:trPr>
          <w:trHeight w:val="1152"/>
        </w:trPr>
        <w:tc>
          <w:tcPr>
            <w:tcW w:w="2070" w:type="dxa"/>
            <w:shd w:val="clear" w:color="auto" w:fill="DEEAF6" w:themeFill="accent5" w:themeFillTint="33"/>
          </w:tcPr>
          <w:p w14:paraId="13E74556" w14:textId="6B2D9FD9" w:rsidR="009C37C7" w:rsidRDefault="009C37C7" w:rsidP="000421F3">
            <w:pPr>
              <w:rPr>
                <w:rFonts w:ascii="HelveticaNeueLT Std Cn" w:hAnsi="HelveticaNeueLT Std Cn"/>
              </w:rPr>
            </w:pPr>
            <w:r>
              <w:rPr>
                <w:rFonts w:ascii="HelveticaNeueLT Std Cn" w:hAnsi="HelveticaNeueLT Std Cn"/>
              </w:rPr>
              <w:t>Short term progress</w:t>
            </w:r>
          </w:p>
        </w:tc>
        <w:tc>
          <w:tcPr>
            <w:tcW w:w="7650" w:type="dxa"/>
          </w:tcPr>
          <w:p w14:paraId="2A5BA6F8" w14:textId="505249F7" w:rsidR="009C37C7" w:rsidRDefault="009C37C7" w:rsidP="000421F3">
            <w:pPr>
              <w:rPr>
                <w:rFonts w:ascii="HelveticaNeueLT Std Cn" w:hAnsi="HelveticaNeueLT Std Cn"/>
              </w:rPr>
            </w:pPr>
            <w:r>
              <w:rPr>
                <w:rFonts w:ascii="HelveticaNeueLT Std Cn" w:hAnsi="HelveticaNeueLT Std Cn"/>
              </w:rPr>
              <w:t>What will you do today to be closer to your semester goals?</w:t>
            </w:r>
          </w:p>
        </w:tc>
      </w:tr>
    </w:tbl>
    <w:p w14:paraId="00D36FE8" w14:textId="77777777" w:rsidR="009C37C7" w:rsidRDefault="009C37C7" w:rsidP="000421F3">
      <w:pPr>
        <w:ind w:left="720"/>
        <w:rPr>
          <w:rFonts w:ascii="HelveticaNeueLT Std Cn" w:hAnsi="HelveticaNeueLT Std Cn"/>
        </w:rPr>
      </w:pPr>
    </w:p>
    <w:p w14:paraId="118D9701" w14:textId="7FE6C578" w:rsidR="000421F3" w:rsidRDefault="000421F3" w:rsidP="000421F3">
      <w:pPr>
        <w:rPr>
          <w:rFonts w:ascii="HelveticaNeueLT Std Cn" w:hAnsi="HelveticaNeueLT Std Cn"/>
        </w:rPr>
      </w:pPr>
    </w:p>
    <w:p w14:paraId="53329111" w14:textId="1A582A32" w:rsidR="000421F3" w:rsidRPr="00E033F8" w:rsidRDefault="00B11B4D" w:rsidP="00E033F8">
      <w:pPr>
        <w:shd w:val="clear" w:color="auto" w:fill="D9E2F3" w:themeFill="accent1" w:themeFillTint="33"/>
        <w:rPr>
          <w:rFonts w:ascii="HelveticaNeueLT Std Cn" w:hAnsi="HelveticaNeueLT Std Cn"/>
          <w:b/>
          <w:bCs/>
          <w:sz w:val="28"/>
          <w:szCs w:val="28"/>
        </w:rPr>
      </w:pPr>
      <w:r w:rsidRPr="00E033F8">
        <w:rPr>
          <w:rFonts w:ascii="HelveticaNeueLT Std Cn" w:hAnsi="HelveticaNeueLT Std Cn"/>
          <w:b/>
          <w:bCs/>
          <w:sz w:val="28"/>
          <w:szCs w:val="28"/>
        </w:rPr>
        <w:t>K</w:t>
      </w:r>
      <w:r w:rsidR="000421F3" w:rsidRPr="00E033F8">
        <w:rPr>
          <w:rFonts w:ascii="HelveticaNeueLT Std Cn" w:hAnsi="HelveticaNeueLT Std Cn"/>
          <w:b/>
          <w:bCs/>
          <w:sz w:val="28"/>
          <w:szCs w:val="28"/>
        </w:rPr>
        <w:t>eep track of tasks and decide how best to use your time.</w:t>
      </w:r>
    </w:p>
    <w:p w14:paraId="64194649" w14:textId="29DA2602" w:rsidR="000421F3" w:rsidRDefault="000421F3" w:rsidP="000421F3">
      <w:pPr>
        <w:rPr>
          <w:rFonts w:ascii="HelveticaNeueLT Std Cn" w:hAnsi="HelveticaNeueLT Std Cn"/>
        </w:rPr>
      </w:pPr>
      <w:r>
        <w:rPr>
          <w:rFonts w:ascii="HelveticaNeueLT Std Cn" w:hAnsi="HelveticaNeueLT Std Cn"/>
        </w:rPr>
        <w:t>In the upper right box, list tasks that are both important AND urgent. In the upper left, list those that are urgent but NOT important. Complete the remaining boxes accordingly. Consider adding a note about how</w:t>
      </w:r>
      <w:r w:rsidR="00826228">
        <w:rPr>
          <w:rFonts w:ascii="HelveticaNeueLT Std Cn" w:hAnsi="HelveticaNeueLT Std Cn"/>
        </w:rPr>
        <w:t xml:space="preserve"> much</w:t>
      </w:r>
      <w:r w:rsidR="00007380">
        <w:rPr>
          <w:rFonts w:ascii="HelveticaNeueLT Std Cn" w:hAnsi="HelveticaNeueLT Std Cn"/>
        </w:rPr>
        <w:t xml:space="preserve"> time </w:t>
      </w:r>
      <w:r w:rsidR="00826228">
        <w:rPr>
          <w:rFonts w:ascii="HelveticaNeueLT Std Cn" w:hAnsi="HelveticaNeueLT Std Cn"/>
        </w:rPr>
        <w:t xml:space="preserve">is </w:t>
      </w:r>
      <w:r w:rsidR="00007380">
        <w:rPr>
          <w:rFonts w:ascii="HelveticaNeueLT Std Cn" w:hAnsi="HelveticaNeueLT Std Cn"/>
        </w:rPr>
        <w:t xml:space="preserve">required for </w:t>
      </w:r>
      <w:r>
        <w:rPr>
          <w:rFonts w:ascii="HelveticaNeueLT Std Cn" w:hAnsi="HelveticaNeueLT Std Cn"/>
        </w:rPr>
        <w:t>each task</w:t>
      </w:r>
      <w:r w:rsidR="00CA1FC3">
        <w:rPr>
          <w:rFonts w:ascii="HelveticaNeueLT Std Cn" w:hAnsi="HelveticaNeueLT Std Cn"/>
        </w:rPr>
        <w:t xml:space="preserve">. </w:t>
      </w:r>
    </w:p>
    <w:tbl>
      <w:tblPr>
        <w:tblStyle w:val="TableGrid"/>
        <w:tblW w:w="9648" w:type="dxa"/>
        <w:tblLook w:val="04A0" w:firstRow="1" w:lastRow="0" w:firstColumn="1" w:lastColumn="0" w:noHBand="0" w:noVBand="1"/>
      </w:tblPr>
      <w:tblGrid>
        <w:gridCol w:w="720"/>
        <w:gridCol w:w="4464"/>
        <w:gridCol w:w="4464"/>
      </w:tblGrid>
      <w:tr w:rsidR="000421F3" w14:paraId="240435E5" w14:textId="77777777" w:rsidTr="00B11B4D">
        <w:trPr>
          <w:trHeight w:val="720"/>
        </w:trPr>
        <w:tc>
          <w:tcPr>
            <w:tcW w:w="720" w:type="dxa"/>
            <w:tcBorders>
              <w:top w:val="nil"/>
              <w:left w:val="nil"/>
            </w:tcBorders>
          </w:tcPr>
          <w:p w14:paraId="5DEBF378" w14:textId="77777777" w:rsidR="000421F3" w:rsidRDefault="000421F3" w:rsidP="000421F3">
            <w:pPr>
              <w:rPr>
                <w:rFonts w:ascii="HelveticaNeueLT Std Cn" w:hAnsi="HelveticaNeueLT Std Cn"/>
              </w:rPr>
            </w:pPr>
          </w:p>
        </w:tc>
        <w:tc>
          <w:tcPr>
            <w:tcW w:w="4464" w:type="dxa"/>
            <w:shd w:val="clear" w:color="auto" w:fill="DEEAF6" w:themeFill="accent5" w:themeFillTint="33"/>
            <w:vAlign w:val="center"/>
          </w:tcPr>
          <w:p w14:paraId="3FE8298C" w14:textId="144633D3" w:rsidR="000421F3" w:rsidRPr="000421F3" w:rsidRDefault="00AF1CB2" w:rsidP="000421F3">
            <w:pPr>
              <w:jc w:val="center"/>
              <w:rPr>
                <w:rFonts w:ascii="HelveticaNeueLT Std Cn" w:hAnsi="HelveticaNeueLT Std Cn"/>
                <w:sz w:val="28"/>
                <w:szCs w:val="28"/>
              </w:rPr>
            </w:pPr>
            <w:r w:rsidRPr="000421F3">
              <w:rPr>
                <w:rFonts w:ascii="HelveticaNeueLT Std Cn" w:hAnsi="HelveticaNeueLT Std Cn"/>
                <w:sz w:val="28"/>
                <w:szCs w:val="28"/>
              </w:rPr>
              <w:t>Urgent</w:t>
            </w:r>
          </w:p>
        </w:tc>
        <w:tc>
          <w:tcPr>
            <w:tcW w:w="4464" w:type="dxa"/>
            <w:shd w:val="clear" w:color="auto" w:fill="DEEAF6" w:themeFill="accent5" w:themeFillTint="33"/>
            <w:vAlign w:val="center"/>
          </w:tcPr>
          <w:p w14:paraId="488EA95D" w14:textId="5CC8B9E1" w:rsidR="000421F3" w:rsidRPr="000421F3" w:rsidRDefault="000421F3" w:rsidP="000421F3">
            <w:pPr>
              <w:jc w:val="center"/>
              <w:rPr>
                <w:rFonts w:ascii="HelveticaNeueLT Std Cn" w:hAnsi="HelveticaNeueLT Std Cn"/>
                <w:sz w:val="28"/>
                <w:szCs w:val="28"/>
              </w:rPr>
            </w:pPr>
            <w:r w:rsidRPr="000421F3">
              <w:rPr>
                <w:rFonts w:ascii="HelveticaNeueLT Std Cn" w:hAnsi="HelveticaNeueLT Std Cn"/>
                <w:sz w:val="28"/>
                <w:szCs w:val="28"/>
              </w:rPr>
              <w:t xml:space="preserve">Not </w:t>
            </w:r>
            <w:r w:rsidR="00AF1CB2" w:rsidRPr="000421F3">
              <w:rPr>
                <w:rFonts w:ascii="HelveticaNeueLT Std Cn" w:hAnsi="HelveticaNeueLT Std Cn"/>
                <w:sz w:val="28"/>
                <w:szCs w:val="28"/>
              </w:rPr>
              <w:t>Urgent</w:t>
            </w:r>
          </w:p>
        </w:tc>
      </w:tr>
      <w:tr w:rsidR="000421F3" w14:paraId="5D725A1D" w14:textId="77777777" w:rsidTr="00B11B4D">
        <w:trPr>
          <w:cantSplit/>
          <w:trHeight w:val="1872"/>
        </w:trPr>
        <w:tc>
          <w:tcPr>
            <w:tcW w:w="720" w:type="dxa"/>
            <w:shd w:val="clear" w:color="auto" w:fill="DEEAF6" w:themeFill="accent5" w:themeFillTint="33"/>
            <w:textDirection w:val="btLr"/>
            <w:vAlign w:val="center"/>
          </w:tcPr>
          <w:p w14:paraId="50945540" w14:textId="27056025" w:rsidR="000421F3" w:rsidRPr="000421F3" w:rsidRDefault="00AF1CB2" w:rsidP="000421F3">
            <w:pPr>
              <w:ind w:left="113" w:right="113"/>
              <w:jc w:val="center"/>
              <w:rPr>
                <w:rFonts w:ascii="HelveticaNeueLT Std Cn" w:hAnsi="HelveticaNeueLT Std Cn"/>
                <w:sz w:val="28"/>
                <w:szCs w:val="28"/>
              </w:rPr>
            </w:pPr>
            <w:r w:rsidRPr="000421F3">
              <w:rPr>
                <w:rFonts w:ascii="HelveticaNeueLT Std Cn" w:hAnsi="HelveticaNeueLT Std Cn"/>
                <w:sz w:val="28"/>
                <w:szCs w:val="28"/>
              </w:rPr>
              <w:t xml:space="preserve">Important </w:t>
            </w:r>
          </w:p>
        </w:tc>
        <w:tc>
          <w:tcPr>
            <w:tcW w:w="4464" w:type="dxa"/>
          </w:tcPr>
          <w:p w14:paraId="3DE2DEEA" w14:textId="251193B0" w:rsidR="00B61A37" w:rsidRDefault="00826228" w:rsidP="00D46DC2">
            <w:pPr>
              <w:jc w:val="center"/>
              <w:rPr>
                <w:rFonts w:ascii="HelveticaNeueLT Std Cn" w:hAnsi="HelveticaNeueLT Std Cn"/>
                <w:color w:val="767171" w:themeColor="background2" w:themeShade="80"/>
              </w:rPr>
            </w:pPr>
            <w:r>
              <w:rPr>
                <w:rFonts w:ascii="HelveticaNeueLT Std Cn" w:hAnsi="HelveticaNeueLT Std Cn"/>
                <w:color w:val="767171" w:themeColor="background2" w:themeShade="80"/>
              </w:rPr>
              <w:t>TO DO.</w:t>
            </w:r>
          </w:p>
          <w:p w14:paraId="226C9216" w14:textId="77777777" w:rsidR="00B61A37" w:rsidRDefault="00B61A37" w:rsidP="000421F3">
            <w:pPr>
              <w:rPr>
                <w:rFonts w:ascii="HelveticaNeueLT Std Cn" w:hAnsi="HelveticaNeueLT Std Cn"/>
                <w:color w:val="767171" w:themeColor="background2" w:themeShade="80"/>
              </w:rPr>
            </w:pPr>
          </w:p>
          <w:p w14:paraId="28834423" w14:textId="392B8F29" w:rsidR="000421F3" w:rsidRDefault="00CA1FC3"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Complete first draft of INTG100 paper for class tomorrow</w:t>
            </w:r>
          </w:p>
          <w:p w14:paraId="2AB605C1" w14:textId="24077F94" w:rsidR="009C37C7" w:rsidRDefault="009C37C7" w:rsidP="000421F3">
            <w:pPr>
              <w:rPr>
                <w:rFonts w:ascii="HelveticaNeueLT Std Cn" w:hAnsi="HelveticaNeueLT Std Cn"/>
                <w:color w:val="767171" w:themeColor="background2" w:themeShade="80"/>
              </w:rPr>
            </w:pPr>
          </w:p>
          <w:p w14:paraId="4EB608A9" w14:textId="571FEA8A" w:rsidR="009C37C7" w:rsidRDefault="009C37C7"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Health emergency</w:t>
            </w:r>
          </w:p>
          <w:p w14:paraId="64CD4983" w14:textId="328A1A5B" w:rsidR="00D46DC2" w:rsidRDefault="00D46DC2" w:rsidP="000421F3">
            <w:pPr>
              <w:rPr>
                <w:rFonts w:ascii="HelveticaNeueLT Std Cn" w:hAnsi="HelveticaNeueLT Std Cn"/>
                <w:color w:val="767171" w:themeColor="background2" w:themeShade="80"/>
              </w:rPr>
            </w:pPr>
          </w:p>
          <w:p w14:paraId="100B68FE" w14:textId="7E759761" w:rsidR="00B61A37" w:rsidRDefault="00D46DC2"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Attend class</w:t>
            </w:r>
            <w:r w:rsidR="009C37C7">
              <w:rPr>
                <w:rFonts w:ascii="HelveticaNeueLT Std Cn" w:hAnsi="HelveticaNeueLT Std Cn"/>
                <w:color w:val="767171" w:themeColor="background2" w:themeShade="80"/>
              </w:rPr>
              <w:t>, work, practice</w:t>
            </w:r>
          </w:p>
          <w:p w14:paraId="659767E4" w14:textId="454A2D8E" w:rsidR="00B61A37" w:rsidRPr="00CA1FC3" w:rsidRDefault="00B61A37" w:rsidP="000421F3">
            <w:pPr>
              <w:rPr>
                <w:rFonts w:ascii="HelveticaNeueLT Std Cn" w:hAnsi="HelveticaNeueLT Std Cn"/>
                <w:color w:val="767171" w:themeColor="background2" w:themeShade="80"/>
              </w:rPr>
            </w:pPr>
          </w:p>
        </w:tc>
        <w:tc>
          <w:tcPr>
            <w:tcW w:w="4464" w:type="dxa"/>
          </w:tcPr>
          <w:p w14:paraId="6CD11243" w14:textId="07FAF498" w:rsidR="00B61A37" w:rsidRDefault="00826228" w:rsidP="00D46DC2">
            <w:pPr>
              <w:jc w:val="center"/>
              <w:rPr>
                <w:rFonts w:ascii="HelveticaNeueLT Std Cn" w:hAnsi="HelveticaNeueLT Std Cn"/>
                <w:color w:val="767171" w:themeColor="background2" w:themeShade="80"/>
              </w:rPr>
            </w:pPr>
            <w:r>
              <w:rPr>
                <w:rFonts w:ascii="HelveticaNeueLT Std Cn" w:hAnsi="HelveticaNeueLT Std Cn"/>
                <w:color w:val="767171" w:themeColor="background2" w:themeShade="80"/>
              </w:rPr>
              <w:t>TO PLAN.</w:t>
            </w:r>
          </w:p>
          <w:p w14:paraId="091B3070" w14:textId="77777777" w:rsidR="00B61A37" w:rsidRDefault="00B61A37" w:rsidP="000421F3">
            <w:pPr>
              <w:rPr>
                <w:rFonts w:ascii="HelveticaNeueLT Std Cn" w:hAnsi="HelveticaNeueLT Std Cn"/>
                <w:color w:val="767171" w:themeColor="background2" w:themeShade="80"/>
              </w:rPr>
            </w:pPr>
          </w:p>
          <w:p w14:paraId="4B1C6CEE" w14:textId="121E8D9E" w:rsidR="000421F3" w:rsidRPr="00B61A37" w:rsidRDefault="00AF1CB2" w:rsidP="000421F3">
            <w:pPr>
              <w:rPr>
                <w:rFonts w:ascii="HelveticaNeueLT Std Cn" w:hAnsi="HelveticaNeueLT Std Cn"/>
                <w:color w:val="767171" w:themeColor="background2" w:themeShade="80"/>
              </w:rPr>
            </w:pPr>
            <w:r w:rsidRPr="00B61A37">
              <w:rPr>
                <w:rFonts w:ascii="HelveticaNeueLT Std Cn" w:hAnsi="HelveticaNeueLT Std Cn"/>
                <w:color w:val="767171" w:themeColor="background2" w:themeShade="80"/>
              </w:rPr>
              <w:t>Schedule Writing Center meeting for next week</w:t>
            </w:r>
          </w:p>
          <w:p w14:paraId="39CD0B17" w14:textId="77777777" w:rsidR="00B61A37" w:rsidRPr="00B61A37" w:rsidRDefault="00B61A37" w:rsidP="000421F3">
            <w:pPr>
              <w:rPr>
                <w:rFonts w:ascii="HelveticaNeueLT Std Cn" w:hAnsi="HelveticaNeueLT Std Cn"/>
                <w:color w:val="767171" w:themeColor="background2" w:themeShade="80"/>
              </w:rPr>
            </w:pPr>
          </w:p>
          <w:p w14:paraId="29FD9218" w14:textId="4CA7C033" w:rsidR="00B61A37" w:rsidRPr="00B61A37" w:rsidRDefault="00B61A37" w:rsidP="000421F3">
            <w:pPr>
              <w:rPr>
                <w:rFonts w:ascii="HelveticaNeueLT Std Cn" w:hAnsi="HelveticaNeueLT Std Cn"/>
                <w:color w:val="767171" w:themeColor="background2" w:themeShade="80"/>
              </w:rPr>
            </w:pPr>
            <w:r w:rsidRPr="00B61A37">
              <w:rPr>
                <w:rFonts w:ascii="HelveticaNeueLT Std Cn" w:hAnsi="HelveticaNeueLT Std Cn"/>
                <w:color w:val="767171" w:themeColor="background2" w:themeShade="80"/>
              </w:rPr>
              <w:t>Exercise</w:t>
            </w:r>
            <w:r w:rsidR="00007380">
              <w:rPr>
                <w:rFonts w:ascii="HelveticaNeueLT Std Cn" w:hAnsi="HelveticaNeueLT Std Cn"/>
                <w:color w:val="767171" w:themeColor="background2" w:themeShade="80"/>
              </w:rPr>
              <w:t>, check &amp; reply to email</w:t>
            </w:r>
          </w:p>
          <w:p w14:paraId="7AB89954" w14:textId="77777777" w:rsidR="00B61A37" w:rsidRPr="00B61A37" w:rsidRDefault="00B61A37" w:rsidP="000421F3">
            <w:pPr>
              <w:rPr>
                <w:rFonts w:ascii="HelveticaNeueLT Std Cn" w:hAnsi="HelveticaNeueLT Std Cn"/>
                <w:color w:val="767171" w:themeColor="background2" w:themeShade="80"/>
              </w:rPr>
            </w:pPr>
          </w:p>
          <w:p w14:paraId="7C798864" w14:textId="553C3FBB" w:rsidR="00B61A37" w:rsidRPr="00B61A37" w:rsidRDefault="00B61A37" w:rsidP="000421F3">
            <w:pPr>
              <w:rPr>
                <w:rFonts w:ascii="HelveticaNeueLT Std Cn" w:hAnsi="HelveticaNeueLT Std Cn"/>
                <w:color w:val="767171" w:themeColor="background2" w:themeShade="80"/>
              </w:rPr>
            </w:pPr>
            <w:r w:rsidRPr="00B61A37">
              <w:rPr>
                <w:rFonts w:ascii="HelveticaNeueLT Std Cn" w:hAnsi="HelveticaNeueLT Std Cn"/>
                <w:color w:val="767171" w:themeColor="background2" w:themeShade="80"/>
              </w:rPr>
              <w:t>Connect with family</w:t>
            </w:r>
            <w:r w:rsidR="00D46DC2">
              <w:rPr>
                <w:rFonts w:ascii="HelveticaNeueLT Std Cn" w:hAnsi="HelveticaNeueLT Std Cn"/>
                <w:color w:val="767171" w:themeColor="background2" w:themeShade="80"/>
              </w:rPr>
              <w:t>, friends</w:t>
            </w:r>
          </w:p>
        </w:tc>
      </w:tr>
      <w:tr w:rsidR="000421F3" w14:paraId="6CD62983" w14:textId="77777777" w:rsidTr="00B11B4D">
        <w:trPr>
          <w:cantSplit/>
          <w:trHeight w:val="1872"/>
        </w:trPr>
        <w:tc>
          <w:tcPr>
            <w:tcW w:w="720" w:type="dxa"/>
            <w:shd w:val="clear" w:color="auto" w:fill="DEEAF6" w:themeFill="accent5" w:themeFillTint="33"/>
            <w:textDirection w:val="btLr"/>
            <w:vAlign w:val="center"/>
          </w:tcPr>
          <w:p w14:paraId="06F7F90F" w14:textId="291F71C9" w:rsidR="000421F3" w:rsidRPr="000421F3" w:rsidRDefault="000421F3" w:rsidP="000421F3">
            <w:pPr>
              <w:ind w:left="113" w:right="113"/>
              <w:jc w:val="center"/>
              <w:rPr>
                <w:rFonts w:ascii="HelveticaNeueLT Std Cn" w:hAnsi="HelveticaNeueLT Std Cn"/>
                <w:sz w:val="28"/>
                <w:szCs w:val="28"/>
              </w:rPr>
            </w:pPr>
            <w:r w:rsidRPr="000421F3">
              <w:rPr>
                <w:rFonts w:ascii="HelveticaNeueLT Std Cn" w:hAnsi="HelveticaNeueLT Std Cn"/>
                <w:sz w:val="28"/>
                <w:szCs w:val="28"/>
              </w:rPr>
              <w:t xml:space="preserve">Not </w:t>
            </w:r>
            <w:r w:rsidR="00AF1CB2" w:rsidRPr="000421F3">
              <w:rPr>
                <w:rFonts w:ascii="HelveticaNeueLT Std Cn" w:hAnsi="HelveticaNeueLT Std Cn"/>
                <w:sz w:val="28"/>
                <w:szCs w:val="28"/>
              </w:rPr>
              <w:t>Important</w:t>
            </w:r>
          </w:p>
        </w:tc>
        <w:tc>
          <w:tcPr>
            <w:tcW w:w="4464" w:type="dxa"/>
          </w:tcPr>
          <w:p w14:paraId="4F46E596" w14:textId="53820B3F" w:rsidR="000421F3" w:rsidRDefault="00826228" w:rsidP="00D46DC2">
            <w:pPr>
              <w:jc w:val="center"/>
              <w:rPr>
                <w:rFonts w:ascii="HelveticaNeueLT Std Cn" w:hAnsi="HelveticaNeueLT Std Cn"/>
                <w:color w:val="767171" w:themeColor="background2" w:themeShade="80"/>
              </w:rPr>
            </w:pPr>
            <w:r>
              <w:rPr>
                <w:rFonts w:ascii="HelveticaNeueLT Std Cn" w:hAnsi="HelveticaNeueLT Std Cn"/>
                <w:color w:val="767171" w:themeColor="background2" w:themeShade="80"/>
              </w:rPr>
              <w:t>TO AVOID OR REFER TO SOMEONE ELSE.</w:t>
            </w:r>
          </w:p>
          <w:p w14:paraId="7F921C74" w14:textId="77777777" w:rsidR="00B61A37" w:rsidRDefault="00B61A37" w:rsidP="000421F3">
            <w:pPr>
              <w:rPr>
                <w:rFonts w:ascii="HelveticaNeueLT Std Cn" w:hAnsi="HelveticaNeueLT Std Cn"/>
                <w:color w:val="767171" w:themeColor="background2" w:themeShade="80"/>
              </w:rPr>
            </w:pPr>
          </w:p>
          <w:p w14:paraId="39094B7D" w14:textId="003D6FFC" w:rsidR="00B61A37" w:rsidRDefault="00B61A37"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Last minute Target run with friends</w:t>
            </w:r>
          </w:p>
          <w:p w14:paraId="40191B43" w14:textId="77777777" w:rsidR="00D46DC2" w:rsidRDefault="00D46DC2" w:rsidP="000421F3">
            <w:pPr>
              <w:rPr>
                <w:rFonts w:ascii="HelveticaNeueLT Std Cn" w:hAnsi="HelveticaNeueLT Std Cn"/>
                <w:color w:val="767171" w:themeColor="background2" w:themeShade="80"/>
              </w:rPr>
            </w:pPr>
          </w:p>
          <w:p w14:paraId="6DF84482" w14:textId="4FFDC0E1" w:rsidR="00D46DC2" w:rsidRDefault="00D46DC2"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Other peoples’ problems</w:t>
            </w:r>
          </w:p>
          <w:p w14:paraId="24817567" w14:textId="77777777" w:rsidR="009C37C7" w:rsidRDefault="009C37C7" w:rsidP="000421F3">
            <w:pPr>
              <w:rPr>
                <w:rFonts w:ascii="HelveticaNeueLT Std Cn" w:hAnsi="HelveticaNeueLT Std Cn"/>
                <w:color w:val="767171" w:themeColor="background2" w:themeShade="80"/>
              </w:rPr>
            </w:pPr>
          </w:p>
          <w:p w14:paraId="721A64DA" w14:textId="77404E70" w:rsidR="009C37C7" w:rsidRPr="00CA1FC3" w:rsidRDefault="009C37C7"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Big sale!</w:t>
            </w:r>
          </w:p>
        </w:tc>
        <w:tc>
          <w:tcPr>
            <w:tcW w:w="4464" w:type="dxa"/>
          </w:tcPr>
          <w:p w14:paraId="1220A2DF" w14:textId="0A51AC6B" w:rsidR="000421F3" w:rsidRDefault="00826228" w:rsidP="00D46DC2">
            <w:pPr>
              <w:jc w:val="center"/>
              <w:rPr>
                <w:rFonts w:ascii="HelveticaNeueLT Std Cn" w:hAnsi="HelveticaNeueLT Std Cn"/>
                <w:color w:val="767171" w:themeColor="background2" w:themeShade="80"/>
              </w:rPr>
            </w:pPr>
            <w:r>
              <w:rPr>
                <w:rFonts w:ascii="HelveticaNeueLT Std Cn" w:hAnsi="HelveticaNeueLT Std Cn"/>
                <w:color w:val="767171" w:themeColor="background2" w:themeShade="80"/>
              </w:rPr>
              <w:t>TO LIMIT.</w:t>
            </w:r>
          </w:p>
          <w:p w14:paraId="644DC937" w14:textId="77777777" w:rsidR="00B61A37" w:rsidRPr="00B61A37" w:rsidRDefault="00B61A37" w:rsidP="000421F3">
            <w:pPr>
              <w:rPr>
                <w:rFonts w:ascii="HelveticaNeueLT Std Cn" w:hAnsi="HelveticaNeueLT Std Cn"/>
                <w:color w:val="767171" w:themeColor="background2" w:themeShade="80"/>
              </w:rPr>
            </w:pPr>
          </w:p>
          <w:p w14:paraId="12C40645" w14:textId="54DD69A1" w:rsidR="00B61A37" w:rsidRDefault="00B61A37"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 xml:space="preserve">Anything that </w:t>
            </w:r>
            <w:r w:rsidR="00007380">
              <w:rPr>
                <w:rFonts w:ascii="HelveticaNeueLT Std Cn" w:hAnsi="HelveticaNeueLT Std Cn"/>
                <w:color w:val="767171" w:themeColor="background2" w:themeShade="80"/>
              </w:rPr>
              <w:t>leaves</w:t>
            </w:r>
            <w:r>
              <w:rPr>
                <w:rFonts w:ascii="HelveticaNeueLT Std Cn" w:hAnsi="HelveticaNeueLT Std Cn"/>
                <w:color w:val="767171" w:themeColor="background2" w:themeShade="80"/>
              </w:rPr>
              <w:t xml:space="preserve"> you more stressed, more </w:t>
            </w:r>
            <w:r w:rsidR="00007380">
              <w:rPr>
                <w:rFonts w:ascii="HelveticaNeueLT Std Cn" w:hAnsi="HelveticaNeueLT Std Cn"/>
                <w:color w:val="767171" w:themeColor="background2" w:themeShade="80"/>
              </w:rPr>
              <w:t>rushed,</w:t>
            </w:r>
            <w:r>
              <w:rPr>
                <w:rFonts w:ascii="HelveticaNeueLT Std Cn" w:hAnsi="HelveticaNeueLT Std Cn"/>
                <w:color w:val="767171" w:themeColor="background2" w:themeShade="80"/>
              </w:rPr>
              <w:t xml:space="preserve"> or less accomplished in your day</w:t>
            </w:r>
          </w:p>
          <w:p w14:paraId="4D9D8F4C" w14:textId="77777777" w:rsidR="00B61A37" w:rsidRDefault="00B61A37" w:rsidP="000421F3">
            <w:pPr>
              <w:rPr>
                <w:rFonts w:ascii="HelveticaNeueLT Std Cn" w:hAnsi="HelveticaNeueLT Std Cn"/>
                <w:color w:val="767171" w:themeColor="background2" w:themeShade="80"/>
              </w:rPr>
            </w:pPr>
          </w:p>
          <w:p w14:paraId="75E53DBC" w14:textId="18B5AA52" w:rsidR="00B61A37" w:rsidRDefault="00B61A37" w:rsidP="000421F3">
            <w:pPr>
              <w:rPr>
                <w:rFonts w:ascii="HelveticaNeueLT Std Cn" w:hAnsi="HelveticaNeueLT Std Cn"/>
                <w:color w:val="767171" w:themeColor="background2" w:themeShade="80"/>
              </w:rPr>
            </w:pPr>
            <w:r w:rsidRPr="00B61A37">
              <w:rPr>
                <w:rFonts w:ascii="HelveticaNeueLT Std Cn" w:hAnsi="HelveticaNeueLT Std Cn"/>
                <w:color w:val="767171" w:themeColor="background2" w:themeShade="80"/>
              </w:rPr>
              <w:t>Social media</w:t>
            </w:r>
          </w:p>
          <w:p w14:paraId="0C53D080" w14:textId="067287A2" w:rsidR="00D46DC2" w:rsidRDefault="00D46DC2" w:rsidP="000421F3">
            <w:pPr>
              <w:rPr>
                <w:rFonts w:ascii="HelveticaNeueLT Std Cn" w:hAnsi="HelveticaNeueLT Std Cn"/>
                <w:color w:val="767171" w:themeColor="background2" w:themeShade="80"/>
              </w:rPr>
            </w:pPr>
          </w:p>
          <w:p w14:paraId="7E4B7988" w14:textId="425234E0" w:rsidR="00B61A37" w:rsidRDefault="00D46DC2" w:rsidP="000421F3">
            <w:pPr>
              <w:rPr>
                <w:rFonts w:ascii="HelveticaNeueLT Std Cn" w:hAnsi="HelveticaNeueLT Std Cn"/>
                <w:color w:val="767171" w:themeColor="background2" w:themeShade="80"/>
              </w:rPr>
            </w:pPr>
            <w:r>
              <w:rPr>
                <w:rFonts w:ascii="HelveticaNeueLT Std Cn" w:hAnsi="HelveticaNeueLT Std Cn"/>
                <w:color w:val="767171" w:themeColor="background2" w:themeShade="80"/>
              </w:rPr>
              <w:t>Escape activities (gaming, TV, shopping)</w:t>
            </w:r>
          </w:p>
          <w:p w14:paraId="799BE612" w14:textId="36E8066E" w:rsidR="00D46DC2" w:rsidRPr="00B61A37" w:rsidRDefault="00D46DC2" w:rsidP="000421F3">
            <w:pPr>
              <w:rPr>
                <w:rFonts w:ascii="HelveticaNeueLT Std Cn" w:hAnsi="HelveticaNeueLT Std Cn"/>
                <w:color w:val="767171" w:themeColor="background2" w:themeShade="80"/>
              </w:rPr>
            </w:pPr>
          </w:p>
        </w:tc>
      </w:tr>
    </w:tbl>
    <w:p w14:paraId="3807AEB5" w14:textId="19C62D1F" w:rsidR="000421F3" w:rsidRDefault="000421F3" w:rsidP="000421F3">
      <w:pPr>
        <w:rPr>
          <w:rFonts w:ascii="HelveticaNeueLT Std Cn" w:hAnsi="HelveticaNeueLT Std Cn"/>
        </w:rPr>
      </w:pPr>
    </w:p>
    <w:sectPr w:rsidR="000421F3" w:rsidSect="009C37C7">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F3"/>
    <w:rsid w:val="00007380"/>
    <w:rsid w:val="000421F3"/>
    <w:rsid w:val="001431C5"/>
    <w:rsid w:val="00300682"/>
    <w:rsid w:val="007854AB"/>
    <w:rsid w:val="00826228"/>
    <w:rsid w:val="009C37C7"/>
    <w:rsid w:val="009D1202"/>
    <w:rsid w:val="00AF1CB2"/>
    <w:rsid w:val="00B11B4D"/>
    <w:rsid w:val="00B61A37"/>
    <w:rsid w:val="00CA1FC3"/>
    <w:rsid w:val="00D46DC2"/>
    <w:rsid w:val="00E0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1FC6"/>
  <w15:chartTrackingRefBased/>
  <w15:docId w15:val="{17651054-0D63-4857-ADE7-24225D44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Theresa</dc:creator>
  <cp:keywords/>
  <dc:description/>
  <cp:lastModifiedBy>The Study</cp:lastModifiedBy>
  <cp:revision>8</cp:revision>
  <cp:lastPrinted>2022-08-16T17:35:00Z</cp:lastPrinted>
  <dcterms:created xsi:type="dcterms:W3CDTF">2022-08-05T18:07:00Z</dcterms:created>
  <dcterms:modified xsi:type="dcterms:W3CDTF">2022-08-16T17:42:00Z</dcterms:modified>
</cp:coreProperties>
</file>