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37D32" w14:textId="5BF90B68" w:rsidR="003176E4" w:rsidRPr="007E30E0" w:rsidRDefault="00AF4E89" w:rsidP="00981DF0">
      <w:pPr>
        <w:spacing w:after="0" w:line="240" w:lineRule="auto"/>
        <w:rPr>
          <w:rFonts w:ascii="Times New Roman" w:eastAsia="Times New Roman" w:hAnsi="Times New Roman" w:cs="Times New Roman"/>
          <w:b/>
          <w:sz w:val="24"/>
          <w:szCs w:val="24"/>
        </w:rPr>
      </w:pPr>
      <w:r w:rsidRPr="00981DF0">
        <w:rPr>
          <w:rFonts w:ascii="Times New Roman" w:eastAsia="Times New Roman" w:hAnsi="Times New Roman" w:cs="Times New Roman"/>
          <w:b/>
          <w:bCs/>
          <w:sz w:val="24"/>
          <w:szCs w:val="24"/>
        </w:rPr>
        <w:t>Chapter 3</w:t>
      </w:r>
      <w:r w:rsidR="003176E4" w:rsidRPr="007E30E0">
        <w:rPr>
          <w:rFonts w:ascii="Times New Roman" w:eastAsia="Times New Roman" w:hAnsi="Times New Roman" w:cs="Times New Roman"/>
          <w:b/>
          <w:sz w:val="24"/>
          <w:szCs w:val="24"/>
        </w:rPr>
        <w:t xml:space="preserve">: </w:t>
      </w:r>
      <w:r w:rsidR="002E1CF8">
        <w:rPr>
          <w:rFonts w:ascii="Times New Roman" w:eastAsia="Times New Roman" w:hAnsi="Times New Roman" w:cs="Times New Roman"/>
          <w:b/>
          <w:sz w:val="24"/>
          <w:szCs w:val="24"/>
        </w:rPr>
        <w:t xml:space="preserve">“Like Any Other Disease” - </w:t>
      </w:r>
      <w:r w:rsidR="003176E4" w:rsidRPr="00981DF0">
        <w:rPr>
          <w:rFonts w:ascii="Times New Roman" w:eastAsia="Times New Roman" w:hAnsi="Times New Roman" w:cs="Times New Roman"/>
          <w:b/>
          <w:sz w:val="24"/>
          <w:szCs w:val="24"/>
        </w:rPr>
        <w:t>Supporting Materials</w:t>
      </w:r>
    </w:p>
    <w:p w14:paraId="260158DA" w14:textId="68D57A72" w:rsidR="007D0B8C" w:rsidRPr="00981DF0" w:rsidRDefault="007D0B8C" w:rsidP="00981DF0">
      <w:pPr>
        <w:rPr>
          <w:rFonts w:ascii="Times New Roman" w:hAnsi="Times New Roman" w:cs="Times New Roman"/>
          <w:sz w:val="24"/>
          <w:szCs w:val="24"/>
        </w:rPr>
      </w:pPr>
    </w:p>
    <w:p w14:paraId="2558BE29" w14:textId="77777777" w:rsidR="001B6109" w:rsidRPr="001B6109" w:rsidRDefault="001B6109" w:rsidP="00981DF0">
      <w:pPr>
        <w:spacing w:after="0" w:line="240" w:lineRule="auto"/>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u w:val="single"/>
        </w:rPr>
        <w:t>Discussion Questions</w:t>
      </w:r>
      <w:r w:rsidRPr="001B6109">
        <w:rPr>
          <w:rFonts w:ascii="Times New Roman" w:eastAsia="Times New Roman" w:hAnsi="Times New Roman" w:cs="Times New Roman"/>
          <w:sz w:val="24"/>
          <w:szCs w:val="24"/>
        </w:rPr>
        <w:t xml:space="preserve">: </w:t>
      </w:r>
    </w:p>
    <w:p w14:paraId="5883E51D" w14:textId="77777777" w:rsidR="001B6109" w:rsidRPr="001B6109" w:rsidRDefault="001B6109" w:rsidP="00981DF0">
      <w:pPr>
        <w:spacing w:after="0" w:line="240" w:lineRule="auto"/>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w:t>
      </w:r>
    </w:p>
    <w:p w14:paraId="56F9688B" w14:textId="51074CF9" w:rsidR="001B6109" w:rsidRPr="001B6109" w:rsidRDefault="001B6109" w:rsidP="00981DF0">
      <w:pPr>
        <w:numPr>
          <w:ilvl w:val="0"/>
          <w:numId w:val="1"/>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xml:space="preserve">How do you make sense of </w:t>
      </w:r>
      <w:proofErr w:type="spellStart"/>
      <w:r w:rsidRPr="001B6109">
        <w:rPr>
          <w:rFonts w:ascii="Times New Roman" w:eastAsia="Times New Roman" w:hAnsi="Times New Roman" w:cs="Times New Roman"/>
          <w:sz w:val="24"/>
          <w:szCs w:val="24"/>
        </w:rPr>
        <w:t>Lebo's</w:t>
      </w:r>
      <w:proofErr w:type="spellEnd"/>
      <w:r w:rsidRPr="001B6109">
        <w:rPr>
          <w:rFonts w:ascii="Times New Roman" w:eastAsia="Times New Roman" w:hAnsi="Times New Roman" w:cs="Times New Roman"/>
          <w:sz w:val="24"/>
          <w:szCs w:val="24"/>
        </w:rPr>
        <w:t xml:space="preserve"> story and his grandmother</w:t>
      </w:r>
      <w:r w:rsidR="00E52366">
        <w:rPr>
          <w:rFonts w:ascii="Times New Roman" w:eastAsia="Times New Roman" w:hAnsi="Times New Roman" w:cs="Times New Roman"/>
          <w:sz w:val="24"/>
          <w:szCs w:val="24"/>
        </w:rPr>
        <w:t>’</w:t>
      </w:r>
      <w:r w:rsidRPr="001B6109">
        <w:rPr>
          <w:rFonts w:ascii="Times New Roman" w:eastAsia="Times New Roman" w:hAnsi="Times New Roman" w:cs="Times New Roman"/>
          <w:sz w:val="24"/>
          <w:szCs w:val="24"/>
        </w:rPr>
        <w:t xml:space="preserve">s reaction to it? </w:t>
      </w:r>
      <w:r w:rsidR="00E52366">
        <w:rPr>
          <w:rFonts w:ascii="Times New Roman" w:eastAsia="Times New Roman" w:hAnsi="Times New Roman" w:cs="Times New Roman"/>
          <w:sz w:val="24"/>
          <w:szCs w:val="24"/>
        </w:rPr>
        <w:t xml:space="preserve">What are the immediate and structural causes of all </w:t>
      </w:r>
      <w:r w:rsidR="00110E64">
        <w:rPr>
          <w:rFonts w:ascii="Times New Roman" w:eastAsia="Times New Roman" w:hAnsi="Times New Roman" w:cs="Times New Roman"/>
          <w:sz w:val="24"/>
          <w:szCs w:val="24"/>
        </w:rPr>
        <w:t>the confusion?</w:t>
      </w:r>
    </w:p>
    <w:p w14:paraId="392C82A0" w14:textId="4F2358F3" w:rsidR="001B6109" w:rsidRPr="001B6109" w:rsidRDefault="001B6109" w:rsidP="00981DF0">
      <w:pPr>
        <w:numPr>
          <w:ilvl w:val="0"/>
          <w:numId w:val="1"/>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xml:space="preserve">How does Block </w:t>
      </w:r>
      <w:r w:rsidR="00110E64">
        <w:rPr>
          <w:rFonts w:ascii="Times New Roman" w:eastAsia="Times New Roman" w:hAnsi="Times New Roman" w:cs="Times New Roman"/>
          <w:sz w:val="24"/>
          <w:szCs w:val="24"/>
        </w:rPr>
        <w:t xml:space="preserve">examine </w:t>
      </w:r>
      <w:r w:rsidRPr="001B6109">
        <w:rPr>
          <w:rFonts w:ascii="Times New Roman" w:eastAsia="Times New Roman" w:hAnsi="Times New Roman" w:cs="Times New Roman"/>
          <w:sz w:val="24"/>
          <w:szCs w:val="24"/>
        </w:rPr>
        <w:t xml:space="preserve">the structural inequalities of Lesotho's AIDS epidemic? Do you think her approach, which looks at </w:t>
      </w:r>
      <w:r w:rsidR="00110E64">
        <w:rPr>
          <w:rFonts w:ascii="Times New Roman" w:eastAsia="Times New Roman" w:hAnsi="Times New Roman" w:cs="Times New Roman"/>
          <w:sz w:val="24"/>
          <w:szCs w:val="24"/>
        </w:rPr>
        <w:t>“</w:t>
      </w:r>
      <w:r w:rsidRPr="001B6109">
        <w:rPr>
          <w:rFonts w:ascii="Times New Roman" w:eastAsia="Times New Roman" w:hAnsi="Times New Roman" w:cs="Times New Roman"/>
          <w:sz w:val="24"/>
          <w:szCs w:val="24"/>
        </w:rPr>
        <w:t>biomedical facts, misinformation, accuracy, and misconceptions" (Pg. 112) lacks anthropology's culturally relative perspective, or do you think this approach is justified? Explain.</w:t>
      </w:r>
    </w:p>
    <w:p w14:paraId="7B9BFDB4" w14:textId="77777777" w:rsidR="001B6109" w:rsidRPr="001B6109" w:rsidRDefault="001B6109" w:rsidP="00981DF0">
      <w:pPr>
        <w:numPr>
          <w:ilvl w:val="0"/>
          <w:numId w:val="1"/>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What are the greatest challenges to AIDS education in Mokhotlong? Provide an example from the book.</w:t>
      </w:r>
    </w:p>
    <w:p w14:paraId="2A60CA78" w14:textId="77777777" w:rsidR="001B6109" w:rsidRPr="001B6109" w:rsidRDefault="001B6109" w:rsidP="00981DF0">
      <w:pPr>
        <w:numPr>
          <w:ilvl w:val="0"/>
          <w:numId w:val="1"/>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Why do you think misinformation about HIV persists? Illustrate your answer with an example from the text.</w:t>
      </w:r>
    </w:p>
    <w:p w14:paraId="5E441C9B" w14:textId="77777777" w:rsidR="001B6109" w:rsidRPr="001B6109" w:rsidRDefault="001B6109" w:rsidP="00981DF0">
      <w:pPr>
        <w:numPr>
          <w:ilvl w:val="0"/>
          <w:numId w:val="1"/>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What do you think are the biggest barriers to HIV prevention in Lesotho? Why?</w:t>
      </w:r>
    </w:p>
    <w:p w14:paraId="760A5D4B" w14:textId="0681827D" w:rsidR="001B6109" w:rsidRPr="001B6109" w:rsidRDefault="001B6109" w:rsidP="00981DF0">
      <w:pPr>
        <w:numPr>
          <w:ilvl w:val="0"/>
          <w:numId w:val="1"/>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What are the reasons Basotho people do/do not receive HIV testing? Do you think Block's experience getting HIV tested is relevant? Explain.</w:t>
      </w:r>
    </w:p>
    <w:p w14:paraId="06A9F12C" w14:textId="77777777" w:rsidR="001B6109" w:rsidRPr="001B6109" w:rsidRDefault="001B6109" w:rsidP="00981DF0">
      <w:pPr>
        <w:numPr>
          <w:ilvl w:val="0"/>
          <w:numId w:val="1"/>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xml:space="preserve">Block argues that the "provision and distribution of free antiretroviral drugs has been the single most important step toward a more effective response to HIV" (Pg. 144).  Do you agree? Explain. </w:t>
      </w:r>
    </w:p>
    <w:p w14:paraId="4095E041" w14:textId="77777777" w:rsidR="001B6109" w:rsidRPr="001B6109" w:rsidRDefault="001B6109" w:rsidP="00981DF0">
      <w:pPr>
        <w:numPr>
          <w:ilvl w:val="0"/>
          <w:numId w:val="1"/>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Block writes about how her interlocutors talked about AIDS like it was "any other disease" when it has been the cause of many deaths and created many orphans in Lesotho. Why did they do this? What function did it serve? What potential benefits and drawbacks could this normalizing discourse have?</w:t>
      </w:r>
    </w:p>
    <w:p w14:paraId="50C8EB17" w14:textId="0FF87BDB" w:rsidR="001B6109" w:rsidRPr="001B6109" w:rsidRDefault="001B6109" w:rsidP="00981DF0">
      <w:pPr>
        <w:numPr>
          <w:ilvl w:val="0"/>
          <w:numId w:val="1"/>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xml:space="preserve">Do you think it was ethical for Block to intervene on behalf of </w:t>
      </w:r>
      <w:proofErr w:type="spellStart"/>
      <w:r w:rsidRPr="001B6109">
        <w:rPr>
          <w:rFonts w:ascii="Times New Roman" w:eastAsia="Times New Roman" w:hAnsi="Times New Roman" w:cs="Times New Roman"/>
          <w:sz w:val="24"/>
          <w:szCs w:val="24"/>
        </w:rPr>
        <w:t>Tsepi</w:t>
      </w:r>
      <w:proofErr w:type="spellEnd"/>
      <w:r w:rsidRPr="001B6109">
        <w:rPr>
          <w:rFonts w:ascii="Times New Roman" w:eastAsia="Times New Roman" w:hAnsi="Times New Roman" w:cs="Times New Roman"/>
          <w:sz w:val="24"/>
          <w:szCs w:val="24"/>
        </w:rPr>
        <w:t xml:space="preserve"> (</w:t>
      </w:r>
      <w:proofErr w:type="spellStart"/>
      <w:r w:rsidRPr="001B6109">
        <w:rPr>
          <w:rFonts w:ascii="Times New Roman" w:eastAsia="Times New Roman" w:hAnsi="Times New Roman" w:cs="Times New Roman"/>
          <w:sz w:val="24"/>
          <w:szCs w:val="24"/>
        </w:rPr>
        <w:t>pg</w:t>
      </w:r>
      <w:proofErr w:type="spellEnd"/>
      <w:r w:rsidRPr="001B6109">
        <w:rPr>
          <w:rFonts w:ascii="Times New Roman" w:eastAsia="Times New Roman" w:hAnsi="Times New Roman" w:cs="Times New Roman"/>
          <w:sz w:val="24"/>
          <w:szCs w:val="24"/>
        </w:rPr>
        <w:t xml:space="preserve"> 147-148) given that he gained access to a level of intervention that is not widely accessible or sustainable? </w:t>
      </w:r>
      <w:r w:rsidR="00416054">
        <w:rPr>
          <w:rFonts w:ascii="Times New Roman" w:eastAsia="Times New Roman" w:hAnsi="Times New Roman" w:cs="Times New Roman"/>
          <w:sz w:val="24"/>
          <w:szCs w:val="24"/>
        </w:rPr>
        <w:t>Explain your answer.</w:t>
      </w:r>
    </w:p>
    <w:p w14:paraId="46EFA427" w14:textId="77777777" w:rsidR="001B6109" w:rsidRPr="001B6109" w:rsidRDefault="001B6109" w:rsidP="00981DF0">
      <w:pPr>
        <w:numPr>
          <w:ilvl w:val="0"/>
          <w:numId w:val="1"/>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xml:space="preserve">In what ways does this chapter provide evidence for the argument that AIDS is a kinship disease? </w:t>
      </w:r>
    </w:p>
    <w:p w14:paraId="72793AFD" w14:textId="77777777" w:rsidR="001B6109" w:rsidRPr="001B6109" w:rsidRDefault="001B6109" w:rsidP="00981DF0">
      <w:pPr>
        <w:spacing w:after="0" w:line="240" w:lineRule="auto"/>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w:t>
      </w:r>
    </w:p>
    <w:p w14:paraId="2FD8FF69" w14:textId="77777777" w:rsidR="001B6109" w:rsidRPr="001B6109" w:rsidRDefault="001B6109" w:rsidP="00981DF0">
      <w:pPr>
        <w:spacing w:after="0" w:line="240" w:lineRule="auto"/>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u w:val="single"/>
        </w:rPr>
        <w:t>Activity</w:t>
      </w:r>
      <w:r w:rsidRPr="001B6109">
        <w:rPr>
          <w:rFonts w:ascii="Times New Roman" w:eastAsia="Times New Roman" w:hAnsi="Times New Roman" w:cs="Times New Roman"/>
          <w:sz w:val="24"/>
          <w:szCs w:val="24"/>
        </w:rPr>
        <w:t xml:space="preserve">: </w:t>
      </w:r>
    </w:p>
    <w:p w14:paraId="32CB3098" w14:textId="77777777" w:rsidR="001B6109" w:rsidRPr="001B6109" w:rsidRDefault="001B6109" w:rsidP="00981DF0">
      <w:pPr>
        <w:spacing w:after="0" w:line="240" w:lineRule="auto"/>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w:t>
      </w:r>
    </w:p>
    <w:p w14:paraId="3813FBB4" w14:textId="195406CA" w:rsidR="001B6109" w:rsidRPr="001B6109" w:rsidRDefault="001B6109" w:rsidP="00981DF0">
      <w:pPr>
        <w:spacing w:after="0" w:line="240" w:lineRule="auto"/>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Make a chart with two columns labelled "Structure" and "Culture". With your group, brainstorm all the structural and cultural factors impacting HIV/AIDS in Lesotho and put them on either or both sides of your chart. Try to list as many factors as possible. Where relevant, provide examples to go along with them</w:t>
      </w:r>
      <w:r w:rsidR="00A11026">
        <w:rPr>
          <w:rFonts w:ascii="Times New Roman" w:eastAsia="Times New Roman" w:hAnsi="Times New Roman" w:cs="Times New Roman"/>
          <w:sz w:val="24"/>
          <w:szCs w:val="24"/>
        </w:rPr>
        <w:t xml:space="preserve"> (optional)</w:t>
      </w:r>
      <w:r w:rsidRPr="001B6109">
        <w:rPr>
          <w:rFonts w:ascii="Times New Roman" w:eastAsia="Times New Roman" w:hAnsi="Times New Roman" w:cs="Times New Roman"/>
          <w:sz w:val="24"/>
          <w:szCs w:val="24"/>
        </w:rPr>
        <w:t>. Chapters 2 and 3 will be most useful in making this chart, but you can draw from the whole book.</w:t>
      </w:r>
    </w:p>
    <w:p w14:paraId="71AC02FA" w14:textId="77777777" w:rsidR="001B6109" w:rsidRPr="001B6109" w:rsidRDefault="001B6109" w:rsidP="00981DF0">
      <w:pPr>
        <w:spacing w:after="0" w:line="240" w:lineRule="auto"/>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w:t>
      </w:r>
    </w:p>
    <w:p w14:paraId="6EFB21CF" w14:textId="77777777" w:rsidR="001B6109" w:rsidRPr="001B6109" w:rsidRDefault="001B6109" w:rsidP="00981DF0">
      <w:pPr>
        <w:spacing w:after="0" w:line="240" w:lineRule="auto"/>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xml:space="preserve">Afterwards, discuss the following questions: </w:t>
      </w:r>
    </w:p>
    <w:p w14:paraId="334CFF1B" w14:textId="77777777" w:rsidR="001B6109" w:rsidRPr="001B6109" w:rsidRDefault="001B6109" w:rsidP="00981DF0">
      <w:pPr>
        <w:numPr>
          <w:ilvl w:val="0"/>
          <w:numId w:val="2"/>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xml:space="preserve">What argument does Block make about the relationship between culture and structure? Which has had a larger impact on the AIDS epidemic in Lesotho? </w:t>
      </w:r>
    </w:p>
    <w:p w14:paraId="2BE380DB" w14:textId="77777777" w:rsidR="001B6109" w:rsidRPr="001B6109" w:rsidRDefault="001B6109" w:rsidP="00981DF0">
      <w:pPr>
        <w:numPr>
          <w:ilvl w:val="0"/>
          <w:numId w:val="2"/>
        </w:numPr>
        <w:spacing w:after="0" w:line="240" w:lineRule="auto"/>
        <w:ind w:left="0"/>
        <w:textAlignment w:val="center"/>
        <w:rPr>
          <w:rFonts w:ascii="Times New Roman" w:eastAsia="Times New Roman" w:hAnsi="Times New Roman" w:cs="Times New Roman"/>
          <w:sz w:val="24"/>
          <w:szCs w:val="24"/>
        </w:rPr>
      </w:pPr>
      <w:r w:rsidRPr="001B6109">
        <w:rPr>
          <w:rFonts w:ascii="Times New Roman" w:eastAsia="Times New Roman" w:hAnsi="Times New Roman" w:cs="Times New Roman"/>
          <w:sz w:val="24"/>
          <w:szCs w:val="24"/>
        </w:rPr>
        <w:t xml:space="preserve">If you were a public health practitioner, how would </w:t>
      </w:r>
      <w:proofErr w:type="spellStart"/>
      <w:r w:rsidRPr="001B6109">
        <w:rPr>
          <w:rFonts w:ascii="Times New Roman" w:eastAsia="Times New Roman" w:hAnsi="Times New Roman" w:cs="Times New Roman"/>
          <w:sz w:val="24"/>
          <w:szCs w:val="24"/>
        </w:rPr>
        <w:t>you</w:t>
      </w:r>
      <w:proofErr w:type="spellEnd"/>
      <w:r w:rsidRPr="001B6109">
        <w:rPr>
          <w:rFonts w:ascii="Times New Roman" w:eastAsia="Times New Roman" w:hAnsi="Times New Roman" w:cs="Times New Roman"/>
          <w:sz w:val="24"/>
          <w:szCs w:val="24"/>
        </w:rPr>
        <w:t xml:space="preserve"> account for both culture and structural inequality in addressing the challenges of HIV/AIDS?</w:t>
      </w:r>
    </w:p>
    <w:p w14:paraId="60C74AFE" w14:textId="77777777" w:rsidR="001B6109" w:rsidRPr="00981DF0" w:rsidRDefault="001B6109" w:rsidP="00981DF0">
      <w:pPr>
        <w:rPr>
          <w:rFonts w:ascii="Times New Roman" w:hAnsi="Times New Roman" w:cs="Times New Roman"/>
          <w:sz w:val="24"/>
          <w:szCs w:val="24"/>
        </w:rPr>
      </w:pPr>
      <w:bookmarkStart w:id="0" w:name="_GoBack"/>
      <w:bookmarkEnd w:id="0"/>
    </w:p>
    <w:sectPr w:rsidR="001B6109" w:rsidRPr="00981D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4C1733" w14:textId="77777777" w:rsidR="00216808" w:rsidRDefault="00216808" w:rsidP="00A416A3">
      <w:pPr>
        <w:spacing w:after="0" w:line="240" w:lineRule="auto"/>
      </w:pPr>
      <w:r>
        <w:separator/>
      </w:r>
    </w:p>
  </w:endnote>
  <w:endnote w:type="continuationSeparator" w:id="0">
    <w:p w14:paraId="00E4EFB1" w14:textId="77777777" w:rsidR="00216808" w:rsidRDefault="00216808" w:rsidP="00A41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C562E" w14:textId="77777777" w:rsidR="00216808" w:rsidRDefault="00216808" w:rsidP="00A416A3">
      <w:pPr>
        <w:spacing w:after="0" w:line="240" w:lineRule="auto"/>
      </w:pPr>
      <w:r>
        <w:separator/>
      </w:r>
    </w:p>
  </w:footnote>
  <w:footnote w:type="continuationSeparator" w:id="0">
    <w:p w14:paraId="1A716603" w14:textId="77777777" w:rsidR="00216808" w:rsidRDefault="00216808" w:rsidP="00A41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0016C" w14:textId="463875BC" w:rsidR="00A416A3" w:rsidRDefault="00A416A3" w:rsidP="00A416A3">
    <w:pPr>
      <w:pStyle w:val="Header"/>
      <w:jc w:val="right"/>
    </w:pPr>
    <w:r>
      <w:t xml:space="preserve">INFECTED KIN, BLOCK &amp; </w:t>
    </w:r>
    <w:proofErr w:type="spellStart"/>
    <w:r>
      <w:t>McGRATH</w:t>
    </w:r>
    <w:proofErr w:type="spellEnd"/>
  </w:p>
  <w:p w14:paraId="1ABDAC48" w14:textId="135886CF" w:rsidR="00A416A3" w:rsidRDefault="00A416A3">
    <w:pPr>
      <w:pStyle w:val="Header"/>
    </w:pPr>
  </w:p>
  <w:p w14:paraId="3460F2CB" w14:textId="77777777" w:rsidR="00A416A3" w:rsidRDefault="00A416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5F0C8F"/>
    <w:multiLevelType w:val="multilevel"/>
    <w:tmpl w:val="D1B46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E0582E"/>
    <w:multiLevelType w:val="multilevel"/>
    <w:tmpl w:val="56A09DF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810"/>
    <w:rsid w:val="00110E64"/>
    <w:rsid w:val="001B6109"/>
    <w:rsid w:val="00216808"/>
    <w:rsid w:val="002E1CF8"/>
    <w:rsid w:val="003176E4"/>
    <w:rsid w:val="00416054"/>
    <w:rsid w:val="007D0B8C"/>
    <w:rsid w:val="00981DF0"/>
    <w:rsid w:val="00A11026"/>
    <w:rsid w:val="00A416A3"/>
    <w:rsid w:val="00A7702D"/>
    <w:rsid w:val="00AF4E89"/>
    <w:rsid w:val="00BA3810"/>
    <w:rsid w:val="00E52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71A0"/>
  <w15:chartTrackingRefBased/>
  <w15:docId w15:val="{C81241D4-012D-4678-9F84-D074D187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6A3"/>
  </w:style>
  <w:style w:type="paragraph" w:styleId="Footer">
    <w:name w:val="footer"/>
    <w:basedOn w:val="Normal"/>
    <w:link w:val="FooterChar"/>
    <w:uiPriority w:val="99"/>
    <w:unhideWhenUsed/>
    <w:rsid w:val="00A4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6A3"/>
  </w:style>
  <w:style w:type="paragraph" w:styleId="NormalWeb">
    <w:name w:val="Normal (Web)"/>
    <w:basedOn w:val="Normal"/>
    <w:uiPriority w:val="99"/>
    <w:semiHidden/>
    <w:unhideWhenUsed/>
    <w:rsid w:val="001B6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378</Words>
  <Characters>2155</Characters>
  <Application>Microsoft Office Word</Application>
  <DocSecurity>0</DocSecurity>
  <Lines>17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Block, Ellen</dc:creator>
  <cp:keywords/>
  <dc:description/>
  <cp:lastModifiedBy>Block, Ellen</cp:lastModifiedBy>
  <cp:revision>12</cp:revision>
  <dcterms:created xsi:type="dcterms:W3CDTF">2019-07-08T20:52:00Z</dcterms:created>
  <dcterms:modified xsi:type="dcterms:W3CDTF">2019-07-09T17:15:00Z</dcterms:modified>
</cp:coreProperties>
</file>