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29AC42" w14:paraId="267EF905" wp14:textId="09DEBC7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Official Meeting Minutes - St. John’s Senate                                                                October 1</w:t>
      </w:r>
      <w:r w:rsidRPr="7A29AC42" w:rsidR="05EC54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2021</w:t>
      </w:r>
    </w:p>
    <w:p xmlns:wp14="http://schemas.microsoft.com/office/word/2010/wordml" w:rsidP="7A29AC42" w14:paraId="1803A07E" wp14:textId="6062509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32B8216D" wp14:textId="4AE6029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Order – 9:20 p.m. </w:t>
      </w:r>
    </w:p>
    <w:p xmlns:wp14="http://schemas.microsoft.com/office/word/2010/wordml" w:rsidP="7A29AC42" w14:paraId="0B56434B" wp14:textId="13E57673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 Acknowledgement – Senator Laughlin</w:t>
      </w:r>
    </w:p>
    <w:p xmlns:wp14="http://schemas.microsoft.com/office/word/2010/wordml" w:rsidP="7A29AC42" w14:paraId="42436951" wp14:textId="6B6F6392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Blessing – </w:t>
      </w:r>
      <w:r w:rsidRPr="7A29AC42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</w:t>
      </w:r>
      <w:r w:rsidRPr="7A29AC42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McMahon</w:t>
      </w:r>
    </w:p>
    <w:p xmlns:wp14="http://schemas.microsoft.com/office/word/2010/wordml" w:rsidP="7A29AC42" w14:paraId="794D8B73" wp14:textId="437492B9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– Executive Assistant Otto</w:t>
      </w:r>
    </w:p>
    <w:p xmlns:wp14="http://schemas.microsoft.com/office/word/2010/wordml" w:rsidP="7A29AC42" w14:paraId="24307A62" wp14:textId="1905A00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 </w:t>
      </w:r>
      <w:r w:rsidRPr="7A29AC42" w:rsidR="17B7946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- 9:23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7A29AC42" w14:paraId="0D503408" wp14:textId="13BD541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Agenda </w:t>
      </w:r>
      <w:r w:rsidRPr="7A29AC42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9:2</w:t>
      </w:r>
      <w:r w:rsidRPr="7A29AC42" w:rsidR="1B3ACF9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7A29AC42" w14:paraId="60BB45A3" wp14:textId="78DE1F8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Open Forum </w:t>
      </w:r>
    </w:p>
    <w:p xmlns:wp14="http://schemas.microsoft.com/office/word/2010/wordml" w:rsidP="7A29AC42" w14:paraId="6767074A" wp14:textId="749F1995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 McMahon: Current budget before allocations tonight is $</w:t>
      </w:r>
      <w:r w:rsidRPr="7A29AC42" w:rsidR="3745A1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54,881.08.</w:t>
      </w:r>
    </w:p>
    <w:p xmlns:wp14="http://schemas.microsoft.com/office/word/2010/wordml" w:rsidP="7A29AC42" w14:paraId="6D878A69" wp14:textId="5C74EE05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4DD218C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Academic </w:t>
      </w:r>
      <w:r w:rsidRPr="7A29AC42" w:rsidR="3745A1B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7A29AC42" w:rsidR="2CA0594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Provost </w:t>
      </w:r>
      <w:r w:rsidRPr="7A29AC42" w:rsidR="4163BA7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Richard </w:t>
      </w:r>
      <w:r w:rsidRPr="7A29AC42" w:rsidR="2CA0594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Ice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9:</w:t>
      </w:r>
      <w:r w:rsidRPr="7A29AC42" w:rsidR="038479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24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9:</w:t>
      </w:r>
      <w:r w:rsidRPr="7A29AC42" w:rsidR="27596D0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57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7A29AC42" w14:paraId="2CFFCA66" wp14:textId="077E943C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D8835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charge of all things academic. </w:t>
      </w:r>
      <w:r w:rsidRPr="7A29AC42" w:rsidR="778E39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applaud you for your calls to action and land acknowledgement. Thank you for rising to the challenge of COVID. </w:t>
      </w:r>
      <w:r w:rsidRPr="7A29AC42" w:rsidR="386C52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were not able to send students to many places, but we have students in Greece, Italy, France, and England. Looking forward to the day when we proceed as normal. </w:t>
      </w:r>
    </w:p>
    <w:p xmlns:wp14="http://schemas.microsoft.com/office/word/2010/wordml" w:rsidP="7A29AC42" w14:paraId="76228B1C" wp14:textId="0B6BD799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386C52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are creating an Experience Hub in the Clemens Library, will combine XPD</w:t>
      </w:r>
      <w:r w:rsidRPr="7A29AC42" w:rsidR="17BEC4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those dealing with experiential learning. Moving towards greater </w:t>
      </w:r>
      <w:r w:rsidRPr="7A29AC42" w:rsidR="3B9880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consolidation</w:t>
      </w:r>
      <w:r w:rsidRPr="7A29AC42" w:rsidR="17BEC4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departments. Only one office on one campus. Want them to be </w:t>
      </w:r>
      <w:r w:rsidRPr="7A29AC42" w:rsidR="7F8308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accessible</w:t>
      </w:r>
      <w:r w:rsidRPr="7A29AC42" w:rsidR="17BEC4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students, you will find many </w:t>
      </w:r>
      <w:r w:rsidRPr="7A29AC42" w:rsidR="3E9F34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the library. </w:t>
      </w:r>
    </w:p>
    <w:p xmlns:wp14="http://schemas.microsoft.com/office/word/2010/wordml" w:rsidP="7A29AC42" w14:paraId="7B99BAA8" wp14:textId="68FC655E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7CAA3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Addition of many majors and minors – most importantly, graduate doctoral program in nursing at CSB. </w:t>
      </w:r>
      <w:r w:rsidRPr="7A29AC42" w:rsidR="745B01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Filled the class by September. </w:t>
      </w:r>
    </w:p>
    <w:p xmlns:wp14="http://schemas.microsoft.com/office/word/2010/wordml" w:rsidP="7A29AC42" w14:paraId="0F1416DC" wp14:textId="60565A84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7CAA3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My office has begun an audit of all po</w:t>
      </w:r>
      <w:r w:rsidRPr="7A29AC42" w:rsidR="215189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licies and </w:t>
      </w:r>
      <w:r w:rsidRPr="7A29AC42" w:rsidR="6D01C6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procedures</w:t>
      </w:r>
      <w:r w:rsidRPr="7A29AC42" w:rsidR="215189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ensure </w:t>
      </w:r>
      <w:r w:rsidRPr="7A29AC42" w:rsidR="411997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lack</w:t>
      </w:r>
      <w:r w:rsidRPr="7A29AC42" w:rsidR="215189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</w:t>
      </w:r>
      <w:r w:rsidRPr="7A29AC42" w:rsidR="791FBB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implicit</w:t>
      </w:r>
      <w:r w:rsidRPr="7A29AC42" w:rsidR="215189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bias.</w:t>
      </w:r>
      <w:r w:rsidRPr="7A29AC42" w:rsidR="5FF66E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Greater integration will follow. The board of trustees will see some changes and combinations. </w:t>
      </w:r>
    </w:p>
    <w:p xmlns:wp14="http://schemas.microsoft.com/office/word/2010/wordml" w:rsidP="0FA8C1FC" w14:paraId="2F1E680E" wp14:textId="346DA9EC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A8C1FC" w:rsidR="5FF66E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have had to face tough decisions due to </w:t>
      </w:r>
      <w:r w:rsidRPr="0FA8C1FC" w:rsidR="5FF66E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low enrollment</w:t>
      </w:r>
      <w:r w:rsidRPr="0FA8C1FC" w:rsidR="5FF66E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We are at a point where we need to </w:t>
      </w:r>
      <w:r w:rsidRPr="0FA8C1FC" w:rsidR="780B62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investigate</w:t>
      </w:r>
      <w:r w:rsidRPr="0FA8C1FC" w:rsidR="5FF66E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changes based on student engagement. Certain departments will get </w:t>
      </w:r>
      <w:r w:rsidRPr="0FA8C1FC" w:rsidR="39667D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larger,</w:t>
      </w:r>
      <w:r w:rsidRPr="0FA8C1FC" w:rsidR="39667D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some will get smaller. Two committees have been formed, a steering committee and data committee. </w:t>
      </w:r>
    </w:p>
    <w:p xmlns:wp14="http://schemas.microsoft.com/office/word/2010/wordml" w:rsidP="7A29AC42" w14:paraId="560B783B" wp14:textId="3560DCC1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ACF9E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 McMahon: Will the title of CSB we changed? Do students have a say in which programs are cut? </w:t>
      </w:r>
    </w:p>
    <w:p xmlns:wp14="http://schemas.microsoft.com/office/word/2010/wordml" w:rsidP="7A29AC42" w14:paraId="506771E2" wp14:textId="3409A281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ACF9E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Provost Ice: Many colleges have graduate programs without a name change. Will need to think about branding. We will get student input throughout the process. I’d like to turn this enrollment situation around. </w:t>
      </w:r>
    </w:p>
    <w:p xmlns:wp14="http://schemas.microsoft.com/office/word/2010/wordml" w:rsidP="7A29AC42" w14:paraId="48E5B0F1" wp14:textId="1983DCBD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1D9AD9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Vassey: Any thoughts on an engineering major? It would be good to advertise the research </w:t>
      </w:r>
      <w:r w:rsidRPr="7A29AC42" w:rsidR="4E2C58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component</w:t>
      </w:r>
      <w:r w:rsidRPr="7A29AC42" w:rsidR="1D9AD9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senior year.</w:t>
      </w:r>
      <w:r w:rsidRPr="7A29AC42" w:rsidR="722D3A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How would becoming an international college effect the student body? </w:t>
      </w:r>
    </w:p>
    <w:p xmlns:wp14="http://schemas.microsoft.com/office/word/2010/wordml" w:rsidP="7A29AC42" w14:paraId="0C87755A" wp14:textId="4315BB42">
      <w:pPr>
        <w:pStyle w:val="ListParagraph"/>
        <w:numPr>
          <w:ilvl w:val="1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1D9AD9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Provost Ice: We are on it. </w:t>
      </w:r>
      <w:r w:rsidRPr="7A29AC42" w:rsidR="2B752D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is more of a mindset, but we have seen a decline in international students because of visa issues. </w:t>
      </w:r>
    </w:p>
    <w:p xmlns:wp14="http://schemas.microsoft.com/office/word/2010/wordml" w:rsidP="7A29AC42" w14:paraId="65C6449C" wp14:textId="1483306B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402E5C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T. Thompson: Can you speak on tenure for professors? I’ve heard </w:t>
      </w:r>
      <w:r w:rsidRPr="7A29AC42" w:rsidR="0A1B08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professors</w:t>
      </w:r>
      <w:r w:rsidRPr="7A29AC42" w:rsidR="66B015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have fallen off after receiving tenure. </w:t>
      </w:r>
    </w:p>
    <w:p xmlns:wp14="http://schemas.microsoft.com/office/word/2010/wordml" w:rsidP="7A29AC42" w14:paraId="48FF7446" wp14:textId="6FE844F4">
      <w:pPr>
        <w:pStyle w:val="ListParagraph"/>
        <w:numPr>
          <w:ilvl w:val="1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402E5C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 from Provost Ice:</w:t>
      </w:r>
      <w:r w:rsidRPr="7A29AC42" w:rsidR="5BA709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hope they do not. Contact my office if that is the case. </w:t>
      </w:r>
    </w:p>
    <w:p xmlns:wp14="http://schemas.microsoft.com/office/word/2010/wordml" w:rsidP="7A29AC42" w14:paraId="4B76EA4F" wp14:textId="278106DA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6DAAFA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Fisher: Which areas have received the most cuts? </w:t>
      </w:r>
    </w:p>
    <w:p xmlns:wp14="http://schemas.microsoft.com/office/word/2010/wordml" w:rsidP="7A29AC42" w14:paraId="7B20BB71" wp14:textId="2B34C23B">
      <w:pPr>
        <w:pStyle w:val="ListParagraph"/>
        <w:numPr>
          <w:ilvl w:val="1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6DAAFA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Provost Ice: It’s been all around the board. Faculty members have retired, and we haven’t replaced them. </w:t>
      </w:r>
    </w:p>
    <w:p xmlns:wp14="http://schemas.microsoft.com/office/word/2010/wordml" w:rsidP="7A29AC42" w14:paraId="52EC7561" wp14:textId="00E52D09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6DAAFA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FYR Bills: What is the reason </w:t>
      </w:r>
      <w:r w:rsidRPr="7A29AC42" w:rsidR="6DAAFA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cited</w:t>
      </w:r>
      <w:r w:rsidRPr="7A29AC42" w:rsidR="6DAAFA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declining admissions? </w:t>
      </w:r>
    </w:p>
    <w:p xmlns:wp14="http://schemas.microsoft.com/office/word/2010/wordml" w:rsidP="7A29AC42" w14:paraId="65561E30" wp14:textId="7CD1B3AB">
      <w:pPr>
        <w:pStyle w:val="ListParagraph"/>
        <w:numPr>
          <w:ilvl w:val="1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6DAAFA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Provost Ice: We really aren’t sure. Our biggest source of students is from the Twin Cities area. Need more </w:t>
      </w:r>
      <w:r w:rsidRPr="7A29AC42" w:rsidR="773DBF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diversity across the board. </w:t>
      </w:r>
    </w:p>
    <w:p xmlns:wp14="http://schemas.microsoft.com/office/word/2010/wordml" w:rsidP="7A29AC42" w14:paraId="31593D74" wp14:textId="40CD9653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73DBF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Is there </w:t>
      </w:r>
      <w:r w:rsidRPr="7A29AC42" w:rsidR="0B2550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 alternative for course evaluations to ensure that students are learning? </w:t>
      </w:r>
    </w:p>
    <w:p xmlns:wp14="http://schemas.microsoft.com/office/word/2010/wordml" w:rsidP="7A29AC42" w14:paraId="22CB6027" wp14:textId="2B9A17C2">
      <w:pPr>
        <w:pStyle w:val="ListParagraph"/>
        <w:numPr>
          <w:ilvl w:val="1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B2550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Provost Ice: Faculty should be coming to visit each other's classroom. Recently, professors are required to </w:t>
      </w:r>
      <w:r w:rsidRPr="7A29AC42" w:rsidR="0E517E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incorporate</w:t>
      </w:r>
      <w:r w:rsidRPr="7A29AC42" w:rsidR="0B2550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A29AC42" w:rsidR="625C2A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topics of diversity. </w:t>
      </w:r>
    </w:p>
    <w:p xmlns:wp14="http://schemas.microsoft.com/office/word/2010/wordml" w:rsidP="7A29AC42" w14:paraId="5C942DD0" wp14:textId="70013803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D4A0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Fisher: Have there been any discussion of an African American studies major? </w:t>
      </w:r>
      <w:r w:rsidRPr="7A29AC42" w:rsidR="2D4A0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Permanent</w:t>
      </w:r>
      <w:r w:rsidRPr="7A29AC42" w:rsidR="2D4A0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Queer Theory? </w:t>
      </w:r>
    </w:p>
    <w:p xmlns:wp14="http://schemas.microsoft.com/office/word/2010/wordml" w:rsidP="0FA8C1FC" w14:paraId="68BF14A4" wp14:textId="2EB9432F">
      <w:pPr>
        <w:pStyle w:val="ListParagraph"/>
        <w:numPr>
          <w:ilvl w:val="1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A8C1FC" w:rsidR="2D4A0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Provost Ice: I’ve always been open to that, need to get </w:t>
      </w:r>
      <w:r w:rsidRPr="0FA8C1FC" w:rsidR="609B95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faculty</w:t>
      </w:r>
      <w:r w:rsidRPr="0FA8C1FC" w:rsidR="2D4A0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together. Feel free to talk to them directly. </w:t>
      </w:r>
    </w:p>
    <w:p xmlns:wp14="http://schemas.microsoft.com/office/word/2010/wordml" w:rsidP="7A29AC42" w14:paraId="5080CB0A" wp14:textId="2305BFCC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D4A0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Belise: Would a change in the grading policy</w:t>
      </w:r>
      <w:r w:rsidRPr="7A29AC42" w:rsidR="1E4AD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come too? </w:t>
      </w:r>
    </w:p>
    <w:p xmlns:wp14="http://schemas.microsoft.com/office/word/2010/wordml" w:rsidP="7A29AC42" w14:paraId="3582CFC0" wp14:textId="360F9998">
      <w:pPr>
        <w:pStyle w:val="ListParagraph"/>
        <w:numPr>
          <w:ilvl w:val="1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1E4ADA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Provost Ice: I’m open to change and new ideas. Bring them to me. </w:t>
      </w:r>
    </w:p>
    <w:p xmlns:wp14="http://schemas.microsoft.com/office/word/2010/wordml" w:rsidP="7A29AC42" w14:paraId="43B8EC65" wp14:textId="05D32DA6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4E1840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Native American Boarding School Historical Context</w:t>
      </w:r>
      <w:r w:rsidRPr="7A29AC42" w:rsidR="1E4ADA2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7A29AC42" w:rsidR="1B0A74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Ted Gordon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9:</w:t>
      </w:r>
      <w:r w:rsidRPr="7A29AC42" w:rsidR="7E34DA2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57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7A29AC42" w:rsidR="1CE6C28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10:34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7A29AC42" w14:paraId="2C4692FE" wp14:textId="21F4E1AF">
      <w:pPr>
        <w:pStyle w:val="ListParagraph"/>
        <w:numPr>
          <w:ilvl w:val="0"/>
          <w:numId w:val="5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948A8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Ted Gordon shared a clip of a panel with Minnesota tribal leaders. </w:t>
      </w:r>
    </w:p>
    <w:p xmlns:wp14="http://schemas.microsoft.com/office/word/2010/wordml" w:rsidP="7A29AC42" w14:paraId="6E4AB5B5" wp14:textId="0FAE3C52">
      <w:pPr>
        <w:pStyle w:val="ListParagraph"/>
        <w:numPr>
          <w:ilvl w:val="0"/>
          <w:numId w:val="5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3A60A1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the first 100 years of American history, the military was primarily in charge of removing native people. Starting in 1870, the </w:t>
      </w:r>
      <w:r w:rsidRPr="7A29AC42" w:rsidR="729EF0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government</w:t>
      </w:r>
      <w:r w:rsidRPr="7A29AC42" w:rsidR="3A60A1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</w:t>
      </w:r>
      <w:r w:rsidRPr="7A29AC42" w:rsidR="7B3EBA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 </w:t>
      </w:r>
      <w:r w:rsidRPr="7A29AC42" w:rsidR="3A60A1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taken </w:t>
      </w:r>
      <w:r w:rsidRPr="7A29AC42" w:rsidR="366D51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more and more of </w:t>
      </w:r>
      <w:r w:rsidRPr="7A29AC42" w:rsidR="290668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reservation land. </w:t>
      </w:r>
      <w:r w:rsidRPr="7A29AC42" w:rsidR="492163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They had promised certain rights while keeping their eyes on the resources left within the reservations. The federal government created a plan to remove </w:t>
      </w:r>
      <w:r w:rsidRPr="7A29AC42" w:rsidR="732322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cultural ties to native treaties via forced assimilation of their children. It was an attack on native dignity and communities. There were over 300 schools that </w:t>
      </w:r>
      <w:r w:rsidRPr="7A29AC42" w:rsidR="404A36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took over 1/3 of native children. The federal government paid religious organizations per child to assimilate them. The St. John’s Abbey Industrial School </w:t>
      </w:r>
      <w:r w:rsidRPr="7A29AC42" w:rsidR="788885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was founded in the 1880s. It was required that children </w:t>
      </w:r>
      <w:r w:rsidRPr="7A29AC42" w:rsidR="7BB4B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spend</w:t>
      </w:r>
      <w:r w:rsidRPr="7A29AC42" w:rsidR="788885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large part of their day working. </w:t>
      </w:r>
      <w:r w:rsidRPr="7A29AC42" w:rsidR="34F436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monastic </w:t>
      </w:r>
      <w:r w:rsidRPr="7A29AC42" w:rsidR="07D225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communities by the 1970s were fully behind </w:t>
      </w:r>
      <w:r w:rsidRPr="7A29AC42" w:rsidR="07D225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reconciliation</w:t>
      </w:r>
      <w:r w:rsidRPr="7A29AC42" w:rsidR="07D225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efforts. </w:t>
      </w:r>
    </w:p>
    <w:p xmlns:wp14="http://schemas.microsoft.com/office/word/2010/wordml" w:rsidP="7A29AC42" w14:paraId="5ED4949E" wp14:textId="4E45AB7A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7D225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communities have requested the sharing of documents and stories to spark discussion. With such a large</w:t>
      </w:r>
      <w:r w:rsidRPr="7A29AC42" w:rsidR="7C38E5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group of minds, some of the research, service, and communication skills could be used to benefit indigenous people. They want to talk to </w:t>
      </w:r>
      <w:r w:rsidRPr="7A29AC42" w:rsidR="5B8B58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students. The St. John’s Senate is the perfect group to help achieve the goals. </w:t>
      </w:r>
    </w:p>
    <w:p xmlns:wp14="http://schemas.microsoft.com/office/word/2010/wordml" w:rsidP="7A29AC42" w14:paraId="1634EB78" wp14:textId="372B3ED3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9242C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Fisher: How will government investigation effect CSB and SJU? Timeline? </w:t>
      </w:r>
      <w:r w:rsidRPr="7A29AC42" w:rsidR="05CE9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Would there be a benefit for the schools </w:t>
      </w:r>
      <w:r w:rsidRPr="7A29AC42" w:rsidR="05CE9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releasing</w:t>
      </w:r>
      <w:r w:rsidRPr="7A29AC42" w:rsidR="05CE9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statement ahead of time? </w:t>
      </w:r>
    </w:p>
    <w:p xmlns:wp14="http://schemas.microsoft.com/office/word/2010/wordml" w:rsidP="7A29AC42" w14:paraId="6B5146F2" wp14:textId="7FF1AE07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9242C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 from Ted Gordon: Through the Department of Interior, an investigation will be conducted. Digitizing large amounts of government documents and reac</w:t>
      </w:r>
      <w:r w:rsidRPr="7A29AC42" w:rsidR="51D8D8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hing out to individual tribes for personal stories. A report will come out in April. The </w:t>
      </w:r>
      <w:r w:rsidRPr="7A29AC42" w:rsidR="5A78A2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monastery</w:t>
      </w:r>
      <w:r w:rsidRPr="7A29AC42" w:rsidR="51D8D8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abbey will be listed. </w:t>
      </w:r>
      <w:r w:rsidRPr="7A29AC42" w:rsidR="399A84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a statement was released, it would be most important for all four organizations to </w:t>
      </w:r>
      <w:r w:rsidRPr="7A29AC42" w:rsidR="399A84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sponsor</w:t>
      </w:r>
      <w:r w:rsidRPr="7A29AC42" w:rsidR="399A84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with the help of tribal communities. </w:t>
      </w:r>
    </w:p>
    <w:p xmlns:wp14="http://schemas.microsoft.com/office/word/2010/wordml" w:rsidP="7A29AC42" w14:paraId="226ED024" wp14:textId="5BAB3A17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399A84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T. Thompson: In the future, does it make more sense for us to be di</w:t>
      </w:r>
      <w:r w:rsidRPr="7A29AC42" w:rsidR="23C5F5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recting our conversations to the </w:t>
      </w:r>
      <w:r w:rsidRPr="7A29AC42" w:rsidR="23C5F5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monastery</w:t>
      </w:r>
      <w:r w:rsidRPr="7A29AC42" w:rsidR="23C5F5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abbey? </w:t>
      </w:r>
    </w:p>
    <w:p xmlns:wp14="http://schemas.microsoft.com/office/word/2010/wordml" w:rsidP="7A29AC42" w14:paraId="43F149EC" wp14:textId="06E216A6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3C5F5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Ted Gordon: The monastic communities are already acknowledging this. We need to make clear this distinction. When engaging with tribal leaders, they see the </w:t>
      </w:r>
      <w:r w:rsidRPr="7A29AC42" w:rsidR="5A4F42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intuitions as unfounded without the financial support of the monostatic communities and free labor of industrial schools. Direct our service and </w:t>
      </w:r>
      <w:r w:rsidRPr="7A29AC42" w:rsidR="5A4F42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research</w:t>
      </w:r>
      <w:r w:rsidRPr="7A29AC42" w:rsidR="5A4F42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A29AC42" w:rsidR="6F3807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opportunities</w:t>
      </w:r>
      <w:r w:rsidRPr="7A29AC42" w:rsidR="5A4F42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tribes. </w:t>
      </w:r>
    </w:p>
    <w:p xmlns:wp14="http://schemas.microsoft.com/office/word/2010/wordml" w:rsidP="7A29AC42" w14:paraId="3D958425" wp14:textId="224A60BA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3EAB99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Belise: How do the communities want to speak with the students? </w:t>
      </w:r>
    </w:p>
    <w:p xmlns:wp14="http://schemas.microsoft.com/office/word/2010/wordml" w:rsidP="7A29AC42" w14:paraId="77672B34" wp14:textId="5AAD35AF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3EAB99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Ted Gordon: We have tribal leaders come to campus once a semester. Being in the room for panels, talks, etc. </w:t>
      </w:r>
      <w:r w:rsidRPr="7A29AC42" w:rsidR="710784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They need college experience for their school systems. For White Earth, they need help getting wild rice </w:t>
      </w:r>
      <w:r w:rsidRPr="7A29AC42" w:rsidR="2FAC69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areas on the historical register. Provides students with great </w:t>
      </w:r>
      <w:r w:rsidRPr="7A29AC42" w:rsidR="2FAC69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opportunities</w:t>
      </w:r>
      <w:r w:rsidRPr="7A29AC42" w:rsidR="2FAC69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7A29AC42" w14:paraId="56BC8BE9" wp14:textId="10679A15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FAC69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Laughlin: </w:t>
      </w:r>
      <w:r w:rsidRPr="7A29AC42" w:rsidR="6C9A2D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Felt some hesitancy in </w:t>
      </w:r>
      <w:r w:rsidRPr="7A29AC42" w:rsidR="6C9A2D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conversation</w:t>
      </w:r>
      <w:r w:rsidRPr="7A29AC42" w:rsidR="6C9A2D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a monk. Is that shared among the community? </w:t>
      </w:r>
    </w:p>
    <w:p xmlns:wp14="http://schemas.microsoft.com/office/word/2010/wordml" w:rsidP="7A29AC42" w14:paraId="6FE624CD" wp14:textId="64DA7A96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6C9A2D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Ted Gordon: Hard to group </w:t>
      </w:r>
      <w:r w:rsidRPr="7A29AC42" w:rsidR="6C9A2D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</w:t>
      </w:r>
      <w:r w:rsidRPr="7A29AC42" w:rsidR="6C9A2D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community together, but we have full support and access to monostatic communities. </w:t>
      </w:r>
    </w:p>
    <w:p xmlns:wp14="http://schemas.microsoft.com/office/word/2010/wordml" w:rsidP="7A29AC42" w14:paraId="32B7D1B5" wp14:textId="28551FE6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1B1C57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SLS Lunch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7A29AC42" w:rsidR="6FB8C60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President Goff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7A29AC42" w:rsidR="54CACA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10:34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10:</w:t>
      </w:r>
      <w:r w:rsidRPr="7A29AC42" w:rsidR="478652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46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0FA8C1FC" w14:paraId="30642769" wp14:textId="0EBBB082">
      <w:pPr>
        <w:pStyle w:val="ListParagraph"/>
        <w:numPr>
          <w:ilvl w:val="0"/>
          <w:numId w:val="6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A8C1FC" w:rsidR="1539F3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Opportunity to discuss with keynote speaker Andrea Jenkins</w:t>
      </w:r>
      <w:r w:rsidRPr="0FA8C1FC" w:rsidR="668E69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Founder’s Room</w:t>
      </w:r>
      <w:r w:rsidRPr="0FA8C1FC" w:rsidR="1539F3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There will be </w:t>
      </w:r>
      <w:r w:rsidRPr="0FA8C1FC" w:rsidR="375AAF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twenty</w:t>
      </w:r>
      <w:r w:rsidRPr="0FA8C1FC" w:rsidR="1539F3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 spots. </w:t>
      </w:r>
      <w:r w:rsidRPr="0FA8C1FC" w:rsidR="6027D2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will be bru</w:t>
      </w:r>
      <w:r w:rsidRPr="0FA8C1FC" w:rsidR="5CED6B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nc</w:t>
      </w:r>
      <w:r w:rsidRPr="0FA8C1FC" w:rsidR="6027D2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 from the Refectory. </w:t>
      </w:r>
    </w:p>
    <w:p xmlns:wp14="http://schemas.microsoft.com/office/word/2010/wordml" w:rsidP="7A29AC42" w14:paraId="69628D72" wp14:textId="393B8FF8">
      <w:pPr>
        <w:pStyle w:val="ListParagraph"/>
        <w:numPr>
          <w:ilvl w:val="0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4AB641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Total cost will be $14 per plate. It will cost up to $250.00 for the St. John’s Senate. </w:t>
      </w:r>
    </w:p>
    <w:p xmlns:wp14="http://schemas.microsoft.com/office/word/2010/wordml" w:rsidP="7A29AC42" w14:paraId="0BBAE8E9" wp14:textId="2BBB3827">
      <w:pPr>
        <w:pStyle w:val="ListParagraph"/>
        <w:numPr>
          <w:ilvl w:val="0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85C1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Connolly: I would encourage you to spend this money. </w:t>
      </w:r>
    </w:p>
    <w:p xmlns:wp14="http://schemas.microsoft.com/office/word/2010/wordml" w:rsidP="7A29AC42" w14:paraId="7D749071" wp14:textId="4D1F9C15">
      <w:pPr>
        <w:pStyle w:val="ListParagraph"/>
        <w:numPr>
          <w:ilvl w:val="0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85F7D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T. Thompson: Can we cap the </w:t>
      </w:r>
      <w:r w:rsidRPr="7A29AC42" w:rsidR="285F7D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number</w:t>
      </w:r>
      <w:r w:rsidRPr="7A29AC42" w:rsidR="285F7D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senators? </w:t>
      </w:r>
    </w:p>
    <w:p xmlns:wp14="http://schemas.microsoft.com/office/word/2010/wordml" w:rsidP="7A29AC42" w14:paraId="7B503A66" wp14:textId="5E3D69A6">
      <w:pPr>
        <w:pStyle w:val="ListParagraph"/>
        <w:numPr>
          <w:ilvl w:val="1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85F7D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Vice President Goff: Yes. </w:t>
      </w:r>
    </w:p>
    <w:p xmlns:wp14="http://schemas.microsoft.com/office/word/2010/wordml" w:rsidP="7A29AC42" w14:paraId="5D580755" wp14:textId="1A4F5643">
      <w:pPr>
        <w:pStyle w:val="ListParagraph"/>
        <w:numPr>
          <w:ilvl w:val="0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85F7D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Trustee Cleare: Are we ensuring an equal number of Johnnies and Bennies? If more people wanted to come, could th</w:t>
      </w:r>
      <w:r w:rsidRPr="7A29AC42" w:rsidR="782E8D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clubs sponsor their meal? </w:t>
      </w:r>
    </w:p>
    <w:p xmlns:wp14="http://schemas.microsoft.com/office/word/2010/wordml" w:rsidP="7A29AC42" w14:paraId="45B5C03E" wp14:textId="2A1E4AC2">
      <w:pPr>
        <w:pStyle w:val="ListParagraph"/>
        <w:numPr>
          <w:ilvl w:val="1"/>
          <w:numId w:val="6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82E8D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Vice President Goff: More Bennies typically participate. We don’t want it to get too big. </w:t>
      </w:r>
    </w:p>
    <w:p xmlns:wp14="http://schemas.microsoft.com/office/word/2010/wordml" w:rsidP="0FA8C1FC" w14:paraId="6442C305" wp14:textId="39813202">
      <w:pPr>
        <w:pStyle w:val="ListParagraph"/>
        <w:numPr>
          <w:ilvl w:val="0"/>
          <w:numId w:val="6"/>
        </w:numPr>
        <w:spacing w:after="160" w:line="276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A8C1FC" w:rsidR="36D372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Laughlin: Please avoid gendered language. </w:t>
      </w:r>
    </w:p>
    <w:p xmlns:wp14="http://schemas.microsoft.com/office/word/2010/wordml" w:rsidP="7A29AC42" w14:paraId="745104B2" wp14:textId="294C7901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1D10AD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ROTC Bataan Memorial Marathon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7A29AC42" w:rsidR="6DDE8F7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Steve </w:t>
      </w:r>
      <w:r w:rsidRPr="7A29AC42" w:rsidR="2222F9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Hansmann </w:t>
      </w:r>
      <w:r w:rsidRPr="7A29AC42" w:rsidR="6DDE8F7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&amp; Tucker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A29AC42" w:rsidR="01756C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Tenvoor</w:t>
      </w:r>
      <w:r w:rsidRPr="7A29AC42" w:rsidR="01756C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10:</w:t>
      </w:r>
      <w:r w:rsidRPr="7A29AC42" w:rsidR="101014C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34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</w:t>
      </w:r>
      <w:r w:rsidRPr="7A29AC42" w:rsidR="44085F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0:53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7A29AC42" w14:paraId="11235A7F" wp14:textId="47F7E5B9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D8851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Memorial</w:t>
      </w:r>
      <w:r w:rsidRPr="7A29AC42" w:rsidR="31EB39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marathon race</w:t>
      </w:r>
      <w:r w:rsidRPr="7A29AC42" w:rsidR="0C4712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A29AC42" w:rsidR="767282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</w:t>
      </w:r>
      <w:r w:rsidRPr="7A29AC42" w:rsidR="0C4712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</w:t>
      </w:r>
      <w:r w:rsidRPr="7A29AC42" w:rsidR="7D8851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hite </w:t>
      </w:r>
      <w:r w:rsidRPr="7A29AC42" w:rsidR="07272E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A29AC42" w:rsidR="7D8851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ands </w:t>
      </w:r>
      <w:r w:rsidRPr="7A29AC42" w:rsidR="52F4CB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Missile</w:t>
      </w:r>
      <w:r w:rsidRPr="7A29AC42" w:rsidR="7D8851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A29AC42" w:rsidR="59B2B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7A29AC42" w:rsidR="7D8851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ange</w:t>
      </w:r>
      <w:r w:rsidRPr="7A29AC42" w:rsidR="217601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</w:t>
      </w:r>
      <w:r w:rsidRPr="7A29AC42" w:rsidR="395E54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Mexico. Sending 12 cadets, 6 Bennies and 6 Johnnies. </w:t>
      </w:r>
      <w:r w:rsidRPr="7A29AC42" w:rsidR="393DC1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One team will have </w:t>
      </w:r>
      <w:r w:rsidRPr="7A29AC42" w:rsidR="393DC1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rucks filled with non-</w:t>
      </w:r>
      <w:r w:rsidRPr="7A29AC42" w:rsidR="393DC1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perishable</w:t>
      </w:r>
      <w:r w:rsidRPr="7A29AC42" w:rsidR="393DC1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food donations. </w:t>
      </w:r>
      <w:r w:rsidRPr="7A29AC42" w:rsidR="395E54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 cost, including food</w:t>
      </w:r>
      <w:r w:rsidRPr="7A29AC42" w:rsidR="620DF0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lodging, and travel, will come out to $13,556.00. ROTC will contribute </w:t>
      </w:r>
      <w:r w:rsidRPr="7A29AC42" w:rsidR="590012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$4,000.00 with CSB and SJU Senates splitting the rest. </w:t>
      </w:r>
      <w:r w:rsidRPr="7A29AC42" w:rsidR="59EB4F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Requesting $3,919.60 from the SJU Senate. </w:t>
      </w:r>
    </w:p>
    <w:p xmlns:wp14="http://schemas.microsoft.com/office/word/2010/wordml" w:rsidP="7A29AC42" w14:paraId="7BB59B41" wp14:textId="7799E225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15CBC5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First-Gen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7A29AC42" w:rsidR="7A22E3B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Aishia </w:t>
      </w:r>
      <w:r w:rsidRPr="7A29AC42" w:rsidR="620E17C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Sadik </w:t>
      </w:r>
      <w:r w:rsidRPr="7A29AC42" w:rsidR="7A22E3B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&amp; Jesus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A29AC42" w:rsidR="7EC924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Segovia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10</w:t>
      </w:r>
      <w:r w:rsidRPr="7A29AC42" w:rsidR="653A1EC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:54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7A29AC42" w:rsidR="47B1402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11:07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7A29AC42" w14:paraId="2901B370" wp14:textId="5BC96338">
      <w:pPr>
        <w:pStyle w:val="ListParagraph"/>
        <w:numPr>
          <w:ilvl w:val="0"/>
          <w:numId w:val="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10D40D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goal is to help undergraduate students </w:t>
      </w: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feel seen and heard at college.</w:t>
      </w:r>
    </w:p>
    <w:p xmlns:wp14="http://schemas.microsoft.com/office/word/2010/wordml" w:rsidP="7A29AC42" w14:paraId="0ECA4460" wp14:textId="11F3102F">
      <w:pPr>
        <w:pStyle w:val="ListParagraph"/>
        <w:numPr>
          <w:ilvl w:val="0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Over a ¼ of our students </w:t>
      </w: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first-</w:t>
      </w: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generation</w:t>
      </w: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First-Gen Day will include tabling, goodie bags, and t-shirt giveaways. </w:t>
      </w:r>
    </w:p>
    <w:p xmlns:wp14="http://schemas.microsoft.com/office/word/2010/wordml" w:rsidP="7A29AC42" w14:paraId="3C37F6B3" wp14:textId="305BA00C">
      <w:pPr>
        <w:pStyle w:val="ListParagraph"/>
        <w:numPr>
          <w:ilvl w:val="0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are requesting the SJU Senate to pay $700.00. </w:t>
      </w:r>
    </w:p>
    <w:p xmlns:wp14="http://schemas.microsoft.com/office/word/2010/wordml" w:rsidP="7A29AC42" w14:paraId="68ECD3A7" wp14:textId="3B240FB4">
      <w:pPr>
        <w:pStyle w:val="ListParagraph"/>
        <w:numPr>
          <w:ilvl w:val="0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How will </w:t>
      </w: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distribution</w:t>
      </w: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shirts work? </w:t>
      </w:r>
    </w:p>
    <w:p xmlns:wp14="http://schemas.microsoft.com/office/word/2010/wordml" w:rsidP="7A29AC42" w14:paraId="3572E5A7" wp14:textId="6C90C219">
      <w:pPr>
        <w:pStyle w:val="ListParagraph"/>
        <w:numPr>
          <w:ilvl w:val="1"/>
          <w:numId w:val="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 from Jesus</w:t>
      </w:r>
      <w:r w:rsidRPr="7A29AC42" w:rsidR="39B3BA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Segovia</w:t>
      </w: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We will prioritize first-generation first years and sophomores. Leftovers will be given to upperclassmen. </w:t>
      </w:r>
    </w:p>
    <w:p xmlns:wp14="http://schemas.microsoft.com/office/word/2010/wordml" w:rsidP="7A29AC42" w14:paraId="6EAD0549" wp14:textId="79B6A42C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 from Aisha</w:t>
      </w:r>
      <w:r w:rsidRPr="7A29AC42" w:rsidR="7B84FD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Sadik</w:t>
      </w:r>
      <w:r w:rsidRPr="7A29AC42" w:rsidR="791DB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We advertise on our Instagram. Not </w:t>
      </w:r>
      <w:r w:rsidRPr="7A29AC42" w:rsidR="7A98DC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exclusively for those students but we do not get a lot of non-first-gen foot traffic. </w:t>
      </w:r>
    </w:p>
    <w:p xmlns:wp14="http://schemas.microsoft.com/office/word/2010/wordml" w:rsidP="7A29AC42" w14:paraId="3F9AA517" wp14:textId="7041AA47">
      <w:pPr>
        <w:pStyle w:val="ListParagraph"/>
        <w:numPr>
          <w:ilvl w:val="0"/>
          <w:numId w:val="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17C10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Jesus</w:t>
      </w:r>
      <w:r w:rsidRPr="7A29AC42" w:rsidR="14477C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Segovia</w:t>
      </w:r>
      <w:r w:rsidRPr="7A29AC42" w:rsidR="717C10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The price is negotiable but the more money the MCC provides the less can be spent on events later. </w:t>
      </w:r>
    </w:p>
    <w:p xmlns:wp14="http://schemas.microsoft.com/office/word/2010/wordml" w:rsidP="7A29AC42" w14:paraId="6C6F308F" wp14:textId="3834FC2C">
      <w:pPr>
        <w:pStyle w:val="ListParagraph"/>
        <w:numPr>
          <w:ilvl w:val="0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7E2A7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Could it </w:t>
      </w:r>
      <w:r w:rsidRPr="7A29AC42" w:rsidR="03C007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tabled</w:t>
      </w:r>
      <w:r w:rsidRPr="7A29AC42" w:rsidR="77E2A7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both campuses? </w:t>
      </w:r>
      <w:r w:rsidRPr="7A29AC42" w:rsidR="254F28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Could the SJS logo be on the poster? </w:t>
      </w:r>
    </w:p>
    <w:p xmlns:wp14="http://schemas.microsoft.com/office/word/2010/wordml" w:rsidP="7A29AC42" w14:paraId="5137FD0F" wp14:textId="527DBDF9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17B18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Jesus Segovia: Working on it. </w:t>
      </w:r>
      <w:r w:rsidRPr="7A29AC42" w:rsidR="139D76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Yes. </w:t>
      </w:r>
    </w:p>
    <w:p xmlns:wp14="http://schemas.microsoft.com/office/word/2010/wordml" w:rsidP="7A29AC42" w14:paraId="38082511" wp14:textId="52E0157D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CSB Senate Update – Senator </w:t>
      </w:r>
      <w:r w:rsidRPr="7A29AC42" w:rsidR="41D9FD1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Wallace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1</w:t>
      </w:r>
      <w:r w:rsidRPr="7A29AC42" w:rsidR="60E5966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1:07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10:26 p.m.</w:t>
      </w:r>
    </w:p>
    <w:p xmlns:wp14="http://schemas.microsoft.com/office/word/2010/wordml" w:rsidP="7A29AC42" w14:paraId="6F572BB6" wp14:textId="1B5171C2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FE96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current budget stands at 331,719.35. </w:t>
      </w:r>
    </w:p>
    <w:p xmlns:wp14="http://schemas.microsoft.com/office/word/2010/wordml" w:rsidP="7A29AC42" w14:paraId="61CCFCEB" wp14:textId="7CD3498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Business:</w:t>
      </w:r>
      <w:r w:rsidRPr="7A29AC42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A29AC42" w14:paraId="570262A0" wp14:textId="6F5DC0C6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allocate </w:t>
      </w:r>
      <w:r w:rsidRPr="7A29AC42" w:rsidR="4492D9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 to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7A29AC42" w:rsidR="40C6CF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175.00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</w:t>
      </w:r>
      <w:r w:rsidRPr="7A29AC42" w:rsidR="038CB6B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SLS Lunch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Caballero Gonzalez </w:t>
      </w:r>
    </w:p>
    <w:p xmlns:wp14="http://schemas.microsoft.com/office/word/2010/wordml" w:rsidP="7A29AC42" w14:paraId="7B6E4F99" wp14:textId="15045136">
      <w:pPr>
        <w:pStyle w:val="ListParagraph"/>
        <w:numPr>
          <w:ilvl w:val="0"/>
          <w:numId w:val="10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63B2F4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Laughlin: Motion to amend to read $175.00 for the SLS Lunch. </w:t>
      </w:r>
    </w:p>
    <w:p xmlns:wp14="http://schemas.microsoft.com/office/word/2010/wordml" w:rsidP="7A29AC42" w14:paraId="5E502CC9" wp14:textId="749774A8">
      <w:pPr>
        <w:pStyle w:val="ListParagraph"/>
        <w:numPr>
          <w:ilvl w:val="1"/>
          <w:numId w:val="10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 20:0:0 PASSED</w:t>
      </w:r>
    </w:p>
    <w:p xmlns:wp14="http://schemas.microsoft.com/office/word/2010/wordml" w:rsidP="7A29AC42" w14:paraId="70A9022C" wp14:textId="5E7608C8">
      <w:pPr>
        <w:pStyle w:val="ListParagraph"/>
        <w:numPr>
          <w:ilvl w:val="0"/>
          <w:numId w:val="10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23E54C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 Cabellero Gonzalez: This is a great networking event. </w:t>
      </w:r>
    </w:p>
    <w:p xmlns:wp14="http://schemas.microsoft.com/office/word/2010/wordml" w:rsidP="0FA8C1FC" w14:paraId="2962D46D" wp14:textId="084DC266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A8C1FC" w:rsidR="23E54C9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 20:0:0 PASSED</w:t>
      </w:r>
    </w:p>
    <w:p xmlns:wp14="http://schemas.microsoft.com/office/word/2010/wordml" w:rsidP="7A29AC42" w14:paraId="29D1381E" wp14:textId="70E0FFF4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 $</w:t>
      </w:r>
      <w:r w:rsidRPr="7A29AC42" w:rsidR="1BC9B4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3,919.60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the </w:t>
      </w:r>
      <w:r w:rsidRPr="7A29AC42" w:rsidR="5E17F1B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ROTC Marathon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7A29AC42" w:rsidR="5B795E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Heimer</w:t>
      </w:r>
    </w:p>
    <w:p xmlns:wp14="http://schemas.microsoft.com/office/word/2010/wordml" w:rsidP="7A29AC42" w14:paraId="65FF0048" wp14:textId="2308F0E1">
      <w:pPr>
        <w:pStyle w:val="ListParagraph"/>
        <w:numPr>
          <w:ilvl w:val="0"/>
          <w:numId w:val="1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</w:t>
      </w:r>
      <w:r w:rsidRPr="7A29AC42" w:rsidR="30B279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amend to read $3,000.00 for the ROTC Marathon. </w:t>
      </w:r>
    </w:p>
    <w:p xmlns:wp14="http://schemas.microsoft.com/office/word/2010/wordml" w:rsidP="7A29AC42" w14:paraId="3F851D2A" wp14:textId="02E4BFF4">
      <w:pPr>
        <w:pStyle w:val="ListParagraph"/>
        <w:numPr>
          <w:ilvl w:val="1"/>
          <w:numId w:val="1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30B279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Hiemer: Our program does a lot of good on this campus. More Johnnies are involved, and I would like to continue the tradition. We are sending two teams this year. No student needs to </w:t>
      </w:r>
      <w:r w:rsidRPr="7A29AC42" w:rsidR="59F19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pay more. </w:t>
      </w:r>
    </w:p>
    <w:p xmlns:wp14="http://schemas.microsoft.com/office/word/2010/wordml" w:rsidP="7A29AC42" w14:paraId="16F1EA67" wp14:textId="6CA08561">
      <w:pPr>
        <w:pStyle w:val="ListParagraph"/>
        <w:numPr>
          <w:ilvl w:val="1"/>
          <w:numId w:val="1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59F19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D. Thompson: We should fund at full value, no need to </w:t>
      </w:r>
      <w:r w:rsidRPr="7A29AC42" w:rsidR="59F19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disenfranchise</w:t>
      </w:r>
      <w:r w:rsidRPr="7A29AC42" w:rsidR="59F19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these Johnnies. </w:t>
      </w:r>
    </w:p>
    <w:p xmlns:wp14="http://schemas.microsoft.com/office/word/2010/wordml" w:rsidP="7A29AC42" w14:paraId="3A2E8D9A" wp14:textId="7F1FF2BA">
      <w:pPr>
        <w:pStyle w:val="ListParagraph"/>
        <w:numPr>
          <w:ilvl w:val="1"/>
          <w:numId w:val="1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59F19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Fisher: $143.00 is already too much for students to pay. If </w:t>
      </w:r>
      <w:r w:rsidRPr="7A29AC42" w:rsidR="59F19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anything,</w:t>
      </w:r>
      <w:r w:rsidRPr="7A29AC42" w:rsidR="59F19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should </w:t>
      </w:r>
      <w:r w:rsidRPr="7A29AC42" w:rsidR="59F19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decrease</w:t>
      </w:r>
      <w:r w:rsidRPr="7A29AC42" w:rsidR="59F19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this. </w:t>
      </w:r>
    </w:p>
    <w:p xmlns:wp14="http://schemas.microsoft.com/office/word/2010/wordml" w:rsidP="7A29AC42" w14:paraId="67457427" wp14:textId="6A9F89A0">
      <w:pPr>
        <w:pStyle w:val="ListParagraph"/>
        <w:numPr>
          <w:ilvl w:val="1"/>
          <w:numId w:val="1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5D1DC6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</w:t>
      </w:r>
      <w:r w:rsidRPr="7A29AC42" w:rsidR="5D1DC6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Connolly: The flight cost is really driving this up. </w:t>
      </w:r>
    </w:p>
    <w:p xmlns:wp14="http://schemas.microsoft.com/office/word/2010/wordml" w:rsidP="7A29AC42" w14:paraId="49F06FA2" wp14:textId="13FE1FCC">
      <w:pPr>
        <w:pStyle w:val="ListParagraph"/>
        <w:numPr>
          <w:ilvl w:val="1"/>
          <w:numId w:val="1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5B68C4D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 1:19:0 FAILED</w:t>
      </w:r>
    </w:p>
    <w:p xmlns:wp14="http://schemas.microsoft.com/office/word/2010/wordml" w:rsidP="7A29AC42" w14:paraId="2F9373FE" wp14:textId="4969999C">
      <w:pPr>
        <w:pStyle w:val="ListParagraph"/>
        <w:numPr>
          <w:ilvl w:val="0"/>
          <w:numId w:val="20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5B68C4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Heimer: We are here to make </w:t>
      </w:r>
      <w:r w:rsidRPr="7A29AC42" w:rsidR="79601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their student fees work for them. </w:t>
      </w:r>
    </w:p>
    <w:p xmlns:wp14="http://schemas.microsoft.com/office/word/2010/wordml" w:rsidP="7A29AC42" w14:paraId="6133AF4A" wp14:textId="46F4BF2E">
      <w:pPr>
        <w:pStyle w:val="ListParagraph"/>
        <w:numPr>
          <w:ilvl w:val="1"/>
          <w:numId w:val="20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9601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Fisher: Contingent on changing costs. </w:t>
      </w:r>
    </w:p>
    <w:p xmlns:wp14="http://schemas.microsoft.com/office/word/2010/wordml" w:rsidP="7A29AC42" w14:paraId="104407AC" wp14:textId="089EEA1D">
      <w:pPr>
        <w:pStyle w:val="ListParagraph"/>
        <w:numPr>
          <w:ilvl w:val="1"/>
          <w:numId w:val="20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79601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Connolly: Fully supportive of this motion. Just need to check out flight costs. </w:t>
      </w:r>
    </w:p>
    <w:p xmlns:wp14="http://schemas.microsoft.com/office/word/2010/wordml" w:rsidP="7A29AC42" w14:paraId="58616DAD" wp14:textId="6C50802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 </w:t>
      </w:r>
      <w:r w:rsidRPr="7A29AC42" w:rsidR="785EE8B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16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A29AC42" w:rsidR="6DFAA0F8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A29AC42" w:rsidR="63FA55F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 </w:t>
      </w:r>
      <w:r w:rsidRPr="7A29AC42" w:rsidR="04BCB78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PASSED</w:t>
      </w:r>
    </w:p>
    <w:p xmlns:wp14="http://schemas.microsoft.com/office/word/2010/wordml" w:rsidP="00524F18" w14:paraId="7619629A" wp14:textId="5CE07589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allocate </w:t>
      </w:r>
      <w:r w:rsidRPr="00524F18" w:rsidR="54FB25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$700.00</w:t>
      </w: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Student Leadership Summit Speaker – </w:t>
      </w:r>
      <w:r w:rsidRPr="00524F18" w:rsidR="01295D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Kirchner</w:t>
      </w:r>
    </w:p>
    <w:p xmlns:wp14="http://schemas.microsoft.com/office/word/2010/wordml" w:rsidP="7A29AC42" w14:paraId="1496AFD7" wp14:textId="3863AC76">
      <w:pPr>
        <w:pStyle w:val="ListParagraph"/>
        <w:numPr>
          <w:ilvl w:val="0"/>
          <w:numId w:val="2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12CEE8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Connolly: Like the idea of having it at SJU too. </w:t>
      </w:r>
    </w:p>
    <w:p xmlns:wp14="http://schemas.microsoft.com/office/word/2010/wordml" w:rsidP="00524F18" w14:paraId="2FFCC873" wp14:textId="3157A2EA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04BCB78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00524F18" w:rsidR="47E8F3C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00524F18" w:rsidR="04BCB78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00524F18" w:rsidR="58648A2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00524F18" w:rsidR="04BCB78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00524F18" w:rsidR="023FCDA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 </w:t>
      </w:r>
      <w:r w:rsidRPr="00524F18" w:rsidR="04BCB78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PASSED</w:t>
      </w:r>
    </w:p>
    <w:p xmlns:wp14="http://schemas.microsoft.com/office/word/2010/wordml" w:rsidP="7A29AC42" w14:paraId="46BE0F37" wp14:textId="6A89EAE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CLOSED SESSION</w:t>
      </w:r>
    </w:p>
    <w:p xmlns:wp14="http://schemas.microsoft.com/office/word/2010/wordml" w:rsidP="7A29AC42" w14:paraId="1698EE08" wp14:textId="418FCC0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 up to $762.00 for Johnnie Day – Kirchner</w:t>
      </w:r>
    </w:p>
    <w:p xmlns:wp14="http://schemas.microsoft.com/office/word/2010/wordml" w:rsidP="7A29AC42" w14:paraId="3C05C52B" wp14:textId="1E2FCD6B">
      <w:pPr>
        <w:pStyle w:val="ListParagraph"/>
        <w:numPr>
          <w:ilvl w:val="0"/>
          <w:numId w:val="12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Cleare: Motion to bring up from the table. </w:t>
      </w:r>
    </w:p>
    <w:p xmlns:wp14="http://schemas.microsoft.com/office/word/2010/wordml" w:rsidP="7A29AC42" w14:paraId="33A5921B" wp14:textId="103A74A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19:0:1 PASSED</w:t>
      </w:r>
    </w:p>
    <w:p xmlns:wp14="http://schemas.microsoft.com/office/word/2010/wordml" w:rsidP="7A29AC42" w14:paraId="10F85BC8" wp14:textId="533B2AB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Reports:  </w:t>
      </w:r>
    </w:p>
    <w:p xmlns:wp14="http://schemas.microsoft.com/office/word/2010/wordml" w:rsidP="00524F18" w14:paraId="6B952A9A" wp14:textId="0D1D0A2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President’s Report (Kockler) 1</w:t>
      </w:r>
      <w:r w:rsidRPr="00524F18" w:rsidR="3C489D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1:52 </w:t>
      </w:r>
      <w:r w:rsidRPr="00524F18" w:rsidR="328B759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11:58 </w:t>
      </w:r>
      <w:r w:rsidRPr="00524F18" w:rsidR="3C489D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.m.</w:t>
      </w:r>
    </w:p>
    <w:p xmlns:wp14="http://schemas.microsoft.com/office/word/2010/wordml" w:rsidP="00524F18" w14:paraId="7221348B" wp14:textId="1F02F2D5">
      <w:pPr>
        <w:pStyle w:val="ListParagraph"/>
        <w:numPr>
          <w:ilvl w:val="0"/>
          <w:numId w:val="13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65729A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President gave several remarks: </w:t>
      </w:r>
    </w:p>
    <w:p w:rsidR="65729AF9" w:rsidP="00524F18" w:rsidRDefault="65729AF9" w14:paraId="45D65F04" w14:textId="0E43BAEB">
      <w:pPr>
        <w:pStyle w:val="ListParagraph"/>
        <w:numPr>
          <w:ilvl w:val="1"/>
          <w:numId w:val="1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65729A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have a statement written about the sex competition in Patrick Hall. Please let me know if you want </w:t>
      </w:r>
      <w:r w:rsidRPr="00524F18" w:rsidR="476D0A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sign on with your individual names. </w:t>
      </w:r>
    </w:p>
    <w:p w:rsidR="476D0A15" w:rsidP="00524F18" w:rsidRDefault="476D0A15" w14:paraId="72171ABA" w14:textId="56ACF34D">
      <w:pPr>
        <w:pStyle w:val="ListParagraph"/>
        <w:numPr>
          <w:ilvl w:val="1"/>
          <w:numId w:val="1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476D0A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would like to put three senators on the joint taskforce concerning</w:t>
      </w:r>
      <w:r w:rsidRPr="00524F18" w:rsidR="476D0A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new positions. </w:t>
      </w:r>
    </w:p>
    <w:p w:rsidR="18C18051" w:rsidP="00524F18" w:rsidRDefault="18C18051" w14:paraId="4326C1E2" w14:textId="0131995A">
      <w:pPr>
        <w:pStyle w:val="ListParagraph"/>
        <w:numPr>
          <w:ilvl w:val="1"/>
          <w:numId w:val="1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18C180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Addie’s joke about dyslexia at the last meeting was in poor taste. We need to make our language more respectful. </w:t>
      </w:r>
    </w:p>
    <w:p w:rsidR="3C2C73B3" w:rsidP="00524F18" w:rsidRDefault="3C2C73B3" w14:paraId="27C549B3" w14:textId="3AB4E5FF">
      <w:pPr>
        <w:pStyle w:val="ListParagraph"/>
        <w:numPr>
          <w:ilvl w:val="1"/>
          <w:numId w:val="1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3C2C73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Mental Health Week is this week. </w:t>
      </w:r>
    </w:p>
    <w:p xmlns:wp14="http://schemas.microsoft.com/office/word/2010/wordml" w:rsidP="00524F18" w14:paraId="37CC9A40" wp14:textId="46EF6192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President’s Report (Caballero Gonzalez) </w:t>
      </w:r>
      <w:r w:rsidRPr="00524F18" w:rsidR="0EDA1AD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11:58 to</w:t>
      </w: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0524F18" w:rsidR="1EAB14F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12:00 a</w:t>
      </w: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00524F18" w14:paraId="75F67FB5" wp14:textId="78AE7DE3">
      <w:pPr>
        <w:pStyle w:val="ListParagraph"/>
        <w:numPr>
          <w:ilvl w:val="0"/>
          <w:numId w:val="1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1ACD34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Thanks to everyone for supporting Johnnie Day and Festival of Cultures. Keep working on your goals and be mindful of what you can do better. </w:t>
      </w:r>
    </w:p>
    <w:p w:rsidR="1ACD34A8" w:rsidP="00524F18" w:rsidRDefault="1ACD34A8" w14:paraId="1F5B4391" w14:textId="10CDFED8">
      <w:pPr>
        <w:pStyle w:val="ListParagraph"/>
        <w:numPr>
          <w:ilvl w:val="0"/>
          <w:numId w:val="1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1ACD34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 a Boss: Senator Laughlin</w:t>
      </w:r>
    </w:p>
    <w:p w:rsidR="1ACD34A8" w:rsidP="00524F18" w:rsidRDefault="1ACD34A8" w14:paraId="43BA4689" w14:textId="2820ECA1">
      <w:pPr>
        <w:pStyle w:val="ListParagraph"/>
        <w:numPr>
          <w:ilvl w:val="1"/>
          <w:numId w:val="1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1ACD34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Senator Laughlin: The speaker today was really good.  </w:t>
      </w:r>
    </w:p>
    <w:p xmlns:wp14="http://schemas.microsoft.com/office/word/2010/wordml" w:rsidP="00524F18" w14:paraId="3BE21D3C" wp14:textId="149B0B7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Report (Connolly) 1</w:t>
      </w:r>
      <w:r w:rsidRPr="00524F18" w:rsidR="39E506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2:01</w:t>
      </w:r>
      <w:r w:rsidRPr="00524F18" w:rsidR="014833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12:11</w:t>
      </w:r>
      <w:r w:rsidRPr="00524F18" w:rsidR="39E506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</w:t>
      </w: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00524F18" w14:paraId="5CCBB864" wp14:textId="76E82F35">
      <w:pPr>
        <w:pStyle w:val="ListParagraph"/>
        <w:numPr>
          <w:ilvl w:val="0"/>
          <w:numId w:val="15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27B9A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shoutout to everyone who participated in Johnnie Day and Festival of Cultures. Glad Mental Health Week has been launched. </w:t>
      </w:r>
    </w:p>
    <w:p w:rsidR="27B9A7D8" w:rsidP="00524F18" w:rsidRDefault="27B9A7D8" w14:paraId="0C149878" w14:textId="6B683143">
      <w:pPr>
        <w:pStyle w:val="ListParagraph"/>
        <w:numPr>
          <w:ilvl w:val="0"/>
          <w:numId w:val="15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27B9A7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would be happy to pay for the Sophomore Dinner incentives. </w:t>
      </w:r>
    </w:p>
    <w:p w:rsidR="74C10093" w:rsidP="00524F18" w:rsidRDefault="74C10093" w14:paraId="29DF2218" w14:textId="20B15D5C">
      <w:pPr>
        <w:pStyle w:val="ListParagraph"/>
        <w:numPr>
          <w:ilvl w:val="0"/>
          <w:numId w:val="15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74C100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Dining staff issues. </w:t>
      </w:r>
    </w:p>
    <w:p w:rsidR="48A53ED2" w:rsidP="00524F18" w:rsidRDefault="48A53ED2" w14:paraId="42C7F091" w14:textId="420C78BA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48A53E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 Update (McMahon) 12:11 to 12:16 a.m.</w:t>
      </w:r>
    </w:p>
    <w:p w:rsidR="48A53ED2" w:rsidP="00524F18" w:rsidRDefault="48A53ED2" w14:paraId="1C6C3D3B" w14:textId="79EA11E0">
      <w:pPr>
        <w:pStyle w:val="ListParagraph"/>
        <w:numPr>
          <w:ilvl w:val="0"/>
          <w:numId w:val="17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48A53E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current budget stands at $50,086.48.</w:t>
      </w:r>
      <w:r w:rsidRPr="00524F18" w:rsidR="48A53E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0524F18" w:rsidR="48A53E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46.14%</w:t>
      </w:r>
    </w:p>
    <w:p xmlns:wp14="http://schemas.microsoft.com/office/word/2010/wordml" w:rsidP="00524F18" w14:paraId="751E0E37" wp14:textId="70C2698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Report (Cleare) 12:1</w:t>
      </w:r>
      <w:r w:rsidRPr="00524F18" w:rsidR="0DA98A0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00524F18" w:rsidR="555D02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12:19</w:t>
      </w: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0524F18" w:rsidR="505FA5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.m.</w:t>
      </w:r>
    </w:p>
    <w:p xmlns:wp14="http://schemas.microsoft.com/office/word/2010/wordml" w:rsidP="00524F18" w14:paraId="76462110" wp14:textId="666BEF64">
      <w:pPr>
        <w:pStyle w:val="ListParagraph"/>
        <w:numPr>
          <w:ilvl w:val="0"/>
          <w:numId w:val="16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377DB6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send in notes ASAP. Haven’t seen any committee meeting invites. </w:t>
      </w:r>
    </w:p>
    <w:p w:rsidR="253A4B70" w:rsidP="00524F18" w:rsidRDefault="253A4B70" w14:paraId="76C8401F" w14:textId="2E59066C">
      <w:pPr>
        <w:pStyle w:val="ListParagraph"/>
        <w:numPr>
          <w:ilvl w:val="0"/>
          <w:numId w:val="1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253A4B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are not just a piggy bank for people to come to. It is not our job to fund a full event. There are other departments willing to </w:t>
      </w:r>
      <w:r w:rsidRPr="00524F18" w:rsidR="1283E1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chip in. </w:t>
      </w:r>
    </w:p>
    <w:p xmlns:wp14="http://schemas.microsoft.com/office/word/2010/wordml" w:rsidP="7A29AC42" w14:paraId="32E10AF1" wp14:textId="2A29B10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Time 12:14 to 12:23 p.m.</w:t>
      </w:r>
    </w:p>
    <w:p xmlns:wp14="http://schemas.microsoft.com/office/word/2010/wordml" w:rsidP="0FA8C1FC" w14:paraId="4C0BE763" wp14:textId="52D7CB4C">
      <w:pPr>
        <w:pStyle w:val="ListParagraph"/>
        <w:numPr>
          <w:ilvl w:val="0"/>
          <w:numId w:val="18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A8C1FC" w:rsidR="575F2E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Thompson: Thanks to everyone for supporting Mental Health Week. </w:t>
      </w:r>
      <w:r w:rsidRPr="0FA8C1FC" w:rsidR="6DE8B7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need</w:t>
      </w:r>
      <w:r w:rsidRPr="0FA8C1FC" w:rsidR="575F2E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more for later in the week. </w:t>
      </w:r>
    </w:p>
    <w:p xmlns:wp14="http://schemas.microsoft.com/office/word/2010/wordml" w:rsidP="00524F18" w14:paraId="3255C672" wp14:textId="2D3C0BD9">
      <w:pPr>
        <w:pStyle w:val="ListParagraph"/>
        <w:numPr>
          <w:ilvl w:val="0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07131C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Knowles: Many Johnnies are looking for updated flags in Sexton. Mexican flag? </w:t>
      </w:r>
    </w:p>
    <w:p xmlns:wp14="http://schemas.microsoft.com/office/word/2010/wordml" w:rsidP="64751B7D" w14:paraId="45083D5F" wp14:textId="3D85AE13">
      <w:pPr>
        <w:pStyle w:val="ListParagraph"/>
        <w:numPr>
          <w:ilvl w:val="0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751B7D" w:rsidR="63AE4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Vassey: </w:t>
      </w:r>
      <w:r w:rsidRPr="64751B7D" w:rsidR="0752F1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I’ve had issues with disrespect on the Senate. </w:t>
      </w:r>
      <w:r w:rsidRPr="64751B7D" w:rsidR="63AE4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I </w:t>
      </w:r>
      <w:r w:rsidRPr="64751B7D" w:rsidR="41FC7D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choose not to</w:t>
      </w:r>
      <w:r w:rsidRPr="64751B7D" w:rsidR="63AE4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speak to you outside the Senate, you have disrespected me. </w:t>
      </w:r>
    </w:p>
    <w:p xmlns:wp14="http://schemas.microsoft.com/office/word/2010/wordml" w:rsidP="00524F18" w14:paraId="7FFAFEB9" wp14:textId="45F36AA5">
      <w:pPr>
        <w:pStyle w:val="ListParagraph"/>
        <w:numPr>
          <w:ilvl w:val="0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63AE4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Fisher: Week of Sustainability &amp; Cut the Current are coming up. </w:t>
      </w:r>
    </w:p>
    <w:p xmlns:wp14="http://schemas.microsoft.com/office/word/2010/wordml" w:rsidP="00524F18" w14:paraId="516E2138" wp14:textId="2B031041">
      <w:pPr>
        <w:pStyle w:val="ListParagraph"/>
        <w:numPr>
          <w:ilvl w:val="0"/>
          <w:numId w:val="1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22532F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Knowles: Rugby game on Saturday at 11:30 p.m. </w:t>
      </w:r>
    </w:p>
    <w:p xmlns:wp14="http://schemas.microsoft.com/office/word/2010/wordml" w:rsidP="00524F18" w14:paraId="6C9CE6C1" wp14:textId="4763D707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 12:23 p.m.</w:t>
      </w:r>
    </w:p>
    <w:p xmlns:wp14="http://schemas.microsoft.com/office/word/2010/wordml" w:rsidP="00524F18" w14:paraId="764AC116" wp14:textId="37AD9D10">
      <w:pPr>
        <w:pStyle w:val="ListParagraph"/>
        <w:numPr>
          <w:ilvl w:val="0"/>
          <w:numId w:val="19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524F18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Saint John’s Senate will meet next on October </w:t>
      </w:r>
      <w:r w:rsidRPr="00524F18" w:rsidR="6D410E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25</w:t>
      </w:r>
      <w:r w:rsidRPr="00524F18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2021, in Sexton 200.</w:t>
      </w:r>
    </w:p>
    <w:p xmlns:wp14="http://schemas.microsoft.com/office/word/2010/wordml" w:rsidP="7A29AC42" w14:paraId="0F3CF184" wp14:textId="3DCA1262">
      <w:pPr>
        <w:pStyle w:val="ListParagraph"/>
        <w:numPr>
          <w:ilvl w:val="0"/>
          <w:numId w:val="1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next CSB Senate meeting is October 13, 2021, at 7:30 p.m. </w:t>
      </w:r>
    </w:p>
    <w:p xmlns:wp14="http://schemas.microsoft.com/office/word/2010/wordml" w:rsidP="7A29AC42" w14:paraId="7EB390BB" wp14:textId="35E75F1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 12:23 p.m.</w:t>
      </w:r>
    </w:p>
    <w:p xmlns:wp14="http://schemas.microsoft.com/office/word/2010/wordml" w:rsidP="7A29AC42" w14:paraId="4E5DDBD0" wp14:textId="23C7DB58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57A41B76" wp14:textId="6EE5F4F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4607ED08" wp14:textId="4192B51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766FCFCA" wp14:textId="714D77B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6C6626DE" wp14:textId="10453C4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02BCDDA2" wp14:textId="026524C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A29AC42" w14:paraId="1714AAC1" wp14:textId="6C3849F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522B42E2" wp14:textId="7765573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4ABD8A62" wp14:textId="5FC1B38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64D6ED65" wp14:textId="53F6D4F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0C752736" wp14:textId="1F13A32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26F6D998" wp14:textId="3301AB0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29AC42" w:rsidR="04BCB7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</w:p>
    <w:p xmlns:wp14="http://schemas.microsoft.com/office/word/2010/wordml" w:rsidP="7A29AC42" w14:paraId="30857995" wp14:textId="625F649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121394A8" wp14:textId="69747F7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6B591BF4" wp14:textId="5C060BA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1BD80289" wp14:textId="046DFF6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5B4A3533" wp14:textId="2FE0DDE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7B4BA2DC" wp14:textId="5ECFA8E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13CE6170" wp14:textId="5322634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A29AC42" w14:paraId="2C078E63" wp14:textId="3C76A36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850927981" textId="1256587929" start="0" length="7" invalidationStart="0" invalidationLength="7" id="ziK2m3b/"/>
    <int:ParagraphRange paragraphId="790521870" textId="231450180" start="43" length="14" invalidationStart="43" invalidationLength="14" id="osFZNYcc"/>
    <int:ParagraphRange paragraphId="1350617866" textId="102448108" start="53" length="9" invalidationStart="53" invalidationLength="9" id="dHYZlnRi"/>
    <int:ParagraphRange paragraphId="790521870" textId="879602156" start="43" length="14" invalidationStart="43" invalidationLength="14" id="CGBiuPq2"/>
  </int:Manifest>
  <int:Observations>
    <int:Content id="ziK2m3b/">
      <int:Rejection type="LegacyProofing"/>
    </int:Content>
    <int:Content id="osFZNYcc">
      <int:Rejection type="LegacyProofing"/>
    </int:Content>
    <int:Content id="dHYZlnRi">
      <int:Rejection type="LegacyProofing"/>
    </int:Content>
    <int:Content id="CGBiuPq2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E7839D"/>
    <w:rsid w:val="00524F18"/>
    <w:rsid w:val="01295DD9"/>
    <w:rsid w:val="01483342"/>
    <w:rsid w:val="01756C25"/>
    <w:rsid w:val="02082F4E"/>
    <w:rsid w:val="023FCDAA"/>
    <w:rsid w:val="0384792D"/>
    <w:rsid w:val="038CB6B6"/>
    <w:rsid w:val="03BC7485"/>
    <w:rsid w:val="03C007FB"/>
    <w:rsid w:val="0485C11D"/>
    <w:rsid w:val="04BCB78A"/>
    <w:rsid w:val="05400378"/>
    <w:rsid w:val="055844E6"/>
    <w:rsid w:val="057BF41C"/>
    <w:rsid w:val="05CE9D90"/>
    <w:rsid w:val="05EC54F6"/>
    <w:rsid w:val="07131C5A"/>
    <w:rsid w:val="07271EB4"/>
    <w:rsid w:val="07272E36"/>
    <w:rsid w:val="074594C5"/>
    <w:rsid w:val="0752F19E"/>
    <w:rsid w:val="07C9A184"/>
    <w:rsid w:val="07D225BD"/>
    <w:rsid w:val="080B8770"/>
    <w:rsid w:val="08B394DE"/>
    <w:rsid w:val="09023EC0"/>
    <w:rsid w:val="09242C79"/>
    <w:rsid w:val="09326CE8"/>
    <w:rsid w:val="09523ED0"/>
    <w:rsid w:val="0A0239C4"/>
    <w:rsid w:val="0A1B088D"/>
    <w:rsid w:val="0A5934D8"/>
    <w:rsid w:val="0A9B1AC4"/>
    <w:rsid w:val="0A9E0F21"/>
    <w:rsid w:val="0ADCD45A"/>
    <w:rsid w:val="0B25500E"/>
    <w:rsid w:val="0B29FFD5"/>
    <w:rsid w:val="0C47123B"/>
    <w:rsid w:val="0CB442C6"/>
    <w:rsid w:val="0CB63B04"/>
    <w:rsid w:val="0D6356CB"/>
    <w:rsid w:val="0D9F9F63"/>
    <w:rsid w:val="0DA98A0A"/>
    <w:rsid w:val="0E517EB3"/>
    <w:rsid w:val="0EC1C199"/>
    <w:rsid w:val="0EDA1AD4"/>
    <w:rsid w:val="0FA8C1FC"/>
    <w:rsid w:val="0FE9618A"/>
    <w:rsid w:val="101014CE"/>
    <w:rsid w:val="10D40D2C"/>
    <w:rsid w:val="111D7932"/>
    <w:rsid w:val="11442858"/>
    <w:rsid w:val="115D50B5"/>
    <w:rsid w:val="1283E1A8"/>
    <w:rsid w:val="12CEE852"/>
    <w:rsid w:val="130A5BED"/>
    <w:rsid w:val="139D764A"/>
    <w:rsid w:val="13EF19B0"/>
    <w:rsid w:val="1419877C"/>
    <w:rsid w:val="14477C5F"/>
    <w:rsid w:val="1499336C"/>
    <w:rsid w:val="14ECFED5"/>
    <w:rsid w:val="1539F317"/>
    <w:rsid w:val="15CBC5CC"/>
    <w:rsid w:val="16490346"/>
    <w:rsid w:val="1737B7E0"/>
    <w:rsid w:val="17B79462"/>
    <w:rsid w:val="17BEC4C0"/>
    <w:rsid w:val="18249F97"/>
    <w:rsid w:val="184F7B82"/>
    <w:rsid w:val="18C18051"/>
    <w:rsid w:val="18C28AD3"/>
    <w:rsid w:val="18E7839D"/>
    <w:rsid w:val="18FF7676"/>
    <w:rsid w:val="190652D2"/>
    <w:rsid w:val="1A981631"/>
    <w:rsid w:val="1ACD34A8"/>
    <w:rsid w:val="1B0A7432"/>
    <w:rsid w:val="1B1C5759"/>
    <w:rsid w:val="1B1F5396"/>
    <w:rsid w:val="1B3ACF93"/>
    <w:rsid w:val="1B642DDF"/>
    <w:rsid w:val="1BC9B477"/>
    <w:rsid w:val="1C7C5EBE"/>
    <w:rsid w:val="1CDBF400"/>
    <w:rsid w:val="1CE6C288"/>
    <w:rsid w:val="1CF3E2D5"/>
    <w:rsid w:val="1D10ADAD"/>
    <w:rsid w:val="1D17040B"/>
    <w:rsid w:val="1D9AD99C"/>
    <w:rsid w:val="1E4ADA20"/>
    <w:rsid w:val="1EAB14F1"/>
    <w:rsid w:val="1EC5AF64"/>
    <w:rsid w:val="1EDF96A0"/>
    <w:rsid w:val="1F1E5BD9"/>
    <w:rsid w:val="1FB3FF80"/>
    <w:rsid w:val="201394C2"/>
    <w:rsid w:val="210D36D2"/>
    <w:rsid w:val="215189C9"/>
    <w:rsid w:val="21760133"/>
    <w:rsid w:val="217B18A9"/>
    <w:rsid w:val="218BB5ED"/>
    <w:rsid w:val="21AE2B9B"/>
    <w:rsid w:val="2222F98C"/>
    <w:rsid w:val="22532F1A"/>
    <w:rsid w:val="23C5F55A"/>
    <w:rsid w:val="23E54C92"/>
    <w:rsid w:val="240749C8"/>
    <w:rsid w:val="2456126B"/>
    <w:rsid w:val="24EEF36B"/>
    <w:rsid w:val="253A4B70"/>
    <w:rsid w:val="254F2831"/>
    <w:rsid w:val="260194A4"/>
    <w:rsid w:val="26089920"/>
    <w:rsid w:val="268AC3CC"/>
    <w:rsid w:val="27104561"/>
    <w:rsid w:val="2723B5DF"/>
    <w:rsid w:val="27596D07"/>
    <w:rsid w:val="278E880E"/>
    <w:rsid w:val="279EEE04"/>
    <w:rsid w:val="27B9A7D8"/>
    <w:rsid w:val="27CAA314"/>
    <w:rsid w:val="285F7D29"/>
    <w:rsid w:val="286D5089"/>
    <w:rsid w:val="2906683D"/>
    <w:rsid w:val="296C30AD"/>
    <w:rsid w:val="29ADD778"/>
    <w:rsid w:val="2A610E80"/>
    <w:rsid w:val="2ACF9EB0"/>
    <w:rsid w:val="2B550DE1"/>
    <w:rsid w:val="2B752DB4"/>
    <w:rsid w:val="2BBBF716"/>
    <w:rsid w:val="2BF4F15B"/>
    <w:rsid w:val="2C0D32C9"/>
    <w:rsid w:val="2C54EC3F"/>
    <w:rsid w:val="2C9CE005"/>
    <w:rsid w:val="2CA05945"/>
    <w:rsid w:val="2CCF8BF1"/>
    <w:rsid w:val="2CF0DE42"/>
    <w:rsid w:val="2D4A0A63"/>
    <w:rsid w:val="2D883529"/>
    <w:rsid w:val="2D98AF42"/>
    <w:rsid w:val="2DA1FC93"/>
    <w:rsid w:val="2DD489BB"/>
    <w:rsid w:val="2E95D5B1"/>
    <w:rsid w:val="2FAC6938"/>
    <w:rsid w:val="309C39DD"/>
    <w:rsid w:val="30B2795A"/>
    <w:rsid w:val="31EB3976"/>
    <w:rsid w:val="32113E72"/>
    <w:rsid w:val="32408E41"/>
    <w:rsid w:val="326C2065"/>
    <w:rsid w:val="327F537A"/>
    <w:rsid w:val="328B7590"/>
    <w:rsid w:val="32B37ED1"/>
    <w:rsid w:val="32C42DC3"/>
    <w:rsid w:val="335A2B79"/>
    <w:rsid w:val="3397171C"/>
    <w:rsid w:val="34F4366E"/>
    <w:rsid w:val="3519BF20"/>
    <w:rsid w:val="35EB1F93"/>
    <w:rsid w:val="361FA5F4"/>
    <w:rsid w:val="3626AA70"/>
    <w:rsid w:val="366D5169"/>
    <w:rsid w:val="36D3728E"/>
    <w:rsid w:val="36E7A3F2"/>
    <w:rsid w:val="36F80AE3"/>
    <w:rsid w:val="370EFC9E"/>
    <w:rsid w:val="3745A1BE"/>
    <w:rsid w:val="375AAFFF"/>
    <w:rsid w:val="377DB6BB"/>
    <w:rsid w:val="378B837B"/>
    <w:rsid w:val="386C5227"/>
    <w:rsid w:val="38E9D962"/>
    <w:rsid w:val="393DC1EA"/>
    <w:rsid w:val="395E5468"/>
    <w:rsid w:val="39667D51"/>
    <w:rsid w:val="399A84AB"/>
    <w:rsid w:val="39B3BAF2"/>
    <w:rsid w:val="39E506C0"/>
    <w:rsid w:val="39ED3043"/>
    <w:rsid w:val="39F121BA"/>
    <w:rsid w:val="3A60A1A8"/>
    <w:rsid w:val="3A6F44C4"/>
    <w:rsid w:val="3B9880CC"/>
    <w:rsid w:val="3C2C73B3"/>
    <w:rsid w:val="3C489DCC"/>
    <w:rsid w:val="3CED9D41"/>
    <w:rsid w:val="3D19F8B3"/>
    <w:rsid w:val="3DA6E586"/>
    <w:rsid w:val="3E9F342A"/>
    <w:rsid w:val="3EAB997B"/>
    <w:rsid w:val="3F42B5E7"/>
    <w:rsid w:val="3FA2B0CB"/>
    <w:rsid w:val="402E5C9B"/>
    <w:rsid w:val="404A3648"/>
    <w:rsid w:val="40712FF6"/>
    <w:rsid w:val="40C6CF97"/>
    <w:rsid w:val="40CD4B71"/>
    <w:rsid w:val="40DE8648"/>
    <w:rsid w:val="4119972A"/>
    <w:rsid w:val="4163BA71"/>
    <w:rsid w:val="41D9FD1A"/>
    <w:rsid w:val="41FC7D69"/>
    <w:rsid w:val="42553284"/>
    <w:rsid w:val="4282442F"/>
    <w:rsid w:val="44085F44"/>
    <w:rsid w:val="4416270A"/>
    <w:rsid w:val="441655E5"/>
    <w:rsid w:val="4492D9F9"/>
    <w:rsid w:val="45140D2A"/>
    <w:rsid w:val="454F502B"/>
    <w:rsid w:val="45A0BC94"/>
    <w:rsid w:val="45F5D595"/>
    <w:rsid w:val="46A5BA5E"/>
    <w:rsid w:val="46EC8CE5"/>
    <w:rsid w:val="4766F029"/>
    <w:rsid w:val="4768E867"/>
    <w:rsid w:val="476D0A15"/>
    <w:rsid w:val="47757DD0"/>
    <w:rsid w:val="47865224"/>
    <w:rsid w:val="47ACF867"/>
    <w:rsid w:val="47B1402F"/>
    <w:rsid w:val="47E8F3C3"/>
    <w:rsid w:val="485CAB5A"/>
    <w:rsid w:val="48A53ED2"/>
    <w:rsid w:val="48D85D56"/>
    <w:rsid w:val="48DEBBA8"/>
    <w:rsid w:val="49216346"/>
    <w:rsid w:val="492D7657"/>
    <w:rsid w:val="49B2F7EC"/>
    <w:rsid w:val="4AB641EA"/>
    <w:rsid w:val="4AC80D30"/>
    <w:rsid w:val="4B33DA83"/>
    <w:rsid w:val="4CFBD385"/>
    <w:rsid w:val="4D4FB2FE"/>
    <w:rsid w:val="4DD218CE"/>
    <w:rsid w:val="4E1840F6"/>
    <w:rsid w:val="4E2C58F8"/>
    <w:rsid w:val="502A26F6"/>
    <w:rsid w:val="505FA58C"/>
    <w:rsid w:val="50936F2B"/>
    <w:rsid w:val="50FC9798"/>
    <w:rsid w:val="51374EB4"/>
    <w:rsid w:val="51D8D877"/>
    <w:rsid w:val="5201D1D0"/>
    <w:rsid w:val="52F4CBE7"/>
    <w:rsid w:val="5361C7B8"/>
    <w:rsid w:val="5433516B"/>
    <w:rsid w:val="54CACA58"/>
    <w:rsid w:val="54FB25B2"/>
    <w:rsid w:val="5529F38B"/>
    <w:rsid w:val="555D0222"/>
    <w:rsid w:val="5626AE58"/>
    <w:rsid w:val="56C5C3EC"/>
    <w:rsid w:val="56D6FEC3"/>
    <w:rsid w:val="575F2E51"/>
    <w:rsid w:val="580D796D"/>
    <w:rsid w:val="5859A6C7"/>
    <w:rsid w:val="58648A2F"/>
    <w:rsid w:val="5900124A"/>
    <w:rsid w:val="59B2B921"/>
    <w:rsid w:val="59D1093C"/>
    <w:rsid w:val="59EB4F51"/>
    <w:rsid w:val="59EF0F6F"/>
    <w:rsid w:val="59F197E4"/>
    <w:rsid w:val="5A3A5171"/>
    <w:rsid w:val="5A4F4270"/>
    <w:rsid w:val="5A78A2B4"/>
    <w:rsid w:val="5B68C4D2"/>
    <w:rsid w:val="5B795EF2"/>
    <w:rsid w:val="5B8B5875"/>
    <w:rsid w:val="5B99350F"/>
    <w:rsid w:val="5BA709B2"/>
    <w:rsid w:val="5CED6B2F"/>
    <w:rsid w:val="5D1DC689"/>
    <w:rsid w:val="5E17F1B3"/>
    <w:rsid w:val="5E4CC912"/>
    <w:rsid w:val="5EADC7B0"/>
    <w:rsid w:val="5FCF7116"/>
    <w:rsid w:val="5FF66EFA"/>
    <w:rsid w:val="6027D2EE"/>
    <w:rsid w:val="609B95F6"/>
    <w:rsid w:val="60E59666"/>
    <w:rsid w:val="60E73D4E"/>
    <w:rsid w:val="60F08222"/>
    <w:rsid w:val="61E56872"/>
    <w:rsid w:val="620DF028"/>
    <w:rsid w:val="620E17CA"/>
    <w:rsid w:val="625C2A8B"/>
    <w:rsid w:val="62BC655C"/>
    <w:rsid w:val="638138D3"/>
    <w:rsid w:val="63892659"/>
    <w:rsid w:val="63AE49E8"/>
    <w:rsid w:val="63B2F4A4"/>
    <w:rsid w:val="63FA55F5"/>
    <w:rsid w:val="641EDE10"/>
    <w:rsid w:val="64751B7D"/>
    <w:rsid w:val="6501521C"/>
    <w:rsid w:val="6513BBE3"/>
    <w:rsid w:val="653A1ECD"/>
    <w:rsid w:val="65729AF9"/>
    <w:rsid w:val="668E6952"/>
    <w:rsid w:val="66B0152A"/>
    <w:rsid w:val="66BFE02C"/>
    <w:rsid w:val="66DBE7B6"/>
    <w:rsid w:val="67202A87"/>
    <w:rsid w:val="6720C1FF"/>
    <w:rsid w:val="67B8CC03"/>
    <w:rsid w:val="6A3C4607"/>
    <w:rsid w:val="6A63B3E3"/>
    <w:rsid w:val="6AEC2AD0"/>
    <w:rsid w:val="6B44382E"/>
    <w:rsid w:val="6B7B0FE1"/>
    <w:rsid w:val="6B93514F"/>
    <w:rsid w:val="6C4F00EC"/>
    <w:rsid w:val="6C9A2DD8"/>
    <w:rsid w:val="6CBF366C"/>
    <w:rsid w:val="6CC6E032"/>
    <w:rsid w:val="6D01C62E"/>
    <w:rsid w:val="6D410EF1"/>
    <w:rsid w:val="6DAAFA07"/>
    <w:rsid w:val="6DDE8F79"/>
    <w:rsid w:val="6DE8B72C"/>
    <w:rsid w:val="6DFAA0F8"/>
    <w:rsid w:val="6E1DD64A"/>
    <w:rsid w:val="6ECEE388"/>
    <w:rsid w:val="6F380753"/>
    <w:rsid w:val="6FB8C602"/>
    <w:rsid w:val="6FFA530F"/>
    <w:rsid w:val="7067A961"/>
    <w:rsid w:val="7082C9FC"/>
    <w:rsid w:val="70AB878B"/>
    <w:rsid w:val="71078406"/>
    <w:rsid w:val="712FE5C3"/>
    <w:rsid w:val="717C10B7"/>
    <w:rsid w:val="720292D3"/>
    <w:rsid w:val="720E372D"/>
    <w:rsid w:val="721E9A5D"/>
    <w:rsid w:val="722D3A10"/>
    <w:rsid w:val="729EF075"/>
    <w:rsid w:val="72F1476D"/>
    <w:rsid w:val="73232297"/>
    <w:rsid w:val="73465444"/>
    <w:rsid w:val="73627D28"/>
    <w:rsid w:val="7374E6EF"/>
    <w:rsid w:val="745B01BB"/>
    <w:rsid w:val="74C10093"/>
    <w:rsid w:val="74CDC432"/>
    <w:rsid w:val="7626EFF1"/>
    <w:rsid w:val="767282E9"/>
    <w:rsid w:val="76989E63"/>
    <w:rsid w:val="772F70FA"/>
    <w:rsid w:val="773DBF10"/>
    <w:rsid w:val="778E391C"/>
    <w:rsid w:val="77B1857B"/>
    <w:rsid w:val="77BBA8A8"/>
    <w:rsid w:val="77CCA616"/>
    <w:rsid w:val="77E2A71B"/>
    <w:rsid w:val="77FBABCC"/>
    <w:rsid w:val="780B6282"/>
    <w:rsid w:val="782E8D5C"/>
    <w:rsid w:val="785EE8B6"/>
    <w:rsid w:val="78888515"/>
    <w:rsid w:val="791DB6C5"/>
    <w:rsid w:val="791FBB73"/>
    <w:rsid w:val="7948A8C3"/>
    <w:rsid w:val="7950370B"/>
    <w:rsid w:val="79601C9C"/>
    <w:rsid w:val="797EBFA7"/>
    <w:rsid w:val="7A22E3B0"/>
    <w:rsid w:val="7A29AC42"/>
    <w:rsid w:val="7A82AF84"/>
    <w:rsid w:val="7A98DCB8"/>
    <w:rsid w:val="7ABEC309"/>
    <w:rsid w:val="7ACD4BC4"/>
    <w:rsid w:val="7B3EBAB2"/>
    <w:rsid w:val="7B84FDA1"/>
    <w:rsid w:val="7BB4B3BA"/>
    <w:rsid w:val="7C38E5DC"/>
    <w:rsid w:val="7C8F19CB"/>
    <w:rsid w:val="7D8851F9"/>
    <w:rsid w:val="7D9EB27E"/>
    <w:rsid w:val="7E22BF3D"/>
    <w:rsid w:val="7E34DA2F"/>
    <w:rsid w:val="7E5B7E1B"/>
    <w:rsid w:val="7E64A529"/>
    <w:rsid w:val="7EB67EB6"/>
    <w:rsid w:val="7EC924C9"/>
    <w:rsid w:val="7F830834"/>
    <w:rsid w:val="7F92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012A"/>
  <w15:chartTrackingRefBased/>
  <w15:docId w15:val="{33364D43-6349-4D27-8249-7F985FA7C7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a3fae72215a84bf5" /><Relationship Type="http://schemas.openxmlformats.org/officeDocument/2006/relationships/numbering" Target="numbering.xml" Id="Rb67687a4f0da49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2021-10-19T02:20:36.0254423Z</dcterms:created>
  <dcterms:modified xsi:type="dcterms:W3CDTF">2021-10-27T00:41:41.3707837Z</dcterms:modified>
  <dc:creator>Otto, Eileen</dc:creator>
  <lastModifiedBy>Otto, Eileen</lastModifiedBy>
</coreProperties>
</file>