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52407C" w14:paraId="2F6D5FB5" wp14:textId="404B51BE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Official Meeting Minutes - St. John’s Senate                                                               January </w:t>
      </w:r>
      <w:r w:rsidRPr="1552407C" w:rsidR="7BB9DF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31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2022</w:t>
      </w:r>
    </w:p>
    <w:p xmlns:wp14="http://schemas.microsoft.com/office/word/2010/wordml" w:rsidP="1552407C" w14:paraId="642D222D" wp14:textId="1AFCA3A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2E36A9C8" wp14:textId="11BE7DA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6HzJJ6Cw" w:id="494202364"/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bookmarkEnd w:id="494202364"/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8:00 p.m. </w:t>
      </w:r>
    </w:p>
    <w:p xmlns:wp14="http://schemas.microsoft.com/office/word/2010/wordml" w:rsidP="1552407C" w14:paraId="77187F99" wp14:textId="670EBDEE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1552407C" w14:paraId="2F5FB0AB" wp14:textId="36EEA68B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First Year Representative </w:t>
      </w:r>
      <w:r w:rsidRPr="1552407C" w:rsidR="32A11D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Popoca</w:t>
      </w:r>
    </w:p>
    <w:p xmlns:wp14="http://schemas.microsoft.com/office/word/2010/wordml" w:rsidP="1552407C" w14:paraId="60977C2E" wp14:textId="698D63BA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1552407C" w14:paraId="2C806830" wp14:textId="28FC5AB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– 8:0</w:t>
      </w:r>
      <w:r w:rsidRPr="1552407C" w:rsidR="4E7B50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32BCBA64" wp14:textId="7970D0D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 – 8:0</w:t>
      </w:r>
      <w:r w:rsidRPr="1552407C" w:rsidR="491D1E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7F396F22" wp14:textId="3E807C3E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</w:t>
      </w:r>
      <w:r w:rsidRPr="1552407C" w:rsidR="18F49D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amend to read: Up to $575</w:t>
      </w:r>
      <w:r w:rsidRPr="1552407C" w:rsidR="7D6348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</w:t>
      </w:r>
      <w:r w:rsidRPr="1552407C" w:rsidR="18F49D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Valentine’s Day initiative. </w:t>
      </w:r>
    </w:p>
    <w:p xmlns:wp14="http://schemas.microsoft.com/office/word/2010/wordml" w:rsidP="1552407C" w14:paraId="11715F04" wp14:textId="62780D06">
      <w:pPr>
        <w:pStyle w:val="ListParagraph"/>
        <w:numPr>
          <w:ilvl w:val="0"/>
          <w:numId w:val="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8F49D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amend to read: Up to $1,117.48 for the DLS Conference. </w:t>
      </w:r>
    </w:p>
    <w:p xmlns:wp14="http://schemas.microsoft.com/office/word/2010/wordml" w:rsidP="1552407C" w14:paraId="47E60ABB" wp14:textId="77C8452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Forum – 8:0</w:t>
      </w:r>
      <w:r w:rsidRPr="1552407C" w:rsidR="1C2696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13554BAD" wp14:textId="26F863C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5BAA4E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SAAC Fighting Hunger Partnership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552407C" w:rsidR="137FC3A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Logan Edwards &amp; Julian Mares -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8:07 to 8</w:t>
      </w:r>
      <w:r w:rsidRPr="1552407C" w:rsidR="1479EE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:20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552407C" w14:paraId="7948810C" wp14:textId="010FF5DA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7E2105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Student Athletic Advisory Committee </w:t>
      </w:r>
      <w:r w:rsidRPr="1552407C" w:rsidR="46D5B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chose to partner with Kids Fighting Hunger. 300 SJU students, including the SJU Senate, packed more than 110,00 meals in 2019. The goal for the year is </w:t>
      </w:r>
      <w:r w:rsidRPr="1552407C" w:rsidR="506CC0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provide </w:t>
      </w:r>
      <w:r w:rsidRPr="1552407C" w:rsidR="46D5B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100,000 meals </w:t>
      </w:r>
      <w:r w:rsidRPr="1552407C" w:rsidR="324F87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additional donations </w:t>
      </w:r>
      <w:r w:rsidRPr="1552407C" w:rsidR="46D5B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area food shelves and </w:t>
      </w:r>
      <w:r w:rsidRPr="1552407C" w:rsidR="75B6B1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1552407C" w:rsidR="46D5B1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humanitarian relief. </w:t>
      </w:r>
      <w:r w:rsidRPr="1552407C" w:rsidR="5ABD42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type of donation or support the Senate could provide would be beneficial leading up t</w:t>
      </w:r>
      <w:r w:rsidRPr="1552407C" w:rsidR="7797E1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 t</w:t>
      </w:r>
      <w:r w:rsidRPr="1552407C" w:rsidR="5ABD42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packing event in March. Past supporters include rotary clubs, spectators, and area organizations. </w:t>
      </w:r>
    </w:p>
    <w:p xmlns:wp14="http://schemas.microsoft.com/office/word/2010/wordml" w:rsidP="1552407C" w14:paraId="2800133E" wp14:textId="415DA4E0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025598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How much has the Senate donated in the past? </w:t>
      </w:r>
    </w:p>
    <w:p xmlns:wp14="http://schemas.microsoft.com/office/word/2010/wordml" w:rsidP="1552407C" w14:paraId="01824F23" wp14:textId="135EBA9E">
      <w:pPr>
        <w:pStyle w:val="ListParagraph"/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025598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</w:t>
      </w:r>
      <w:r w:rsidRPr="1552407C" w:rsidR="7CE1F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Logan Edwards: $2,500.00. </w:t>
      </w:r>
    </w:p>
    <w:p xmlns:wp14="http://schemas.microsoft.com/office/word/2010/wordml" w:rsidP="1552407C" w14:paraId="32BD035C" wp14:textId="54A6EC9F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7CE1F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Assistant Fisher: Who is involved historically? Student athletes? How do </w:t>
      </w:r>
      <w:proofErr w:type="gramStart"/>
      <w:r w:rsidRPr="1552407C" w:rsidR="7CE1F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</w:t>
      </w:r>
      <w:proofErr w:type="gramEnd"/>
      <w:r w:rsidRPr="1552407C" w:rsidR="7CE1F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promote? </w:t>
      </w:r>
    </w:p>
    <w:p xmlns:wp14="http://schemas.microsoft.com/office/word/2010/wordml" w:rsidP="1552407C" w14:paraId="26C18A59" wp14:textId="3A968011">
      <w:pPr>
        <w:pStyle w:val="ListParagraph"/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7CE1FD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Julian Mares: It is student driven but a community driven event. </w:t>
      </w:r>
      <w:r w:rsidRPr="1552407C" w:rsidR="4D353F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Word of mouth is effective too. </w:t>
      </w:r>
    </w:p>
    <w:p xmlns:wp14="http://schemas.microsoft.com/office/word/2010/wordml" w:rsidP="1552407C" w14:paraId="5AC052E3" wp14:textId="28FFD1EF">
      <w:pPr>
        <w:pStyle w:val="ListParagraph"/>
        <w:numPr>
          <w:ilvl w:val="1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0C98E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Logan Edwards: It is focused on building </w:t>
      </w:r>
      <w:r w:rsidRPr="1552407C" w:rsidR="3E4448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community</w:t>
      </w:r>
      <w:r w:rsidRPr="1552407C" w:rsidR="10C98E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We go through our connections within student organizations like Campus Ministry and SALD. </w:t>
      </w:r>
    </w:p>
    <w:p xmlns:wp14="http://schemas.microsoft.com/office/word/2010/wordml" w:rsidP="1552407C" w14:paraId="024BF32C" wp14:textId="325B4E8B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20C3C8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</w:t>
      </w:r>
      <w:r w:rsidRPr="1552407C" w:rsidR="2EC0E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know I’d be </w:t>
      </w:r>
      <w:r w:rsidRPr="1552407C" w:rsidR="04B627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happy, as well as many others,</w:t>
      </w:r>
      <w:r w:rsidRPr="1552407C" w:rsidR="2EC0E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support in any way. A motion will be made to donate </w:t>
      </w:r>
      <w:r w:rsidRPr="1552407C" w:rsidR="1F947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within </w:t>
      </w:r>
      <w:bookmarkStart w:name="_Int_ditSj0Gq" w:id="1472904476"/>
      <w:r w:rsidRPr="1552407C" w:rsidR="2EC0E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</w:t>
      </w:r>
      <w:bookmarkEnd w:id="1472904476"/>
      <w:r w:rsidRPr="1552407C" w:rsidR="2EC0E5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business.</w:t>
      </w:r>
    </w:p>
    <w:p xmlns:wp14="http://schemas.microsoft.com/office/word/2010/wordml" w:rsidP="1552407C" w14:paraId="76514F3A" wp14:textId="45BF5EB3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2EC0E5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Delta Sigma Pi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552407C" w:rsidR="35277C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Loeb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- 8:</w:t>
      </w:r>
      <w:r w:rsidRPr="1552407C" w:rsidR="387D9C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1552407C" w:rsidR="000E535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8:28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1552407C" w14:paraId="3E25AFA7" wp14:textId="4CEB2506">
      <w:pPr>
        <w:pStyle w:val="ListParagraph"/>
        <w:numPr>
          <w:ilvl w:val="0"/>
          <w:numId w:val="3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441FA3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Requesting</w:t>
      </w:r>
      <w:r w:rsidRPr="1552407C" w:rsidR="59856A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 for </w:t>
      </w:r>
      <w:r w:rsidRPr="1552407C" w:rsidR="7CE22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business fraternity to attend a networking and </w:t>
      </w:r>
      <w:r w:rsidRPr="1552407C" w:rsidR="4C6551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professional</w:t>
      </w:r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552407C" w:rsidR="1E8AA3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conference</w:t>
      </w:r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bookmarkStart w:name="_Int_ejAO5kui" w:id="1000255558"/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bookmarkEnd w:id="1000255558"/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variety of nationally </w:t>
      </w:r>
      <w:r w:rsidRPr="1552407C" w:rsidR="71F94A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renowned</w:t>
      </w:r>
      <w:r w:rsidRPr="1552407C" w:rsidR="4A0208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speakers. </w:t>
      </w:r>
      <w:r w:rsidRPr="1552407C" w:rsidR="3621A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7 Johnnies, it will cost up to $1,117.48 for travel, hotel, and registration costs.</w:t>
      </w:r>
      <w:r w:rsidRPr="1552407C" w:rsidR="47D004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will arrive by car in</w:t>
      </w:r>
      <w:r w:rsidRPr="1552407C" w:rsidR="0D49C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Chicago, IL from March 4-6</w:t>
      </w:r>
      <w:r w:rsidRPr="1552407C" w:rsidR="2700A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552407C" w14:paraId="6B59EAD7" wp14:textId="52E9A583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Mask-Up SJU – FYR Belisle - 9:31 to </w:t>
      </w:r>
      <w:r w:rsidRPr="1552407C" w:rsidR="12B8FA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8:36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1552407C" w14:paraId="1B4B47FE" wp14:textId="34D8E4FC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0674E9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will be drinks, goodie bags, and a photo booth at a tabling session on Monday, Feb. 14. T</w:t>
      </w:r>
      <w:r w:rsidRPr="1552407C" w:rsidR="38D0D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boba tea will be sourced through a Bennie-owned business. </w:t>
      </w:r>
      <w:r w:rsidRPr="1552407C" w:rsidR="7435EA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$557.21 from each Senate but created an up to amount just in case. </w:t>
      </w:r>
    </w:p>
    <w:p xmlns:wp14="http://schemas.microsoft.com/office/word/2010/wordml" w:rsidP="1552407C" w14:paraId="6940B5A4" wp14:textId="494CD313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</w:t>
      </w:r>
      <w:r w:rsidRPr="1552407C" w:rsidR="23E325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Trustee Kaluza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552407C" w:rsidR="00B11F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8:36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1552407C" w:rsidR="74B369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552407C" w14:paraId="6E4CC141" wp14:textId="14A1FBC2">
      <w:pPr>
        <w:pStyle w:val="ListParagraph"/>
        <w:numPr>
          <w:ilvl w:val="0"/>
          <w:numId w:val="4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72420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CSB Senate has been collaborating with IWL and the CSB lacrosse team. </w:t>
      </w:r>
    </w:p>
    <w:p xmlns:wp14="http://schemas.microsoft.com/office/word/2010/wordml" w:rsidP="1552407C" w14:paraId="4953C399" wp14:textId="2C7D160D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 – </w:t>
      </w:r>
      <w:r w:rsidRPr="1552407C" w:rsidR="77771D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6915B4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0FF9E127" wp14:textId="49B14043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allocate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</w:t>
      </w:r>
      <w:r w:rsidRPr="1552407C" w:rsidR="0D0CD6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$1,117.4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 </w:t>
      </w:r>
      <w:r w:rsidRPr="1552407C" w:rsidR="2B74D9F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DSP </w:t>
      </w:r>
      <w:r w:rsidRPr="1552407C" w:rsidR="51941F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Conference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552407C" w:rsidR="5B1456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Loeb</w:t>
      </w:r>
    </w:p>
    <w:p xmlns:wp14="http://schemas.microsoft.com/office/word/2010/wordml" w:rsidP="1552407C" w14:paraId="7B47940C" wp14:textId="3E8F7560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1552407C" w:rsidR="0700C9F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15:</w:t>
      </w:r>
      <w:r w:rsidRPr="1552407C" w:rsidR="6A59987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0:3</w:t>
      </w:r>
      <w:r w:rsidRPr="1552407C" w:rsidR="6A59987C">
        <w:rPr>
          <w:rFonts w:ascii="Segoe UI Emoji" w:hAnsi="Segoe UI Emoji" w:eastAsia="Segoe UI Emoji" w:cs="Segoe UI Emoj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552407C" w:rsidR="6A59987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otion Passed) </w:t>
      </w:r>
    </w:p>
    <w:p xmlns:wp14="http://schemas.microsoft.com/office/word/2010/wordml" w:rsidP="1552407C" w14:paraId="047C1EF0" wp14:textId="312978CA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4A0179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</w:t>
      </w:r>
      <w:r w:rsidRPr="1552407C" w:rsidR="39F2B0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 to </w:t>
      </w:r>
      <w:r w:rsidRPr="1552407C" w:rsidR="405946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$575.00 for the Valentine’s Day initiative – D. Thompson</w:t>
      </w:r>
    </w:p>
    <w:p xmlns:wp14="http://schemas.microsoft.com/office/word/2010/wordml" w:rsidP="1552407C" w14:paraId="5F603437" wp14:textId="4BDE0C6D">
      <w:pPr>
        <w:pStyle w:val="ListParagraph"/>
        <w:numPr>
          <w:ilvl w:val="0"/>
          <w:numId w:val="12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405946D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1552407C" w:rsidR="3CF8BB3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19:0:0 </w:t>
      </w:r>
      <w:r w:rsidRPr="1552407C" w:rsidR="04E0904B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(Motion Passed)</w:t>
      </w:r>
    </w:p>
    <w:p xmlns:wp14="http://schemas.microsoft.com/office/word/2010/wordml" w:rsidP="1552407C" w14:paraId="2EC08417" wp14:textId="77CC39D3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04E0904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for a money </w:t>
      </w:r>
      <w:r w:rsidRPr="1552407C" w:rsidR="28BC99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transfer </w:t>
      </w:r>
      <w:r w:rsidRPr="1552407C" w:rsidR="0B4726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1552407C" w:rsidR="28BC99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$2,500.00 for SAAC Kid’s Fighting Hunger – Kirchner</w:t>
      </w:r>
    </w:p>
    <w:p xmlns:wp14="http://schemas.microsoft.com/office/word/2010/wordml" w:rsidP="1552407C" w14:paraId="5ADA74BA" wp14:textId="75DD6F64">
      <w:pPr>
        <w:pStyle w:val="ListParagraph"/>
        <w:numPr>
          <w:ilvl w:val="0"/>
          <w:numId w:val="12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4FCE702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19:0:0 (Motion Passed)</w:t>
      </w:r>
    </w:p>
    <w:p xmlns:wp14="http://schemas.microsoft.com/office/word/2010/wordml" w:rsidP="1552407C" w14:paraId="6DD947C9" wp14:textId="0B3CDD4E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4CD120C9" wp14:textId="32967C65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1552407C" w14:paraId="711D72BF" wp14:textId="2BCEDEF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President’s Report (Kockler) </w:t>
      </w:r>
      <w:r w:rsidRPr="1552407C" w:rsidR="412007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32D123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8:53</w:t>
      </w:r>
      <w:r w:rsidRPr="1552407C" w:rsidR="430BA1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1552407C" w14:paraId="2E8CF768" wp14:textId="42997BCB">
      <w:pPr>
        <w:pStyle w:val="ListParagraph"/>
        <w:numPr>
          <w:ilvl w:val="0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1552407C" w14:paraId="7FB2B5BE" wp14:textId="29898504">
      <w:pPr>
        <w:pStyle w:val="ListParagraph"/>
        <w:numPr>
          <w:ilvl w:val="1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recent election was tied </w:t>
      </w: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exactly</w:t>
      </w: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We can expect an upcoming run-off between the two leaders. Each </w:t>
      </w: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received</w:t>
      </w: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58 votes. </w:t>
      </w:r>
    </w:p>
    <w:p xmlns:wp14="http://schemas.microsoft.com/office/word/2010/wordml" w:rsidP="1552407C" w14:paraId="71BE73F0" wp14:textId="26673953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3A95FA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the spring semester ramps up, please get out into the community and attend events. </w:t>
      </w:r>
    </w:p>
    <w:p xmlns:wp14="http://schemas.microsoft.com/office/word/2010/wordml" w:rsidP="1552407C" w14:paraId="29D40B66" wp14:textId="6ACDBBD2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President’s Report (Cabellero Gonzalez) </w:t>
      </w:r>
      <w:r w:rsidRPr="1552407C" w:rsidR="537EB0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8:53</w:t>
      </w:r>
      <w:r w:rsidRPr="1552407C" w:rsidR="1AC360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00A4B9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8:56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30CE50F2" wp14:textId="1D9372C1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65B13F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retreat and required DEIJ training are this weekend. Watch out for an email. </w:t>
      </w:r>
    </w:p>
    <w:p xmlns:wp14="http://schemas.microsoft.com/office/word/2010/wordml" w:rsidP="1552407C" w14:paraId="1FE6C9B0" wp14:textId="4D341DFA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Like A Boss: Senator </w:t>
      </w:r>
      <w:r w:rsidRPr="1552407C" w:rsidR="0FCCED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Scanlon</w:t>
      </w: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552407C" w14:paraId="54863C41" wp14:textId="568086A3">
      <w:pPr>
        <w:pStyle w:val="ListParagraph"/>
        <w:numPr>
          <w:ilvl w:val="1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1552407C" w:rsidR="243EB0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Scanlon</w:t>
      </w: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552407C" w:rsidR="6E9E53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stayed in the library for five hours. </w:t>
      </w:r>
    </w:p>
    <w:p xmlns:wp14="http://schemas.microsoft.com/office/word/2010/wordml" w:rsidP="1552407C" w14:paraId="6107AE11" wp14:textId="171B1260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Advisor’s Report (Connolly) </w:t>
      </w:r>
      <w:r w:rsidRPr="1552407C" w:rsidR="52B2D7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8:56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173D40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9:06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7ABE529C" wp14:textId="48C84204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766571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MDI will be hiring a student director and setting goals for the upcoming semester and year. </w:t>
      </w:r>
    </w:p>
    <w:p xmlns:wp14="http://schemas.microsoft.com/office/word/2010/wordml" w:rsidP="1552407C" w14:paraId="797FEB1C" wp14:textId="266DFD8E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24562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Pandemic Planning Committee will meet this week with the primary goal of discussing the </w:t>
      </w:r>
      <w:r w:rsidRPr="1552407C" w:rsidR="6F440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events policy. </w:t>
      </w:r>
      <w:r w:rsidRPr="1552407C" w:rsidR="6F440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Buses</w:t>
      </w:r>
      <w:r w:rsidRPr="1552407C" w:rsidR="6F440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back but dependent on drivers. </w:t>
      </w:r>
      <w:r w:rsidRPr="1552407C" w:rsidR="245625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552407C" w14:paraId="3D8F5996" wp14:textId="1C7470E8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Report (Cleare) </w:t>
      </w:r>
      <w:r w:rsidRPr="1552407C" w:rsidR="6F92DB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9:06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4E1A8F9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7A8E030A" wp14:textId="567F2661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1552407C" w:rsidR="536574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report. </w:t>
      </w:r>
    </w:p>
    <w:p xmlns:wp14="http://schemas.microsoft.com/office/word/2010/wordml" w:rsidP="1552407C" w14:paraId="4F8ADB3A" wp14:textId="14ED5BA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 Update (McMahon) </w:t>
      </w:r>
      <w:r w:rsidRPr="1552407C" w:rsidR="3D293D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9:07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70AD4E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9:08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552407C" w14:paraId="15293CB4" wp14:textId="6F9D3A09">
      <w:pPr>
        <w:pStyle w:val="ListParagraph"/>
        <w:numPr>
          <w:ilvl w:val="0"/>
          <w:numId w:val="9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budget is </w:t>
      </w:r>
      <w:r w:rsidRPr="1552407C" w:rsidR="191CC7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1552407C" w:rsidR="3C86F9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1552407C" w:rsidR="28EB9D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1552407C" w:rsidR="6EF0A4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552407C" w:rsidR="28EB9D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990</w:t>
      </w:r>
      <w:r w:rsidRPr="1552407C" w:rsidR="1E383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.00.</w:t>
      </w:r>
    </w:p>
    <w:p xmlns:wp14="http://schemas.microsoft.com/office/word/2010/wordml" w:rsidP="1552407C" w14:paraId="48F9DD0B" wp14:textId="61A247A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Time </w:t>
      </w:r>
      <w:r w:rsidRPr="1552407C" w:rsidR="077C01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9:08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552407C" w:rsidR="1B2035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9:10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552407C" w14:paraId="57C515DA" wp14:textId="0E19F2C7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2F9798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</w:t>
      </w:r>
      <w:r w:rsidRPr="1552407C" w:rsidR="0268D7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had a conversation</w:t>
      </w:r>
      <w:r w:rsidRPr="1552407C" w:rsidR="3268C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other senators about the recording </w:t>
      </w:r>
      <w:r w:rsidRPr="1552407C" w:rsidR="521C4D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posted on the BIPOC page. As a Senate, I don’t think we should </w:t>
      </w:r>
      <w:r w:rsidRPr="1552407C" w:rsidR="54B27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respond </w:t>
      </w:r>
      <w:r w:rsidRPr="1552407C" w:rsidR="6DB385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because it is clear </w:t>
      </w:r>
      <w:r w:rsidRPr="1552407C" w:rsidR="250EB8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that’s </w:t>
      </w:r>
      <w:r w:rsidRPr="1552407C" w:rsidR="6DB385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they want. </w:t>
      </w:r>
      <w:r w:rsidRPr="1552407C" w:rsidR="1939BB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Let’s make sure we attend events. </w:t>
      </w:r>
    </w:p>
    <w:p xmlns:wp14="http://schemas.microsoft.com/office/word/2010/wordml" w:rsidP="1552407C" w14:paraId="19295769" wp14:textId="31E32BAA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</w:t>
      </w:r>
      <w:r w:rsidRPr="1552407C" w:rsidR="0A8B1A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9:12 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1552407C" w14:paraId="72181D98" wp14:textId="16C670E6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6F5BA4E9" wp14:textId="40E24B6E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1552407C" w:rsidR="1C947D3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9:14</w:t>
      </w: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552407C" w14:paraId="450685C0" wp14:textId="69B21B4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604EAAA6" wp14:textId="25CD077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67C99A1C" wp14:textId="32D7547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3606ACED" wp14:textId="5492AB0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4B28C24E" wp14:textId="5A3B694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77A709FB" wp14:textId="4C1D049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14BA0D2E" wp14:textId="3F191C1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552407C" w14:paraId="267F7558" wp14:textId="7A0DADD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7DE7B8BC" wp14:textId="7F25383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26D50493" wp14:textId="2D80AB0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581F64AC" wp14:textId="5364CF22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5D890EBA" wp14:textId="0ED6E50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157F2BC5" wp14:textId="0431D0F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52407C" w:rsidR="19520B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1552407C" w14:paraId="19C390A0" wp14:textId="54EEFC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6616AF18" wp14:textId="31CF86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0B88C9A8" wp14:textId="35FE2C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41DEEFD4" wp14:textId="3713E9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517165C5" wp14:textId="22CB95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2A6447EF" wp14:textId="6920DF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7D7814C2" wp14:textId="43FBCE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52407C" w14:paraId="2C078E63" wp14:textId="6DC9947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jAO5kui" int2:invalidationBookmarkName="" int2:hashCode="j80lo50gNxgwRK" int2:id="NKrnuetB">
      <int2:state int2:type="LegacyProofing" int2:value="Rejected"/>
    </int2:bookmark>
    <int2:bookmark int2:bookmarkName="_Int_ditSj0Gq" int2:invalidationBookmarkName="" int2:hashCode="LL7QXcydJnwVvT" int2:id="vmxXrem4">
      <int2:state int2:type="LegacyProofing" int2:value="Rejected"/>
    </int2:bookmark>
    <int2:bookmark int2:bookmarkName="_Int_6HzJJ6Cw" int2:invalidationBookmarkName="" int2:hashCode="cGez6oZiLBCUHk" int2:id="G6riLJjF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2295EA"/>
    <w:rsid w:val="000E535B"/>
    <w:rsid w:val="00A4B9DB"/>
    <w:rsid w:val="00B11FE9"/>
    <w:rsid w:val="01E05605"/>
    <w:rsid w:val="025598AC"/>
    <w:rsid w:val="0268D767"/>
    <w:rsid w:val="037C2666"/>
    <w:rsid w:val="03841E84"/>
    <w:rsid w:val="04B6276D"/>
    <w:rsid w:val="04BA6C72"/>
    <w:rsid w:val="04E0904B"/>
    <w:rsid w:val="060BC452"/>
    <w:rsid w:val="0674E9BF"/>
    <w:rsid w:val="0700C9F8"/>
    <w:rsid w:val="0763C21C"/>
    <w:rsid w:val="077C01AC"/>
    <w:rsid w:val="08578FA7"/>
    <w:rsid w:val="09322A3D"/>
    <w:rsid w:val="09F36008"/>
    <w:rsid w:val="0A8B1A3F"/>
    <w:rsid w:val="0B4726AF"/>
    <w:rsid w:val="0D0649E2"/>
    <w:rsid w:val="0D0CD671"/>
    <w:rsid w:val="0D2295EA"/>
    <w:rsid w:val="0D49CA71"/>
    <w:rsid w:val="0EC6D12B"/>
    <w:rsid w:val="0F334F81"/>
    <w:rsid w:val="0FCCED40"/>
    <w:rsid w:val="10C98E11"/>
    <w:rsid w:val="118414DC"/>
    <w:rsid w:val="12A67F5B"/>
    <w:rsid w:val="12B8FA83"/>
    <w:rsid w:val="12EAA169"/>
    <w:rsid w:val="137FC3AE"/>
    <w:rsid w:val="141A3ED5"/>
    <w:rsid w:val="145E564B"/>
    <w:rsid w:val="1479EED8"/>
    <w:rsid w:val="14EFE7E0"/>
    <w:rsid w:val="1552407C"/>
    <w:rsid w:val="15F784E8"/>
    <w:rsid w:val="16FC82B2"/>
    <w:rsid w:val="173D407C"/>
    <w:rsid w:val="179F1288"/>
    <w:rsid w:val="1873542A"/>
    <w:rsid w:val="18F49DAB"/>
    <w:rsid w:val="18F91328"/>
    <w:rsid w:val="191CC750"/>
    <w:rsid w:val="1939BB4F"/>
    <w:rsid w:val="19520B92"/>
    <w:rsid w:val="1A0983D2"/>
    <w:rsid w:val="1AB19140"/>
    <w:rsid w:val="1AC36007"/>
    <w:rsid w:val="1AE0853C"/>
    <w:rsid w:val="1B203573"/>
    <w:rsid w:val="1B8433B8"/>
    <w:rsid w:val="1C2696A7"/>
    <w:rsid w:val="1C4D61A1"/>
    <w:rsid w:val="1C947D38"/>
    <w:rsid w:val="1CE9B946"/>
    <w:rsid w:val="1E3838F9"/>
    <w:rsid w:val="1E49BBAD"/>
    <w:rsid w:val="1E8AA347"/>
    <w:rsid w:val="1F9472B5"/>
    <w:rsid w:val="1FFB578A"/>
    <w:rsid w:val="20C3C8BE"/>
    <w:rsid w:val="221495B7"/>
    <w:rsid w:val="2241C50F"/>
    <w:rsid w:val="23C5BEB2"/>
    <w:rsid w:val="23E32585"/>
    <w:rsid w:val="243EB0A5"/>
    <w:rsid w:val="24562510"/>
    <w:rsid w:val="250EB893"/>
    <w:rsid w:val="260DA8B2"/>
    <w:rsid w:val="2700AB75"/>
    <w:rsid w:val="27B16699"/>
    <w:rsid w:val="27BAA952"/>
    <w:rsid w:val="286AA446"/>
    <w:rsid w:val="28BC99A6"/>
    <w:rsid w:val="28EB9DA0"/>
    <w:rsid w:val="2B74D9FD"/>
    <w:rsid w:val="2D3ABB6A"/>
    <w:rsid w:val="2EC0E5DB"/>
    <w:rsid w:val="2ED9F062"/>
    <w:rsid w:val="2F979882"/>
    <w:rsid w:val="2FB48AF8"/>
    <w:rsid w:val="3089F0F2"/>
    <w:rsid w:val="32119124"/>
    <w:rsid w:val="324F8703"/>
    <w:rsid w:val="3268C36B"/>
    <w:rsid w:val="327A3EBF"/>
    <w:rsid w:val="32A11D57"/>
    <w:rsid w:val="32D12331"/>
    <w:rsid w:val="32E6AE22"/>
    <w:rsid w:val="35277C3F"/>
    <w:rsid w:val="35511F6C"/>
    <w:rsid w:val="3621A769"/>
    <w:rsid w:val="363CF4D9"/>
    <w:rsid w:val="36CA09E5"/>
    <w:rsid w:val="37BF9CDD"/>
    <w:rsid w:val="387D9C8A"/>
    <w:rsid w:val="38D0D44A"/>
    <w:rsid w:val="39F2B073"/>
    <w:rsid w:val="3A95FA6B"/>
    <w:rsid w:val="3AF73D9F"/>
    <w:rsid w:val="3C86F918"/>
    <w:rsid w:val="3C930E00"/>
    <w:rsid w:val="3CF8BB3F"/>
    <w:rsid w:val="3D293DBD"/>
    <w:rsid w:val="3D8EBE79"/>
    <w:rsid w:val="3DCD07E5"/>
    <w:rsid w:val="3E2ED3C9"/>
    <w:rsid w:val="3E444840"/>
    <w:rsid w:val="3F68D846"/>
    <w:rsid w:val="3FD29C48"/>
    <w:rsid w:val="405946D7"/>
    <w:rsid w:val="41200775"/>
    <w:rsid w:val="43024F84"/>
    <w:rsid w:val="430BA1FF"/>
    <w:rsid w:val="441FA3C6"/>
    <w:rsid w:val="449ABB4E"/>
    <w:rsid w:val="4599D05E"/>
    <w:rsid w:val="464D0E2B"/>
    <w:rsid w:val="46D5B1C1"/>
    <w:rsid w:val="47BCE191"/>
    <w:rsid w:val="47D0048D"/>
    <w:rsid w:val="48754982"/>
    <w:rsid w:val="491D1EB4"/>
    <w:rsid w:val="49BFB580"/>
    <w:rsid w:val="49D8FEA0"/>
    <w:rsid w:val="4A01790F"/>
    <w:rsid w:val="4A020808"/>
    <w:rsid w:val="4C6551D5"/>
    <w:rsid w:val="4CCD4D1D"/>
    <w:rsid w:val="4CE3AC78"/>
    <w:rsid w:val="4D353F69"/>
    <w:rsid w:val="4E1A8F90"/>
    <w:rsid w:val="4E7B50D4"/>
    <w:rsid w:val="4E828344"/>
    <w:rsid w:val="4F1A1F29"/>
    <w:rsid w:val="4F391F2D"/>
    <w:rsid w:val="4FCE7022"/>
    <w:rsid w:val="506CC0D4"/>
    <w:rsid w:val="510722A7"/>
    <w:rsid w:val="51941FE4"/>
    <w:rsid w:val="51ECD86C"/>
    <w:rsid w:val="521C4D4A"/>
    <w:rsid w:val="52A2F308"/>
    <w:rsid w:val="52B2D77D"/>
    <w:rsid w:val="53657447"/>
    <w:rsid w:val="537EB098"/>
    <w:rsid w:val="54B271DB"/>
    <w:rsid w:val="54BC3135"/>
    <w:rsid w:val="5631C1AF"/>
    <w:rsid w:val="59856A6D"/>
    <w:rsid w:val="5ABD42BE"/>
    <w:rsid w:val="5B1456A6"/>
    <w:rsid w:val="5B47DDEF"/>
    <w:rsid w:val="5BAA4E73"/>
    <w:rsid w:val="5CBA6F74"/>
    <w:rsid w:val="5D7D26C8"/>
    <w:rsid w:val="5DAD0E0F"/>
    <w:rsid w:val="5E4836C4"/>
    <w:rsid w:val="5E63137B"/>
    <w:rsid w:val="5F383079"/>
    <w:rsid w:val="5FE5B0E7"/>
    <w:rsid w:val="60F84788"/>
    <w:rsid w:val="6138FE84"/>
    <w:rsid w:val="62754ED3"/>
    <w:rsid w:val="64111F34"/>
    <w:rsid w:val="65B13FDE"/>
    <w:rsid w:val="68235A8C"/>
    <w:rsid w:val="6915B40F"/>
    <w:rsid w:val="6A59987C"/>
    <w:rsid w:val="6C1A6019"/>
    <w:rsid w:val="6D60962C"/>
    <w:rsid w:val="6DB385E8"/>
    <w:rsid w:val="6E9E5386"/>
    <w:rsid w:val="6EF0A4E6"/>
    <w:rsid w:val="6F4404E7"/>
    <w:rsid w:val="6F92DB6E"/>
    <w:rsid w:val="6F9A2990"/>
    <w:rsid w:val="70AD4ED2"/>
    <w:rsid w:val="71F94AA0"/>
    <w:rsid w:val="724208D6"/>
    <w:rsid w:val="728B6805"/>
    <w:rsid w:val="729EF529"/>
    <w:rsid w:val="7435EA21"/>
    <w:rsid w:val="74B3699E"/>
    <w:rsid w:val="74F82009"/>
    <w:rsid w:val="7509CB1A"/>
    <w:rsid w:val="75B6B12D"/>
    <w:rsid w:val="766571D8"/>
    <w:rsid w:val="77771D30"/>
    <w:rsid w:val="7797E101"/>
    <w:rsid w:val="7A1B85A9"/>
    <w:rsid w:val="7B6BA180"/>
    <w:rsid w:val="7B790C9E"/>
    <w:rsid w:val="7BB9DF45"/>
    <w:rsid w:val="7C1921EE"/>
    <w:rsid w:val="7CE1FD13"/>
    <w:rsid w:val="7CE224B5"/>
    <w:rsid w:val="7D6348E1"/>
    <w:rsid w:val="7E2105C2"/>
    <w:rsid w:val="7E978503"/>
    <w:rsid w:val="7EC24246"/>
    <w:rsid w:val="7F50C2B0"/>
    <w:rsid w:val="7FB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95EA"/>
  <w15:chartTrackingRefBased/>
  <w15:docId w15:val="{2102C500-1630-4293-B3EC-AB1158722F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d59e0fb59f148fe" /><Relationship Type="http://schemas.openxmlformats.org/officeDocument/2006/relationships/numbering" Target="numbering.xml" Id="R6abd3c71910e4c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2022-02-01T01:47:43.8475800Z</dcterms:created>
  <dcterms:modified xsi:type="dcterms:W3CDTF">2022-02-01T05:08:31.0358793Z</dcterms:modified>
  <dc:creator>Otto, Eileen</dc:creator>
  <lastModifiedBy>Otto, Eileen</lastModifiedBy>
</coreProperties>
</file>