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EA" w:rsidRPr="00CD44EA" w:rsidRDefault="00CD44EA" w:rsidP="00CD44EA">
      <w:pPr>
        <w:pStyle w:val="NormalWeb"/>
        <w:shd w:val="clear" w:color="auto" w:fill="FFFFFF"/>
        <w:spacing w:before="180" w:beforeAutospacing="0" w:after="180" w:afterAutospacing="0" w:line="315" w:lineRule="atLeast"/>
        <w:rPr>
          <w:b/>
          <w:color w:val="333333"/>
          <w:sz w:val="32"/>
          <w:szCs w:val="21"/>
          <w:u w:val="single"/>
        </w:rPr>
      </w:pPr>
      <w:r w:rsidRPr="00CD44EA">
        <w:rPr>
          <w:b/>
          <w:color w:val="333333"/>
          <w:sz w:val="32"/>
          <w:szCs w:val="21"/>
          <w:u w:val="single"/>
        </w:rPr>
        <w:t>Do:</w:t>
      </w:r>
    </w:p>
    <w:p w:rsidR="00CD44EA" w:rsidRPr="00CD44EA" w:rsidRDefault="00CD44EA" w:rsidP="00CD44EA">
      <w:pPr>
        <w:pStyle w:val="NormalWeb"/>
        <w:shd w:val="clear" w:color="auto" w:fill="FFFFFF"/>
        <w:spacing w:before="180" w:beforeAutospacing="0" w:after="180" w:afterAutospacing="0" w:line="315" w:lineRule="atLeast"/>
        <w:rPr>
          <w:color w:val="333333"/>
          <w:szCs w:val="21"/>
        </w:rPr>
      </w:pPr>
      <w:r w:rsidRPr="00CD44EA">
        <w:rPr>
          <w:color w:val="333333"/>
          <w:szCs w:val="21"/>
        </w:rPr>
        <w:t>Find a faculty moderator as soon as you decide you want to do a thesis.  This may involve meeting with multiple psychology faculty before you determine the best moderator for you.  Your academic advisor can help you identify a faculty moderator.</w:t>
      </w:r>
    </w:p>
    <w:p w:rsidR="00CD44EA" w:rsidRPr="00CD44EA" w:rsidRDefault="00CD44EA" w:rsidP="00CD44EA">
      <w:pPr>
        <w:pStyle w:val="NormalWeb"/>
        <w:shd w:val="clear" w:color="auto" w:fill="FFFFFF"/>
        <w:spacing w:before="180" w:beforeAutospacing="0" w:after="180" w:afterAutospacing="0" w:line="315" w:lineRule="atLeast"/>
        <w:rPr>
          <w:color w:val="333333"/>
          <w:szCs w:val="21"/>
        </w:rPr>
      </w:pPr>
      <w:r w:rsidRPr="00CD44EA">
        <w:rPr>
          <w:color w:val="333333"/>
          <w:szCs w:val="21"/>
        </w:rPr>
        <w:t>Meet with your faculty moderator to discuss the thesis before you decide on a specific project or write the proposal.</w:t>
      </w:r>
    </w:p>
    <w:p w:rsidR="00CD44EA" w:rsidRPr="00CD44EA" w:rsidRDefault="00CD44EA" w:rsidP="00CD44EA">
      <w:pPr>
        <w:pStyle w:val="NormalWeb"/>
        <w:shd w:val="clear" w:color="auto" w:fill="FFFFFF"/>
        <w:spacing w:before="180" w:beforeAutospacing="0" w:after="180" w:afterAutospacing="0" w:line="315" w:lineRule="atLeast"/>
        <w:rPr>
          <w:color w:val="333333"/>
          <w:szCs w:val="21"/>
        </w:rPr>
      </w:pPr>
      <w:r w:rsidRPr="00CD44EA">
        <w:rPr>
          <w:color w:val="333333"/>
          <w:szCs w:val="21"/>
        </w:rPr>
        <w:t>For all college thesis projects: edit your thesis proposal based on the feedback from your faculty moderator before you share your proposal with members of your thesis committee and get your faculty moderator's approval before sending out the proposal.</w:t>
      </w:r>
    </w:p>
    <w:p w:rsidR="00CD44EA" w:rsidRPr="00CD44EA" w:rsidRDefault="00CD44EA" w:rsidP="00CD44EA">
      <w:pPr>
        <w:pStyle w:val="NormalWeb"/>
        <w:shd w:val="clear" w:color="auto" w:fill="FFFFFF"/>
        <w:spacing w:before="180" w:beforeAutospacing="0" w:after="180" w:afterAutospacing="0" w:line="315" w:lineRule="atLeast"/>
        <w:rPr>
          <w:color w:val="333333"/>
          <w:szCs w:val="21"/>
        </w:rPr>
      </w:pPr>
      <w:r w:rsidRPr="00CD44EA">
        <w:rPr>
          <w:color w:val="333333"/>
          <w:szCs w:val="21"/>
        </w:rPr>
        <w:t>Upload your final proposal to Canvas page so that the P</w:t>
      </w:r>
      <w:bookmarkStart w:id="0" w:name="_GoBack"/>
      <w:bookmarkEnd w:id="0"/>
      <w:r w:rsidRPr="00CD44EA">
        <w:rPr>
          <w:color w:val="333333"/>
          <w:szCs w:val="21"/>
        </w:rPr>
        <w:t>sychology Department chair has a copy of your proposal.</w:t>
      </w:r>
    </w:p>
    <w:p w:rsidR="00CD44EA" w:rsidRPr="00CD44EA" w:rsidRDefault="00CD44EA" w:rsidP="00CD44EA">
      <w:pPr>
        <w:pStyle w:val="NormalWeb"/>
        <w:shd w:val="clear" w:color="auto" w:fill="FFFFFF"/>
        <w:spacing w:before="180" w:beforeAutospacing="0" w:after="180" w:afterAutospacing="0" w:line="315" w:lineRule="atLeast"/>
        <w:rPr>
          <w:color w:val="333333"/>
          <w:szCs w:val="21"/>
        </w:rPr>
      </w:pPr>
      <w:r w:rsidRPr="00CD44EA">
        <w:rPr>
          <w:color w:val="333333"/>
          <w:szCs w:val="21"/>
        </w:rPr>
        <w:t>Make sure your faculty moderator has read your final proposal and thinks it is ready to be submitted to the chair.</w:t>
      </w:r>
    </w:p>
    <w:p w:rsidR="00CD44EA" w:rsidRPr="00CD44EA" w:rsidRDefault="00CD44EA" w:rsidP="00CD44EA">
      <w:pPr>
        <w:pStyle w:val="NormalWeb"/>
        <w:shd w:val="clear" w:color="auto" w:fill="FFFFFF"/>
        <w:spacing w:before="180" w:beforeAutospacing="0" w:after="180" w:afterAutospacing="0" w:line="315" w:lineRule="atLeast"/>
        <w:rPr>
          <w:color w:val="333333"/>
          <w:sz w:val="21"/>
          <w:szCs w:val="21"/>
        </w:rPr>
      </w:pPr>
      <w:r w:rsidRPr="00CD44EA">
        <w:rPr>
          <w:color w:val="333333"/>
          <w:sz w:val="21"/>
          <w:szCs w:val="21"/>
        </w:rPr>
        <w:t> </w:t>
      </w:r>
    </w:p>
    <w:p w:rsidR="00CD44EA" w:rsidRPr="00CD44EA" w:rsidRDefault="00CD44EA" w:rsidP="00CD44EA">
      <w:pPr>
        <w:pStyle w:val="NormalWeb"/>
        <w:shd w:val="clear" w:color="auto" w:fill="FFFFFF"/>
        <w:spacing w:before="180" w:beforeAutospacing="0" w:after="180" w:afterAutospacing="0" w:line="315" w:lineRule="atLeast"/>
        <w:rPr>
          <w:b/>
          <w:color w:val="333333"/>
          <w:sz w:val="32"/>
          <w:szCs w:val="21"/>
          <w:u w:val="single"/>
        </w:rPr>
      </w:pPr>
      <w:r w:rsidRPr="00CD44EA">
        <w:rPr>
          <w:b/>
          <w:color w:val="333333"/>
          <w:sz w:val="32"/>
          <w:szCs w:val="21"/>
          <w:u w:val="single"/>
        </w:rPr>
        <w:t>Don't:</w:t>
      </w:r>
    </w:p>
    <w:p w:rsidR="00CD44EA" w:rsidRPr="00CD44EA" w:rsidRDefault="00CD44EA" w:rsidP="00CD44EA">
      <w:pPr>
        <w:pStyle w:val="NormalWeb"/>
        <w:shd w:val="clear" w:color="auto" w:fill="FFFFFF"/>
        <w:spacing w:before="180" w:beforeAutospacing="0" w:after="180" w:afterAutospacing="0" w:line="315" w:lineRule="atLeast"/>
        <w:rPr>
          <w:color w:val="333333"/>
          <w:szCs w:val="21"/>
        </w:rPr>
      </w:pPr>
      <w:r w:rsidRPr="00CD44EA">
        <w:rPr>
          <w:color w:val="333333"/>
          <w:szCs w:val="21"/>
        </w:rPr>
        <w:t>Work on the project on your own without the guidance of a faculty moderator.</w:t>
      </w:r>
    </w:p>
    <w:p w:rsidR="00CD44EA" w:rsidRPr="00CD44EA" w:rsidRDefault="00CD44EA" w:rsidP="00CD44EA">
      <w:pPr>
        <w:pStyle w:val="NormalWeb"/>
        <w:shd w:val="clear" w:color="auto" w:fill="FFFFFF"/>
        <w:spacing w:before="180" w:beforeAutospacing="0" w:after="180" w:afterAutospacing="0" w:line="315" w:lineRule="atLeast"/>
        <w:rPr>
          <w:color w:val="333333"/>
          <w:szCs w:val="21"/>
        </w:rPr>
      </w:pPr>
      <w:r w:rsidRPr="00CD44EA">
        <w:rPr>
          <w:color w:val="333333"/>
          <w:szCs w:val="21"/>
        </w:rPr>
        <w:t>Wait until the last-minute to identify a faculty moderator.</w:t>
      </w:r>
    </w:p>
    <w:p w:rsidR="00CD44EA" w:rsidRPr="00CD44EA" w:rsidRDefault="00CD44EA" w:rsidP="00CD44EA">
      <w:pPr>
        <w:pStyle w:val="NormalWeb"/>
        <w:shd w:val="clear" w:color="auto" w:fill="FFFFFF"/>
        <w:spacing w:before="180" w:beforeAutospacing="0" w:after="180" w:afterAutospacing="0" w:line="315" w:lineRule="atLeast"/>
        <w:rPr>
          <w:color w:val="333333"/>
          <w:szCs w:val="21"/>
        </w:rPr>
      </w:pPr>
      <w:r w:rsidRPr="00CD44EA">
        <w:rPr>
          <w:color w:val="333333"/>
          <w:szCs w:val="21"/>
        </w:rPr>
        <w:t>Ignore deadlines.</w:t>
      </w:r>
    </w:p>
    <w:p w:rsidR="00CD44EA" w:rsidRPr="00CD44EA" w:rsidRDefault="00CD44EA" w:rsidP="00CD44EA">
      <w:pPr>
        <w:pStyle w:val="NormalWeb"/>
        <w:shd w:val="clear" w:color="auto" w:fill="FFFFFF"/>
        <w:spacing w:before="180" w:beforeAutospacing="0" w:after="180" w:afterAutospacing="0" w:line="315" w:lineRule="atLeast"/>
        <w:rPr>
          <w:color w:val="333333"/>
          <w:szCs w:val="21"/>
        </w:rPr>
      </w:pPr>
      <w:r w:rsidRPr="00CD44EA">
        <w:rPr>
          <w:color w:val="333333"/>
          <w:szCs w:val="21"/>
        </w:rPr>
        <w:t>Wait until the last-minute to upload your final proposal to Canvas.</w:t>
      </w:r>
    </w:p>
    <w:p w:rsidR="005E421F" w:rsidRDefault="005E421F"/>
    <w:sectPr w:rsidR="005E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EA"/>
    <w:rsid w:val="005E421F"/>
    <w:rsid w:val="00CD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486FF-28A4-43FF-86F0-4FE3B43D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CAA523F6</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Department  Coordinator</dc:creator>
  <cp:keywords/>
  <dc:description/>
  <cp:lastModifiedBy>Psychology Department  Coordinator</cp:lastModifiedBy>
  <cp:revision>1</cp:revision>
  <dcterms:created xsi:type="dcterms:W3CDTF">2016-09-07T18:36:00Z</dcterms:created>
  <dcterms:modified xsi:type="dcterms:W3CDTF">2016-09-07T18:37:00Z</dcterms:modified>
</cp:coreProperties>
</file>