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6EF5" w14:textId="433225EE" w:rsidR="003E0396" w:rsidRPr="00506636" w:rsidRDefault="001A116D" w:rsidP="003E0396">
      <w:pPr>
        <w:pStyle w:val="Normal1"/>
        <w:contextualSpacing w:val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Addendum</w:t>
      </w:r>
      <w:r w:rsidR="003E0396">
        <w:rPr>
          <w:rFonts w:asciiTheme="majorHAnsi" w:hAnsiTheme="majorHAnsi"/>
          <w:b/>
          <w:sz w:val="28"/>
          <w:szCs w:val="28"/>
          <w:u w:val="single"/>
        </w:rPr>
        <w:t xml:space="preserve">:  </w:t>
      </w:r>
      <w:r w:rsidR="003E0396" w:rsidRPr="00506636">
        <w:rPr>
          <w:rFonts w:asciiTheme="majorHAnsi" w:hAnsiTheme="majorHAnsi"/>
          <w:b/>
          <w:sz w:val="28"/>
          <w:szCs w:val="28"/>
          <w:u w:val="single"/>
        </w:rPr>
        <w:t>IRB Submission Checklist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for International Research</w:t>
      </w:r>
    </w:p>
    <w:p w14:paraId="755FEC16" w14:textId="77777777" w:rsidR="00511304" w:rsidRDefault="003E0396" w:rsidP="003E0396">
      <w:pPr>
        <w:pStyle w:val="Normal1"/>
        <w:contextualSpacing w:val="0"/>
        <w:rPr>
          <w:rFonts w:asciiTheme="majorHAnsi" w:hAnsiTheme="majorHAnsi"/>
          <w:b/>
          <w:szCs w:val="28"/>
        </w:rPr>
      </w:pPr>
      <w:r w:rsidRPr="00506636">
        <w:rPr>
          <w:rFonts w:asciiTheme="majorHAnsi" w:hAnsiTheme="majorHAnsi"/>
          <w:b/>
          <w:szCs w:val="28"/>
        </w:rPr>
        <w:t>The checklist below should be completed by the Principal Investigator (unless the Principal Investigator is a student, in which case the faculty advisor should complete the checklist before submitting the IRB application).</w:t>
      </w:r>
      <w:r w:rsidR="004C095C">
        <w:rPr>
          <w:rFonts w:asciiTheme="majorHAnsi" w:hAnsiTheme="majorHAnsi"/>
          <w:b/>
          <w:szCs w:val="28"/>
        </w:rPr>
        <w:t xml:space="preserve"> </w:t>
      </w:r>
    </w:p>
    <w:p w14:paraId="654AC092" w14:textId="77777777" w:rsidR="00511304" w:rsidRDefault="00511304" w:rsidP="003E0396">
      <w:pPr>
        <w:pStyle w:val="Normal1"/>
        <w:contextualSpacing w:val="0"/>
        <w:rPr>
          <w:rFonts w:asciiTheme="majorHAnsi" w:hAnsiTheme="majorHAnsi"/>
          <w:b/>
          <w:szCs w:val="28"/>
        </w:rPr>
      </w:pPr>
    </w:p>
    <w:p w14:paraId="025C5A7D" w14:textId="1A9BA494" w:rsidR="003E0396" w:rsidRPr="00511304" w:rsidRDefault="00511304" w:rsidP="003E0396">
      <w:pPr>
        <w:pStyle w:val="Normal1"/>
        <w:contextualSpacing w:val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Cs w:val="28"/>
        </w:rPr>
        <w:t>**</w:t>
      </w:r>
      <w:r w:rsidR="004C095C" w:rsidRPr="00511304">
        <w:rPr>
          <w:rFonts w:asciiTheme="majorHAnsi" w:hAnsiTheme="majorHAnsi"/>
          <w:b/>
          <w:szCs w:val="28"/>
          <w:u w:val="single"/>
        </w:rPr>
        <w:t>This checklist should be completed in addition to all other materials required by the IRB.</w:t>
      </w:r>
    </w:p>
    <w:p w14:paraId="2C082AB4" w14:textId="77777777" w:rsidR="003E0396" w:rsidRPr="00506636" w:rsidRDefault="003E0396" w:rsidP="003E0396">
      <w:pPr>
        <w:pStyle w:val="Normal1"/>
        <w:contextualSpacing w:val="0"/>
        <w:rPr>
          <w:rFonts w:asciiTheme="majorHAnsi" w:hAnsiTheme="majorHAnsi"/>
          <w:b/>
          <w:sz w:val="28"/>
          <w:szCs w:val="28"/>
        </w:rPr>
      </w:pPr>
    </w:p>
    <w:p w14:paraId="505B0532" w14:textId="77777777" w:rsidR="003E0396" w:rsidRPr="00506636" w:rsidRDefault="003E0396" w:rsidP="003E0396">
      <w:pPr>
        <w:pStyle w:val="Normal1"/>
        <w:contextualSpacing w:val="0"/>
        <w:rPr>
          <w:rFonts w:asciiTheme="majorHAnsi" w:hAnsiTheme="majorHAnsi"/>
          <w:b/>
        </w:rPr>
      </w:pPr>
      <w:r w:rsidRPr="00506636">
        <w:rPr>
          <w:rFonts w:asciiTheme="majorHAnsi" w:hAnsiTheme="majorHAnsi"/>
          <w:b/>
        </w:rPr>
        <w:t>After verifying each item, place a check next to it.  If an item is not relevant to your study, write “NA” to indicate that it is not applicable.</w:t>
      </w:r>
    </w:p>
    <w:p w14:paraId="4EE33CC9" w14:textId="77777777" w:rsidR="003E0396" w:rsidRPr="00506636" w:rsidRDefault="003E0396" w:rsidP="003E0396">
      <w:pPr>
        <w:pStyle w:val="Normal1"/>
        <w:contextualSpacing w:val="0"/>
        <w:rPr>
          <w:rFonts w:asciiTheme="majorHAnsi" w:hAnsiTheme="majorHAnsi"/>
        </w:rPr>
      </w:pPr>
    </w:p>
    <w:p w14:paraId="7E9FBAE4" w14:textId="164D6BC6" w:rsidR="003E0396" w:rsidRPr="00506636" w:rsidRDefault="003E0396" w:rsidP="003E0396">
      <w:pPr>
        <w:pStyle w:val="Normal1"/>
        <w:ind w:left="360" w:hanging="71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 w:rsidR="006C06EE">
        <w:rPr>
          <w:rFonts w:asciiTheme="majorHAnsi" w:hAnsiTheme="majorHAnsi"/>
        </w:rPr>
        <w:t xml:space="preserve">Has </w:t>
      </w:r>
      <w:r w:rsidR="004C095C">
        <w:rPr>
          <w:rFonts w:asciiTheme="majorHAnsi" w:hAnsiTheme="majorHAnsi"/>
        </w:rPr>
        <w:t xml:space="preserve">the </w:t>
      </w:r>
      <w:r w:rsidR="004C095C" w:rsidRPr="0030444E">
        <w:rPr>
          <w:rFonts w:asciiTheme="majorHAnsi" w:hAnsiTheme="majorHAnsi"/>
          <w:i/>
        </w:rPr>
        <w:t>cultural context</w:t>
      </w:r>
      <w:r w:rsidR="004C095C">
        <w:rPr>
          <w:rFonts w:asciiTheme="majorHAnsi" w:hAnsiTheme="majorHAnsi"/>
        </w:rPr>
        <w:t xml:space="preserve"> of the research been adequately addressed in the </w:t>
      </w:r>
      <w:r w:rsidR="00391B08">
        <w:rPr>
          <w:rFonts w:asciiTheme="majorHAnsi" w:hAnsiTheme="majorHAnsi"/>
        </w:rPr>
        <w:t>IRB form (</w:t>
      </w:r>
      <w:r w:rsidR="00AB2851">
        <w:rPr>
          <w:rFonts w:asciiTheme="majorHAnsi" w:hAnsiTheme="majorHAnsi"/>
        </w:rPr>
        <w:t xml:space="preserve">project description, literature review, </w:t>
      </w:r>
      <w:r w:rsidR="002F24D1">
        <w:rPr>
          <w:rFonts w:asciiTheme="majorHAnsi" w:hAnsiTheme="majorHAnsi"/>
        </w:rPr>
        <w:t>methods and procedures</w:t>
      </w:r>
      <w:r w:rsidR="0083231D">
        <w:rPr>
          <w:rFonts w:asciiTheme="majorHAnsi" w:hAnsiTheme="majorHAnsi"/>
        </w:rPr>
        <w:t>, risks and benefits</w:t>
      </w:r>
      <w:r w:rsidR="002F24D1">
        <w:rPr>
          <w:rFonts w:asciiTheme="majorHAnsi" w:hAnsiTheme="majorHAnsi"/>
        </w:rPr>
        <w:t>)</w:t>
      </w:r>
    </w:p>
    <w:p w14:paraId="50D1AECB" w14:textId="77777777" w:rsidR="003E0396" w:rsidRPr="00506636" w:rsidRDefault="003E0396" w:rsidP="003E0396">
      <w:pPr>
        <w:pStyle w:val="Normal1"/>
        <w:ind w:left="360" w:hanging="719"/>
        <w:contextualSpacing w:val="0"/>
        <w:rPr>
          <w:rFonts w:asciiTheme="majorHAnsi" w:hAnsiTheme="majorHAnsi"/>
        </w:rPr>
      </w:pPr>
    </w:p>
    <w:p w14:paraId="6F2F101E" w14:textId="2610F7B4" w:rsidR="003E0396" w:rsidRDefault="003E0396" w:rsidP="003E0396">
      <w:pPr>
        <w:pStyle w:val="Normal1"/>
        <w:ind w:left="360" w:hanging="71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 w:rsidR="0030444E">
        <w:rPr>
          <w:rFonts w:asciiTheme="majorHAnsi" w:hAnsiTheme="majorHAnsi"/>
        </w:rPr>
        <w:t xml:space="preserve">Has the </w:t>
      </w:r>
      <w:r w:rsidR="0030444E" w:rsidRPr="0030444E">
        <w:rPr>
          <w:rFonts w:asciiTheme="majorHAnsi" w:hAnsiTheme="majorHAnsi"/>
          <w:i/>
        </w:rPr>
        <w:t>legal context</w:t>
      </w:r>
      <w:r w:rsidR="006F48CF">
        <w:rPr>
          <w:rFonts w:asciiTheme="majorHAnsi" w:hAnsiTheme="majorHAnsi"/>
        </w:rPr>
        <w:t xml:space="preserve"> been accounted for in the application? (</w:t>
      </w:r>
      <w:proofErr w:type="gramStart"/>
      <w:r w:rsidR="006F48CF">
        <w:rPr>
          <w:rFonts w:asciiTheme="majorHAnsi" w:hAnsiTheme="majorHAnsi"/>
        </w:rPr>
        <w:t>age</w:t>
      </w:r>
      <w:proofErr w:type="gramEnd"/>
      <w:r w:rsidR="006F48CF">
        <w:rPr>
          <w:rFonts w:asciiTheme="majorHAnsi" w:hAnsiTheme="majorHAnsi"/>
        </w:rPr>
        <w:t xml:space="preserve"> of consent, local laws regarding human subjects research)</w:t>
      </w:r>
    </w:p>
    <w:p w14:paraId="6777FEFF" w14:textId="77777777" w:rsidR="0030444E" w:rsidRPr="00506636" w:rsidRDefault="0030444E" w:rsidP="003E0396">
      <w:pPr>
        <w:pStyle w:val="Normal1"/>
        <w:ind w:left="360" w:hanging="719"/>
        <w:contextualSpacing w:val="0"/>
        <w:rPr>
          <w:rFonts w:asciiTheme="majorHAnsi" w:hAnsiTheme="majorHAnsi"/>
        </w:rPr>
      </w:pPr>
    </w:p>
    <w:p w14:paraId="310BF8A5" w14:textId="3AF43CAB" w:rsidR="0030444E" w:rsidRDefault="0030444E" w:rsidP="0030444E">
      <w:pPr>
        <w:pStyle w:val="Normal1"/>
        <w:ind w:left="360" w:hanging="71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Is approval from a </w:t>
      </w:r>
      <w:r w:rsidR="00A618B5">
        <w:rPr>
          <w:rFonts w:asciiTheme="majorHAnsi" w:hAnsiTheme="majorHAnsi"/>
        </w:rPr>
        <w:t>local</w:t>
      </w:r>
      <w:r>
        <w:rPr>
          <w:rFonts w:asciiTheme="majorHAnsi" w:hAnsiTheme="majorHAnsi"/>
        </w:rPr>
        <w:t xml:space="preserve"> IRB </w:t>
      </w:r>
      <w:r w:rsidR="00721E80">
        <w:rPr>
          <w:rFonts w:asciiTheme="majorHAnsi" w:hAnsiTheme="majorHAnsi"/>
        </w:rPr>
        <w:t>required</w:t>
      </w:r>
      <w:r>
        <w:rPr>
          <w:rFonts w:asciiTheme="majorHAnsi" w:hAnsiTheme="majorHAnsi"/>
        </w:rPr>
        <w:t>? (If yes, this must be obtained before data collection can begin – please submit to IRB Chair)</w:t>
      </w:r>
    </w:p>
    <w:p w14:paraId="715433E1" w14:textId="77777777" w:rsidR="0007398C" w:rsidRPr="00506636" w:rsidRDefault="0007398C" w:rsidP="0030444E">
      <w:pPr>
        <w:pStyle w:val="Normal1"/>
        <w:ind w:left="360" w:hanging="719"/>
        <w:contextualSpacing w:val="0"/>
        <w:rPr>
          <w:rFonts w:asciiTheme="majorHAnsi" w:hAnsiTheme="majorHAnsi"/>
        </w:rPr>
      </w:pPr>
    </w:p>
    <w:p w14:paraId="1366C94F" w14:textId="312E579E" w:rsidR="00EF682A" w:rsidRDefault="00940B7B" w:rsidP="00EF682A">
      <w:pPr>
        <w:pStyle w:val="Normal1"/>
        <w:ind w:left="1079" w:hanging="35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If </w:t>
      </w:r>
      <w:r w:rsidR="00A618B5">
        <w:rPr>
          <w:rFonts w:asciiTheme="majorHAnsi" w:hAnsiTheme="majorHAnsi"/>
        </w:rPr>
        <w:t>local</w:t>
      </w:r>
      <w:r>
        <w:rPr>
          <w:rFonts w:asciiTheme="majorHAnsi" w:hAnsiTheme="majorHAnsi"/>
        </w:rPr>
        <w:t xml:space="preserve"> IRB is </w:t>
      </w:r>
      <w:r w:rsidRPr="001954BB">
        <w:rPr>
          <w:rFonts w:asciiTheme="majorHAnsi" w:hAnsiTheme="majorHAnsi"/>
          <w:u w:val="single"/>
        </w:rPr>
        <w:t>not</w:t>
      </w:r>
      <w:r>
        <w:rPr>
          <w:rFonts w:asciiTheme="majorHAnsi" w:hAnsiTheme="majorHAnsi"/>
        </w:rPr>
        <w:t xml:space="preserve"> required, have you </w:t>
      </w:r>
      <w:r w:rsidR="00CB243C">
        <w:rPr>
          <w:rFonts w:asciiTheme="majorHAnsi" w:hAnsiTheme="majorHAnsi"/>
        </w:rPr>
        <w:t>provided evidence</w:t>
      </w:r>
      <w:r w:rsidR="001954BB">
        <w:rPr>
          <w:rFonts w:asciiTheme="majorHAnsi" w:hAnsiTheme="majorHAnsi"/>
        </w:rPr>
        <w:t xml:space="preserve"> that your project does not need it?</w:t>
      </w:r>
    </w:p>
    <w:p w14:paraId="15E00AB4" w14:textId="77777777" w:rsidR="00EF682A" w:rsidRDefault="00EF682A" w:rsidP="00EF682A">
      <w:pPr>
        <w:pStyle w:val="Normal1"/>
        <w:ind w:left="1079" w:hanging="359"/>
        <w:contextualSpacing w:val="0"/>
        <w:rPr>
          <w:rFonts w:asciiTheme="majorHAnsi" w:hAnsiTheme="majorHAnsi"/>
        </w:rPr>
      </w:pPr>
    </w:p>
    <w:p w14:paraId="6ECF12AB" w14:textId="4629038C" w:rsidR="00CB243C" w:rsidRPr="00506636" w:rsidRDefault="00CB243C" w:rsidP="00EF682A">
      <w:pPr>
        <w:pStyle w:val="Normal1"/>
        <w:ind w:hanging="35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 w:rsidR="00EF682A">
        <w:rPr>
          <w:rFonts w:asciiTheme="majorHAnsi" w:hAnsiTheme="majorHAnsi"/>
        </w:rPr>
        <w:t>H</w:t>
      </w:r>
      <w:r>
        <w:rPr>
          <w:rFonts w:asciiTheme="majorHAnsi" w:hAnsiTheme="majorHAnsi"/>
        </w:rPr>
        <w:t>ave you included a collaboration letter?</w:t>
      </w:r>
    </w:p>
    <w:p w14:paraId="47F3CB67" w14:textId="77777777" w:rsidR="00CB243C" w:rsidRPr="00506636" w:rsidRDefault="00CB243C" w:rsidP="00940B7B">
      <w:pPr>
        <w:pStyle w:val="Normal1"/>
        <w:ind w:left="1079" w:hanging="359"/>
        <w:contextualSpacing w:val="0"/>
        <w:rPr>
          <w:rFonts w:asciiTheme="majorHAnsi" w:hAnsiTheme="majorHAnsi"/>
        </w:rPr>
      </w:pPr>
    </w:p>
    <w:p w14:paraId="0A8CDF2C" w14:textId="77777777" w:rsidR="00FE2FE7" w:rsidRPr="00506636" w:rsidRDefault="00FE2FE7" w:rsidP="00FE2FE7">
      <w:pPr>
        <w:pStyle w:val="Normal1"/>
        <w:ind w:left="360" w:hanging="71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Will your study require translation? (You must submit your translated recruitment, consent, and debriefing materials to the IRB chair after approval of this study but before data collection begins) </w:t>
      </w:r>
    </w:p>
    <w:p w14:paraId="595A5E92" w14:textId="77777777" w:rsidR="00FE2FE7" w:rsidRPr="00506636" w:rsidRDefault="00FE2FE7" w:rsidP="00FE2FE7">
      <w:pPr>
        <w:pStyle w:val="Normal1"/>
        <w:ind w:left="360" w:hanging="719"/>
        <w:contextualSpacing w:val="0"/>
        <w:rPr>
          <w:rFonts w:asciiTheme="majorHAnsi" w:hAnsiTheme="majorHAnsi"/>
        </w:rPr>
      </w:pPr>
    </w:p>
    <w:p w14:paraId="7AEADABB" w14:textId="77777777" w:rsidR="00FE2FE7" w:rsidRPr="00506636" w:rsidRDefault="00FE2FE7" w:rsidP="00FE2FE7">
      <w:pPr>
        <w:pStyle w:val="Normal1"/>
        <w:ind w:left="1079" w:hanging="71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If yes, have you described how you will obtain a translator? </w:t>
      </w:r>
    </w:p>
    <w:p w14:paraId="1A964F81" w14:textId="77777777" w:rsidR="00FE2FE7" w:rsidRDefault="00FE2FE7" w:rsidP="003531F4">
      <w:pPr>
        <w:pStyle w:val="Normal1"/>
        <w:ind w:left="360" w:hanging="719"/>
        <w:contextualSpacing w:val="0"/>
        <w:rPr>
          <w:rFonts w:asciiTheme="majorHAnsi" w:hAnsiTheme="majorHAnsi"/>
        </w:rPr>
      </w:pPr>
    </w:p>
    <w:p w14:paraId="463B63DE" w14:textId="77777777" w:rsidR="00FE2FE7" w:rsidRDefault="00FE2FE7" w:rsidP="00FE2FE7">
      <w:pPr>
        <w:pStyle w:val="Normal1"/>
        <w:ind w:left="216" w:hanging="576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Does your study require an alternative method of obtaining consent (such as oral consent)?</w:t>
      </w:r>
    </w:p>
    <w:p w14:paraId="6F730959" w14:textId="77777777" w:rsidR="00FE2FE7" w:rsidRDefault="00FE2FE7" w:rsidP="00FE2FE7">
      <w:pPr>
        <w:pStyle w:val="Normal1"/>
        <w:ind w:left="216" w:hanging="576"/>
        <w:contextualSpacing w:val="0"/>
        <w:rPr>
          <w:rFonts w:asciiTheme="majorHAnsi" w:hAnsiTheme="majorHAnsi"/>
        </w:rPr>
      </w:pPr>
    </w:p>
    <w:p w14:paraId="2B3A8309" w14:textId="77777777" w:rsidR="00FE2FE7" w:rsidRPr="003E6964" w:rsidRDefault="00FE2FE7" w:rsidP="00FE2FE7">
      <w:pPr>
        <w:pStyle w:val="Normal1"/>
        <w:ind w:left="1079" w:hanging="71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If yes, have you adequately justified the need for non-written consent?</w:t>
      </w:r>
    </w:p>
    <w:p w14:paraId="67F28E31" w14:textId="77777777" w:rsidR="00FE2FE7" w:rsidRDefault="00FE2FE7" w:rsidP="003531F4">
      <w:pPr>
        <w:pStyle w:val="Normal1"/>
        <w:ind w:left="360" w:hanging="719"/>
        <w:contextualSpacing w:val="0"/>
        <w:rPr>
          <w:rFonts w:asciiTheme="majorHAnsi" w:hAnsiTheme="majorHAnsi"/>
        </w:rPr>
      </w:pPr>
    </w:p>
    <w:p w14:paraId="687402EF" w14:textId="7EC1B2BA" w:rsidR="00B04C8B" w:rsidRPr="00506636" w:rsidRDefault="003E0396" w:rsidP="003531F4">
      <w:pPr>
        <w:pStyle w:val="Normal1"/>
        <w:ind w:left="360" w:hanging="71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 w:rsidR="00970911">
        <w:rPr>
          <w:rFonts w:asciiTheme="majorHAnsi" w:hAnsiTheme="majorHAnsi"/>
        </w:rPr>
        <w:t>Are invasive procedures</w:t>
      </w:r>
      <w:r w:rsidR="00721E80">
        <w:rPr>
          <w:rFonts w:asciiTheme="majorHAnsi" w:hAnsiTheme="majorHAnsi"/>
        </w:rPr>
        <w:t xml:space="preserve"> (i.e. blood draws)</w:t>
      </w:r>
      <w:r w:rsidR="00970911">
        <w:rPr>
          <w:rFonts w:asciiTheme="majorHAnsi" w:hAnsiTheme="majorHAnsi"/>
        </w:rPr>
        <w:t xml:space="preserve"> being used? </w:t>
      </w:r>
      <w:r w:rsidR="00B04C8B">
        <w:rPr>
          <w:rFonts w:asciiTheme="majorHAnsi" w:hAnsiTheme="majorHAnsi"/>
        </w:rPr>
        <w:tab/>
      </w:r>
    </w:p>
    <w:p w14:paraId="6C55ED6C" w14:textId="77777777" w:rsidR="003E0396" w:rsidRPr="00506636" w:rsidRDefault="003E0396" w:rsidP="003E0396">
      <w:pPr>
        <w:pStyle w:val="Normal1"/>
        <w:ind w:left="360" w:hanging="719"/>
        <w:contextualSpacing w:val="0"/>
        <w:rPr>
          <w:rFonts w:asciiTheme="majorHAnsi" w:hAnsiTheme="majorHAnsi"/>
        </w:rPr>
      </w:pPr>
    </w:p>
    <w:p w14:paraId="378229CB" w14:textId="447E3713" w:rsidR="003E0396" w:rsidRPr="00506636" w:rsidRDefault="003E0396" w:rsidP="003B2289">
      <w:pPr>
        <w:pStyle w:val="Normal1"/>
        <w:ind w:left="1079" w:hanging="71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 w:rsidR="003531F4">
        <w:rPr>
          <w:rFonts w:asciiTheme="majorHAnsi" w:hAnsiTheme="majorHAnsi"/>
        </w:rPr>
        <w:t xml:space="preserve">If yes, </w:t>
      </w:r>
      <w:r w:rsidR="00B869F3">
        <w:rPr>
          <w:rFonts w:asciiTheme="majorHAnsi" w:hAnsiTheme="majorHAnsi"/>
        </w:rPr>
        <w:t xml:space="preserve">did you include assurance that those conducting invasive procedures </w:t>
      </w:r>
      <w:r w:rsidR="00721E80">
        <w:rPr>
          <w:rFonts w:asciiTheme="majorHAnsi" w:hAnsiTheme="majorHAnsi"/>
        </w:rPr>
        <w:t>will</w:t>
      </w:r>
      <w:r w:rsidR="00994BF8">
        <w:rPr>
          <w:rFonts w:asciiTheme="majorHAnsi" w:hAnsiTheme="majorHAnsi"/>
        </w:rPr>
        <w:t xml:space="preserve"> have proper training and credentials?</w:t>
      </w:r>
    </w:p>
    <w:p w14:paraId="178A1768" w14:textId="77777777" w:rsidR="003E0396" w:rsidRPr="00506636" w:rsidRDefault="003E0396" w:rsidP="003B2289">
      <w:pPr>
        <w:pStyle w:val="Normal1"/>
        <w:ind w:left="1079" w:hanging="719"/>
        <w:contextualSpacing w:val="0"/>
        <w:rPr>
          <w:rFonts w:asciiTheme="majorHAnsi" w:hAnsiTheme="majorHAnsi"/>
        </w:rPr>
      </w:pPr>
    </w:p>
    <w:p w14:paraId="27B0AF46" w14:textId="5EFC8AFE" w:rsidR="003E0396" w:rsidRPr="00506636" w:rsidRDefault="003E0396" w:rsidP="003B2289">
      <w:pPr>
        <w:pStyle w:val="Normal1"/>
        <w:ind w:left="1079" w:hanging="719"/>
        <w:contextualSpacing w:val="0"/>
        <w:rPr>
          <w:rFonts w:asciiTheme="majorHAnsi" w:hAnsiTheme="majorHAnsi"/>
        </w:rPr>
      </w:pPr>
      <w:r w:rsidRPr="00506636">
        <w:rPr>
          <w:rFonts w:asciiTheme="majorHAnsi" w:hAnsiTheme="majorHAnsi"/>
        </w:rPr>
        <w:t>_____</w:t>
      </w:r>
      <w:r w:rsidR="00994BF8">
        <w:rPr>
          <w:rFonts w:asciiTheme="majorHAnsi" w:hAnsiTheme="majorHAnsi"/>
        </w:rPr>
        <w:t>If yes, did you provide adequate information about shipping, storing and labeling</w:t>
      </w:r>
      <w:r w:rsidR="003B2289">
        <w:rPr>
          <w:rFonts w:asciiTheme="majorHAnsi" w:hAnsiTheme="majorHAnsi"/>
        </w:rPr>
        <w:t xml:space="preserve"> </w:t>
      </w:r>
      <w:r w:rsidR="00721E80">
        <w:rPr>
          <w:rFonts w:asciiTheme="majorHAnsi" w:hAnsiTheme="majorHAnsi"/>
        </w:rPr>
        <w:t xml:space="preserve">of specimens </w:t>
      </w:r>
      <w:r w:rsidR="003B2289">
        <w:rPr>
          <w:rFonts w:asciiTheme="majorHAnsi" w:hAnsiTheme="majorHAnsi"/>
        </w:rPr>
        <w:t>in accordance with local requirements/permits?</w:t>
      </w:r>
    </w:p>
    <w:p w14:paraId="7EB35988" w14:textId="06A969F0" w:rsidR="00287A17" w:rsidRPr="003E0396" w:rsidRDefault="00287A17" w:rsidP="003E0396"/>
    <w:sectPr w:rsidR="00287A17" w:rsidRPr="003E0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3EB3" w14:textId="77777777" w:rsidR="00792CE5" w:rsidRDefault="00792CE5" w:rsidP="003E0396">
      <w:r>
        <w:separator/>
      </w:r>
    </w:p>
  </w:endnote>
  <w:endnote w:type="continuationSeparator" w:id="0">
    <w:p w14:paraId="3C0E2454" w14:textId="77777777" w:rsidR="00792CE5" w:rsidRDefault="00792CE5" w:rsidP="003E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876A" w14:textId="77777777" w:rsidR="00C0582F" w:rsidRDefault="001954BB">
    <w:pPr>
      <w:pStyle w:val="Normal1"/>
      <w:tabs>
        <w:tab w:val="center" w:pos="4320"/>
        <w:tab w:val="right" w:pos="8640"/>
      </w:tabs>
      <w:contextualSpacing w:val="0"/>
    </w:pPr>
    <w:r>
      <w:rPr>
        <w:sz w:val="20"/>
      </w:rPr>
      <w:tab/>
    </w:r>
    <w:r>
      <w:rPr>
        <w:sz w:val="20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EF6C" w14:textId="77777777" w:rsidR="00792CE5" w:rsidRDefault="00792CE5" w:rsidP="003E0396">
      <w:r>
        <w:separator/>
      </w:r>
    </w:p>
  </w:footnote>
  <w:footnote w:type="continuationSeparator" w:id="0">
    <w:p w14:paraId="3BBD1600" w14:textId="77777777" w:rsidR="00792CE5" w:rsidRDefault="00792CE5" w:rsidP="003E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D47A" w14:textId="77777777" w:rsidR="00C0582F" w:rsidRPr="003E6964" w:rsidRDefault="001954BB">
    <w:pPr>
      <w:pStyle w:val="Normal1"/>
      <w:contextualSpacing w:val="0"/>
      <w:rPr>
        <w:rFonts w:asciiTheme="majorHAnsi" w:hAnsiTheme="majorHAnsi"/>
      </w:rPr>
    </w:pPr>
    <w:r w:rsidRPr="003E6964">
      <w:rPr>
        <w:rFonts w:asciiTheme="majorHAnsi" w:hAnsiTheme="majorHAnsi"/>
        <w:sz w:val="20"/>
      </w:rPr>
      <w:t>Policies and Procedures: Institutional Review Board (IRB)</w:t>
    </w:r>
  </w:p>
  <w:p w14:paraId="5D613FA2" w14:textId="68AAFFB5" w:rsidR="00C0582F" w:rsidRPr="003E6964" w:rsidRDefault="003E0396">
    <w:pPr>
      <w:pStyle w:val="Normal1"/>
      <w:contextualSpacing w:val="0"/>
      <w:rPr>
        <w:rFonts w:asciiTheme="majorHAnsi" w:hAnsiTheme="majorHAnsi"/>
      </w:rPr>
    </w:pPr>
    <w:r>
      <w:rPr>
        <w:rFonts w:asciiTheme="majorHAnsi" w:hAnsiTheme="majorHAnsi"/>
        <w:sz w:val="20"/>
      </w:rPr>
      <w:t xml:space="preserve">Revised </w:t>
    </w:r>
    <w:r w:rsidR="001A116D">
      <w:rPr>
        <w:rFonts w:asciiTheme="majorHAnsi" w:hAnsiTheme="majorHAnsi"/>
        <w:sz w:val="20"/>
      </w:rPr>
      <w:t>8/26/19</w:t>
    </w:r>
  </w:p>
  <w:p w14:paraId="76D31898" w14:textId="77777777" w:rsidR="00C0582F" w:rsidRPr="003E6964" w:rsidRDefault="00502218">
    <w:pPr>
      <w:pStyle w:val="Normal1"/>
      <w:contextualSpacing w:val="0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97"/>
    <w:rsid w:val="0007398C"/>
    <w:rsid w:val="00140AE2"/>
    <w:rsid w:val="001954BB"/>
    <w:rsid w:val="001A116D"/>
    <w:rsid w:val="00287A17"/>
    <w:rsid w:val="002F24D1"/>
    <w:rsid w:val="0030444E"/>
    <w:rsid w:val="003531F4"/>
    <w:rsid w:val="00391B08"/>
    <w:rsid w:val="003B2289"/>
    <w:rsid w:val="003E0396"/>
    <w:rsid w:val="00402EB7"/>
    <w:rsid w:val="004C095C"/>
    <w:rsid w:val="004F7BEC"/>
    <w:rsid w:val="00502218"/>
    <w:rsid w:val="00511304"/>
    <w:rsid w:val="005E20A1"/>
    <w:rsid w:val="00601E94"/>
    <w:rsid w:val="006A7031"/>
    <w:rsid w:val="006C06EE"/>
    <w:rsid w:val="006F48CF"/>
    <w:rsid w:val="00721E80"/>
    <w:rsid w:val="00792CE5"/>
    <w:rsid w:val="007E3297"/>
    <w:rsid w:val="0083231D"/>
    <w:rsid w:val="0084112B"/>
    <w:rsid w:val="00892DDB"/>
    <w:rsid w:val="00940B7B"/>
    <w:rsid w:val="00957685"/>
    <w:rsid w:val="00970911"/>
    <w:rsid w:val="00994BF8"/>
    <w:rsid w:val="00A618B5"/>
    <w:rsid w:val="00AB2851"/>
    <w:rsid w:val="00B04C8B"/>
    <w:rsid w:val="00B370E4"/>
    <w:rsid w:val="00B869F3"/>
    <w:rsid w:val="00C81557"/>
    <w:rsid w:val="00CB243C"/>
    <w:rsid w:val="00DF5302"/>
    <w:rsid w:val="00DF6590"/>
    <w:rsid w:val="00EB06D4"/>
    <w:rsid w:val="00EF682A"/>
    <w:rsid w:val="00FD310C"/>
    <w:rsid w:val="00FD4355"/>
    <w:rsid w:val="00FD7507"/>
    <w:rsid w:val="00FE2FE7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D1D1"/>
  <w15:chartTrackingRefBased/>
  <w15:docId w15:val="{3DF11145-BA47-49C9-988E-A6180C5B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9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039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E0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9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E0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9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4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Ellen</dc:creator>
  <cp:keywords/>
  <dc:description/>
  <cp:lastModifiedBy>Robak, Cathy</cp:lastModifiedBy>
  <cp:revision>2</cp:revision>
  <dcterms:created xsi:type="dcterms:W3CDTF">2021-07-09T13:25:00Z</dcterms:created>
  <dcterms:modified xsi:type="dcterms:W3CDTF">2021-07-09T13:25:00Z</dcterms:modified>
</cp:coreProperties>
</file>