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2AF8" w14:textId="4158303B" w:rsidR="00A27741" w:rsidRDefault="005D0DE8" w:rsidP="003F7510">
      <w:pPr>
        <w:ind w:left="1080" w:hanging="1080"/>
        <w:jc w:val="center"/>
        <w:rPr>
          <w:rFonts w:asciiTheme="minorHAnsi" w:eastAsiaTheme="minorEastAsia" w:hAnsiTheme="minorHAnsi" w:cstheme="minorBidi"/>
          <w:sz w:val="16"/>
          <w:szCs w:val="16"/>
        </w:rPr>
      </w:pPr>
      <w:r w:rsidRPr="26D7BE7B">
        <w:rPr>
          <w:rFonts w:asciiTheme="minorHAnsi" w:eastAsiaTheme="minorEastAsia" w:hAnsiTheme="minorHAnsi" w:cstheme="minorBidi"/>
          <w:b/>
          <w:bCs/>
          <w:sz w:val="24"/>
          <w:szCs w:val="24"/>
        </w:rPr>
        <w:t>Requirements for Teachers of Chemistry, Grades 9-12</w:t>
      </w:r>
      <w:r w:rsidR="4C00FDA4" w:rsidRPr="26D7BE7B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4C00FDA4" w:rsidRPr="26D7BE7B">
        <w:rPr>
          <w:rFonts w:asciiTheme="minorHAnsi" w:eastAsiaTheme="minorEastAsia" w:hAnsiTheme="minorHAnsi" w:cstheme="minorBidi"/>
          <w:sz w:val="16"/>
          <w:szCs w:val="16"/>
        </w:rPr>
        <w:t>(</w:t>
      </w:r>
      <w:r w:rsidR="003F7510">
        <w:rPr>
          <w:rFonts w:asciiTheme="minorHAnsi" w:eastAsiaTheme="minorEastAsia" w:hAnsiTheme="minorHAnsi" w:cstheme="minorBidi"/>
          <w:sz w:val="16"/>
          <w:szCs w:val="16"/>
        </w:rPr>
        <w:t>MAY</w:t>
      </w:r>
      <w:r w:rsidR="00F56853" w:rsidRPr="26D7BE7B">
        <w:rPr>
          <w:rFonts w:asciiTheme="minorHAnsi" w:eastAsiaTheme="minorEastAsia" w:hAnsiTheme="minorHAnsi" w:cstheme="minorBidi"/>
          <w:sz w:val="16"/>
          <w:szCs w:val="16"/>
        </w:rPr>
        <w:t xml:space="preserve"> </w:t>
      </w:r>
      <w:r w:rsidR="00EE52D6" w:rsidRPr="26D7BE7B">
        <w:rPr>
          <w:rFonts w:asciiTheme="minorHAnsi" w:eastAsiaTheme="minorEastAsia" w:hAnsiTheme="minorHAnsi" w:cstheme="minorBidi"/>
          <w:sz w:val="16"/>
          <w:szCs w:val="16"/>
        </w:rPr>
        <w:t>202</w:t>
      </w:r>
      <w:r w:rsidR="35B62106" w:rsidRPr="26D7BE7B">
        <w:rPr>
          <w:rFonts w:asciiTheme="minorHAnsi" w:eastAsiaTheme="minorEastAsia" w:hAnsiTheme="minorHAnsi" w:cstheme="minorBidi"/>
          <w:sz w:val="16"/>
          <w:szCs w:val="16"/>
        </w:rPr>
        <w:t>3</w:t>
      </w:r>
      <w:r w:rsidR="00EE52D6" w:rsidRPr="26D7BE7B">
        <w:rPr>
          <w:rFonts w:asciiTheme="minorHAnsi" w:eastAsiaTheme="minorEastAsia" w:hAnsiTheme="minorHAnsi" w:cstheme="minorBidi"/>
          <w:sz w:val="16"/>
          <w:szCs w:val="16"/>
        </w:rPr>
        <w:t>)</w:t>
      </w:r>
    </w:p>
    <w:p w14:paraId="40C033B3" w14:textId="664134A1" w:rsidR="005D0DE8" w:rsidRPr="005D0DE8" w:rsidRDefault="005D0DE8" w:rsidP="005D0DE8">
      <w:pPr>
        <w:ind w:left="1080" w:hanging="1080"/>
        <w:jc w:val="center"/>
        <w:rPr>
          <w:rFonts w:asciiTheme="minorHAnsi" w:eastAsiaTheme="minorEastAsia" w:hAnsiTheme="minorHAnsi" w:cstheme="minorBidi"/>
          <w:i/>
          <w:sz w:val="24"/>
          <w:szCs w:val="24"/>
        </w:rPr>
      </w:pPr>
      <w:r w:rsidRPr="005D0DE8">
        <w:rPr>
          <w:rFonts w:asciiTheme="minorHAnsi" w:eastAsiaTheme="minorEastAsia" w:hAnsiTheme="minorHAnsi" w:cstheme="minorBidi"/>
          <w:bCs/>
          <w:i/>
          <w:sz w:val="24"/>
          <w:szCs w:val="24"/>
        </w:rPr>
        <w:t xml:space="preserve">Chemistry </w:t>
      </w:r>
      <w:r>
        <w:rPr>
          <w:rFonts w:asciiTheme="minorHAnsi" w:eastAsiaTheme="minorEastAsia" w:hAnsiTheme="minorHAnsi" w:cstheme="minorBidi"/>
          <w:bCs/>
          <w:i/>
          <w:sz w:val="24"/>
          <w:szCs w:val="24"/>
        </w:rPr>
        <w:t>(</w:t>
      </w:r>
      <w:r w:rsidRPr="005D0DE8">
        <w:rPr>
          <w:rFonts w:asciiTheme="minorHAnsi" w:eastAsiaTheme="minorEastAsia" w:hAnsiTheme="minorHAnsi" w:cstheme="minorBidi"/>
          <w:bCs/>
          <w:i/>
          <w:sz w:val="24"/>
          <w:szCs w:val="24"/>
        </w:rPr>
        <w:t>Major</w:t>
      </w:r>
      <w:r>
        <w:rPr>
          <w:rFonts w:asciiTheme="minorHAnsi" w:eastAsiaTheme="minorEastAsia" w:hAnsiTheme="minorHAnsi" w:cstheme="minorBidi"/>
          <w:bCs/>
          <w:i/>
          <w:sz w:val="24"/>
          <w:szCs w:val="24"/>
        </w:rPr>
        <w:t>)</w:t>
      </w:r>
      <w:r w:rsidRPr="005D0DE8">
        <w:rPr>
          <w:rFonts w:asciiTheme="minorHAnsi" w:eastAsiaTheme="minorEastAsia" w:hAnsiTheme="minorHAnsi" w:cstheme="minorBidi"/>
          <w:bCs/>
          <w:i/>
          <w:sz w:val="24"/>
          <w:szCs w:val="24"/>
        </w:rPr>
        <w:t>, Secondary Education Minor</w:t>
      </w:r>
    </w:p>
    <w:p w14:paraId="672A6659" w14:textId="77777777" w:rsidR="00A27741" w:rsidRDefault="00A27741" w:rsidP="4C00FDA4">
      <w:pPr>
        <w:ind w:left="1080" w:hanging="1080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658190C" w14:textId="6740412F" w:rsidR="00A27741" w:rsidRDefault="4C00FDA4" w:rsidP="4C00FDA4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Requirements for MN licensure in Chemistry 9-12.  A BA degree in any subject area is required to apply for this license.  (This is </w:t>
      </w:r>
      <w:r w:rsidRPr="4C00FDA4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not</w:t>
      </w:r>
      <w:r w:rsidRPr="4C00FDA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 major.) </w:t>
      </w:r>
    </w:p>
    <w:p w14:paraId="0A37501D" w14:textId="77777777" w:rsidR="00A27741" w:rsidRDefault="00A27741" w:rsidP="4C00FDA4">
      <w:pPr>
        <w:ind w:left="1080" w:hanging="108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D6BA31D" w14:textId="457200F4" w:rsidR="004B7351" w:rsidRDefault="00A2774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>CHEM 1</w:t>
      </w:r>
      <w:r w:rsidR="001A4E7D" w:rsidRPr="4C00FDA4">
        <w:rPr>
          <w:rFonts w:asciiTheme="minorHAnsi" w:eastAsiaTheme="minorEastAsia" w:hAnsiTheme="minorHAnsi" w:cstheme="minorBidi"/>
          <w:sz w:val="24"/>
          <w:szCs w:val="24"/>
        </w:rPr>
        <w:t xml:space="preserve">25 </w:t>
      </w:r>
      <w:r>
        <w:rPr>
          <w:sz w:val="22"/>
        </w:rPr>
        <w:tab/>
      </w:r>
      <w:r w:rsidR="001A4E7D" w:rsidRPr="4C00FDA4">
        <w:rPr>
          <w:rFonts w:asciiTheme="minorHAnsi" w:eastAsiaTheme="minorEastAsia" w:hAnsiTheme="minorHAnsi" w:cstheme="minorBidi"/>
          <w:sz w:val="24"/>
          <w:szCs w:val="24"/>
        </w:rPr>
        <w:t>Intro/Chemistry Structures and Properties</w:t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 (4 credits)</w:t>
      </w:r>
      <w:r w:rsidR="00483C85" w:rsidRPr="4C00FDA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29D6B04F" w14:textId="77777777" w:rsidR="00A27741" w:rsidRDefault="4C00FDA4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1EAB2D8A" w14:textId="0F27EFDA" w:rsidR="00A27741" w:rsidRDefault="00A2774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CHEM </w:t>
      </w:r>
      <w:r w:rsidR="004B7351" w:rsidRPr="4C00FDA4">
        <w:rPr>
          <w:rFonts w:asciiTheme="minorHAnsi" w:eastAsiaTheme="minorEastAsia" w:hAnsiTheme="minorHAnsi" w:cstheme="minorBidi"/>
          <w:sz w:val="24"/>
          <w:szCs w:val="24"/>
        </w:rPr>
        <w:t xml:space="preserve">250 </w:t>
      </w:r>
      <w:r>
        <w:rPr>
          <w:sz w:val="22"/>
        </w:rPr>
        <w:tab/>
      </w:r>
      <w:r w:rsidR="004B7351" w:rsidRPr="4C00FDA4">
        <w:rPr>
          <w:rFonts w:asciiTheme="minorHAnsi" w:eastAsiaTheme="minorEastAsia" w:hAnsiTheme="minorHAnsi" w:cstheme="minorBidi"/>
          <w:sz w:val="24"/>
          <w:szCs w:val="24"/>
        </w:rPr>
        <w:t>Reactions of Nucleophiles and Electrophiles (React. I) (4 credits)</w:t>
      </w:r>
      <w:r w:rsidR="00D17732" w:rsidRPr="4C00FDA4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p w14:paraId="5DAB6C7B" w14:textId="77777777" w:rsidR="00A27741" w:rsidRDefault="00A2774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0586CCEE" w14:textId="2A7BAD8A" w:rsidR="00A27741" w:rsidRDefault="00A2774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>CHEM 2</w:t>
      </w:r>
      <w:r w:rsidR="004B7351" w:rsidRPr="4C00FDA4">
        <w:rPr>
          <w:rFonts w:asciiTheme="minorHAnsi" w:eastAsiaTheme="minorEastAsia" w:hAnsiTheme="minorHAnsi" w:cstheme="minorBidi"/>
          <w:sz w:val="24"/>
          <w:szCs w:val="24"/>
        </w:rPr>
        <w:t>51 Intermediate Reactions of Nucleophiles and Electrophiles (React. II) (4 credits)</w:t>
      </w:r>
      <w:r w:rsidR="00D17732" w:rsidRPr="4C00FDA4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p w14:paraId="02EB378F" w14:textId="77777777" w:rsidR="004B7351" w:rsidRDefault="004B735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7439DF87" w14:textId="7CC7A392" w:rsidR="004B7351" w:rsidRDefault="004B735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>CHEM 255 Macro Chem Analysis</w:t>
      </w:r>
      <w:r w:rsidR="00D17732" w:rsidRPr="4C00FDA4">
        <w:rPr>
          <w:rFonts w:asciiTheme="minorHAnsi" w:eastAsiaTheme="minorEastAsia" w:hAnsiTheme="minorHAnsi" w:cstheme="minorBidi"/>
          <w:sz w:val="24"/>
          <w:szCs w:val="24"/>
        </w:rPr>
        <w:t xml:space="preserve"> (4 credits) </w:t>
      </w:r>
    </w:p>
    <w:p w14:paraId="6A05A809" w14:textId="77777777" w:rsidR="00A27741" w:rsidRDefault="00A2774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3DD938C8" w14:textId="20DA4E16" w:rsidR="004B7351" w:rsidRDefault="00A2774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_______ </w:t>
      </w:r>
      <w:r>
        <w:rPr>
          <w:sz w:val="22"/>
        </w:rPr>
        <w:tab/>
      </w:r>
      <w:r w:rsidR="004B7351" w:rsidRPr="4C00FDA4">
        <w:rPr>
          <w:rFonts w:asciiTheme="minorHAnsi" w:eastAsiaTheme="minorEastAsia" w:hAnsiTheme="minorHAnsi" w:cstheme="minorBidi"/>
          <w:sz w:val="24"/>
          <w:szCs w:val="24"/>
        </w:rPr>
        <w:t>CHEM 315 Advanced Reactions (React. III) (4 credits)</w:t>
      </w:r>
    </w:p>
    <w:p w14:paraId="5A39BBE3" w14:textId="77777777" w:rsidR="004B7351" w:rsidRDefault="004B735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15CD75BC" w14:textId="791E7C91" w:rsidR="009D31C7" w:rsidRDefault="009D31C7" w:rsidP="009D31C7">
      <w:pPr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_______ </w:t>
      </w:r>
      <w:r>
        <w:rPr>
          <w:sz w:val="22"/>
        </w:rPr>
        <w:t xml:space="preserve">   </w:t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CHEM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349 Chem in Experience </w:t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>(</w:t>
      </w:r>
      <w:r>
        <w:rPr>
          <w:rFonts w:asciiTheme="minorHAnsi" w:eastAsiaTheme="minorEastAsia" w:hAnsiTheme="minorHAnsi" w:cstheme="minorBidi"/>
          <w:sz w:val="24"/>
          <w:szCs w:val="24"/>
        </w:rPr>
        <w:t>1</w:t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 credits)</w:t>
      </w:r>
    </w:p>
    <w:p w14:paraId="2CA38418" w14:textId="180F5421" w:rsidR="009D31C7" w:rsidRDefault="009D31C7" w:rsidP="009D31C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1F1B2D70" w14:textId="511541E2" w:rsidR="009D31C7" w:rsidRPr="009D31C7" w:rsidRDefault="009D31C7" w:rsidP="009D31C7">
      <w:pPr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>_______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.  </w:t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 CHEM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360 Chem Capstone </w:t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>(</w:t>
      </w:r>
      <w:r>
        <w:rPr>
          <w:rFonts w:asciiTheme="minorHAnsi" w:eastAsiaTheme="minorEastAsia" w:hAnsiTheme="minorHAnsi" w:cstheme="minorBidi"/>
          <w:sz w:val="24"/>
          <w:szCs w:val="24"/>
        </w:rPr>
        <w:t>2</w:t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 credits)</w:t>
      </w:r>
    </w:p>
    <w:p w14:paraId="3BD263B2" w14:textId="77777777" w:rsidR="009D31C7" w:rsidRDefault="009D31C7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688D3D24" w14:textId="1803F59F" w:rsidR="004B7351" w:rsidRPr="00E632B7" w:rsidRDefault="009D31C7" w:rsidP="4C00FDA4">
      <w:pPr>
        <w:ind w:left="1080" w:hanging="108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5</w:t>
      </w:r>
      <w:r w:rsidR="004B7351" w:rsidRPr="4C00FDA4">
        <w:rPr>
          <w:rFonts w:asciiTheme="minorHAnsi" w:eastAsiaTheme="minorEastAsia" w:hAnsiTheme="minorHAnsi" w:cstheme="minorBidi"/>
          <w:sz w:val="24"/>
          <w:szCs w:val="24"/>
        </w:rPr>
        <w:t xml:space="preserve"> additional </w:t>
      </w:r>
      <w:r w:rsidR="00D17732" w:rsidRPr="4C00FDA4">
        <w:rPr>
          <w:rFonts w:asciiTheme="minorHAnsi" w:eastAsiaTheme="minorEastAsia" w:hAnsiTheme="minorHAnsi" w:cstheme="minorBidi"/>
          <w:sz w:val="24"/>
          <w:szCs w:val="24"/>
        </w:rPr>
        <w:t xml:space="preserve">upper division </w:t>
      </w:r>
      <w:r w:rsidR="004B7351" w:rsidRPr="4C00FDA4">
        <w:rPr>
          <w:rFonts w:asciiTheme="minorHAnsi" w:eastAsiaTheme="minorEastAsia" w:hAnsiTheme="minorHAnsi" w:cstheme="minorBidi"/>
          <w:sz w:val="24"/>
          <w:szCs w:val="24"/>
        </w:rPr>
        <w:t xml:space="preserve">CHEM credits </w:t>
      </w:r>
    </w:p>
    <w:p w14:paraId="41C8F396" w14:textId="77777777" w:rsidR="00A27741" w:rsidRDefault="00A2774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00E1E584" w14:textId="77777777" w:rsidR="00A27741" w:rsidRPr="002243CF" w:rsidRDefault="4C00FDA4" w:rsidP="4C00FDA4">
      <w:pPr>
        <w:ind w:left="1080" w:hanging="108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b/>
          <w:bCs/>
          <w:sz w:val="24"/>
          <w:szCs w:val="24"/>
        </w:rPr>
        <w:t>CHEM LABS</w:t>
      </w:r>
    </w:p>
    <w:p w14:paraId="72A3D3EC" w14:textId="77777777" w:rsidR="004B7351" w:rsidRDefault="004B735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380E6884" w14:textId="293A172A" w:rsidR="004B7351" w:rsidRDefault="004B735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>CHEM 201 Purification/</w:t>
      </w:r>
      <w:r w:rsidR="006C776C" w:rsidRPr="4C00FDA4">
        <w:rPr>
          <w:rFonts w:asciiTheme="minorHAnsi" w:eastAsiaTheme="minorEastAsia" w:hAnsiTheme="minorHAnsi" w:cstheme="minorBidi"/>
          <w:sz w:val="24"/>
          <w:szCs w:val="24"/>
        </w:rPr>
        <w:t>Separation</w:t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 Lab I</w:t>
      </w:r>
      <w:r w:rsidR="00D17732" w:rsidRPr="4C00FDA4">
        <w:rPr>
          <w:rFonts w:asciiTheme="minorHAnsi" w:eastAsiaTheme="minorEastAsia" w:hAnsiTheme="minorHAnsi" w:cstheme="minorBidi"/>
          <w:sz w:val="24"/>
          <w:szCs w:val="24"/>
        </w:rPr>
        <w:t xml:space="preserve"> (0-1 credit) </w:t>
      </w:r>
    </w:p>
    <w:p w14:paraId="0D0B940D" w14:textId="77777777" w:rsidR="004B7351" w:rsidRDefault="004B735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36B895ED" w14:textId="17DB27DD" w:rsidR="004B7351" w:rsidRPr="00D17732" w:rsidRDefault="004B7351" w:rsidP="4C00FDA4">
      <w:pPr>
        <w:ind w:left="1080" w:hanging="108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>CHEM 202 Purification/Chromatography Lab II</w:t>
      </w:r>
      <w:r w:rsidR="00D17732" w:rsidRPr="4C00FDA4">
        <w:rPr>
          <w:rFonts w:asciiTheme="minorHAnsi" w:eastAsiaTheme="minorEastAsia" w:hAnsiTheme="minorHAnsi" w:cstheme="minorBidi"/>
          <w:sz w:val="24"/>
          <w:szCs w:val="24"/>
        </w:rPr>
        <w:t xml:space="preserve"> (0-1 credit) </w:t>
      </w:r>
    </w:p>
    <w:p w14:paraId="0E27B00A" w14:textId="77777777" w:rsidR="004B7351" w:rsidRDefault="004B735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0DFCF75D" w14:textId="6B3F29DB" w:rsidR="004B7351" w:rsidRDefault="00D17732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>_______</w:t>
      </w:r>
      <w:r w:rsidR="004B7351" w:rsidRPr="4C00FDA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4B7351">
        <w:rPr>
          <w:sz w:val="22"/>
        </w:rPr>
        <w:tab/>
      </w:r>
      <w:r w:rsidR="004B7351" w:rsidRPr="4C00FDA4">
        <w:rPr>
          <w:rFonts w:asciiTheme="minorHAnsi" w:eastAsiaTheme="minorEastAsia" w:hAnsiTheme="minorHAnsi" w:cstheme="minorBidi"/>
          <w:sz w:val="24"/>
          <w:szCs w:val="24"/>
        </w:rPr>
        <w:t>CHEM 203 Synthesis Lab</w:t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 (0-1 credit) </w:t>
      </w:r>
    </w:p>
    <w:p w14:paraId="60061E4C" w14:textId="77777777" w:rsidR="00D17732" w:rsidRDefault="00D17732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2416BE2D" w14:textId="401A2C53" w:rsidR="00D17732" w:rsidRPr="00D17732" w:rsidRDefault="00D17732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  <w:r w:rsidRPr="4C00FDA4">
        <w:rPr>
          <w:rFonts w:asciiTheme="minorHAnsi" w:eastAsiaTheme="minorEastAsia" w:hAnsiTheme="minorHAnsi" w:cstheme="minorBid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Theme="minorHAnsi" w:eastAsiaTheme="minorEastAsia" w:hAnsiTheme="minorHAnsi" w:cstheme="minorBidi"/>
          <w:sz w:val="24"/>
          <w:szCs w:val="24"/>
        </w:rPr>
        <w:t>CHEM 205 Measurement Lab (0-1 credit)</w:t>
      </w:r>
      <w:r w:rsidR="006C776C" w:rsidRPr="4C00FDA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4EAFD9C" w14:textId="77777777" w:rsidR="004B7351" w:rsidRDefault="004B7351" w:rsidP="4C00FDA4">
      <w:pPr>
        <w:ind w:left="1080" w:hanging="1080"/>
        <w:rPr>
          <w:rFonts w:asciiTheme="minorHAnsi" w:eastAsiaTheme="minorEastAsia" w:hAnsiTheme="minorHAnsi" w:cstheme="minorBidi"/>
          <w:sz w:val="24"/>
          <w:szCs w:val="24"/>
        </w:rPr>
      </w:pPr>
    </w:p>
    <w:p w14:paraId="3820B8E3" w14:textId="78A86942" w:rsidR="00A27741" w:rsidRDefault="4C00FDA4" w:rsidP="26D7BE7B">
      <w:pPr>
        <w:rPr>
          <w:rFonts w:asciiTheme="minorHAnsi" w:eastAsiaTheme="minorEastAsia" w:hAnsiTheme="minorHAnsi" w:cstheme="minorBidi"/>
          <w:sz w:val="24"/>
          <w:szCs w:val="24"/>
        </w:rPr>
      </w:pPr>
      <w:r w:rsidRPr="26D7BE7B">
        <w:rPr>
          <w:rFonts w:asciiTheme="minorHAnsi" w:eastAsiaTheme="minorEastAsia" w:hAnsiTheme="minorHAnsi" w:cstheme="minorBidi"/>
          <w:sz w:val="24"/>
          <w:szCs w:val="24"/>
        </w:rPr>
        <w:t xml:space="preserve"> (The following additional courses are required for a </w:t>
      </w:r>
      <w:r w:rsidRPr="26D7BE7B">
        <w:rPr>
          <w:rFonts w:asciiTheme="minorHAnsi" w:eastAsiaTheme="minorEastAsia" w:hAnsiTheme="minorHAnsi" w:cstheme="minorBidi"/>
          <w:b/>
          <w:bCs/>
          <w:sz w:val="24"/>
          <w:szCs w:val="24"/>
        </w:rPr>
        <w:t>CHEM major</w:t>
      </w:r>
      <w:r w:rsidRPr="26D7BE7B">
        <w:rPr>
          <w:rFonts w:asciiTheme="minorHAnsi" w:eastAsiaTheme="minorEastAsia" w:hAnsiTheme="minorHAnsi" w:cstheme="minorBidi"/>
          <w:sz w:val="24"/>
          <w:szCs w:val="24"/>
        </w:rPr>
        <w:t xml:space="preserve">: CHEM 305, </w:t>
      </w:r>
      <w:r w:rsidR="2D530786" w:rsidRPr="26D7BE7B">
        <w:rPr>
          <w:rFonts w:asciiTheme="minorHAnsi" w:eastAsiaTheme="minorEastAsia" w:hAnsiTheme="minorHAnsi" w:cstheme="minorBidi"/>
          <w:sz w:val="24"/>
          <w:szCs w:val="24"/>
        </w:rPr>
        <w:t>318, 3</w:t>
      </w:r>
      <w:r w:rsidRPr="26D7BE7B">
        <w:rPr>
          <w:rFonts w:asciiTheme="minorHAnsi" w:eastAsiaTheme="minorEastAsia" w:hAnsiTheme="minorHAnsi" w:cstheme="minorBidi"/>
          <w:sz w:val="24"/>
          <w:szCs w:val="24"/>
        </w:rPr>
        <w:t xml:space="preserve"> two-credit in-depth courses, and MATH 119, 120, PHYS 191 and 200 OR PHYS 105 and 106.  The CHEM major is not required for the licensure, provided a major in another subject area is completed.)</w:t>
      </w:r>
    </w:p>
    <w:p w14:paraId="4B94D5A5" w14:textId="77777777" w:rsidR="00DB1C6B" w:rsidRDefault="00DB1C6B" w:rsidP="4C00FDA4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BE292ED" w14:textId="73EE5A25" w:rsidR="00C7492A" w:rsidRDefault="00D965A6" w:rsidP="4C00FDA4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Foundational Education Courses Required for Licensure</w:t>
      </w:r>
      <w:r w:rsidRPr="00D965A6">
        <w:rPr>
          <w:rFonts w:ascii="Calibri" w:eastAsia="Calibri" w:hAnsi="Calibri" w:cs="Calibri"/>
          <w:bCs/>
          <w:sz w:val="24"/>
          <w:szCs w:val="24"/>
        </w:rPr>
        <w:t xml:space="preserve"> (</w:t>
      </w:r>
      <w:r>
        <w:rPr>
          <w:rFonts w:ascii="Calibri" w:eastAsia="Calibri" w:hAnsi="Calibri" w:cs="Calibri"/>
          <w:bCs/>
          <w:sz w:val="24"/>
          <w:szCs w:val="24"/>
        </w:rPr>
        <w:t>41 credits)</w:t>
      </w:r>
    </w:p>
    <w:p w14:paraId="3DEEC669" w14:textId="77777777" w:rsidR="00DB1C6B" w:rsidRDefault="00DB1C6B" w:rsidP="4C00FDA4">
      <w:pPr>
        <w:ind w:left="1080" w:hanging="1080"/>
        <w:rPr>
          <w:rFonts w:ascii="Calibri" w:eastAsia="Calibri" w:hAnsi="Calibri" w:cs="Calibri"/>
          <w:b/>
          <w:bCs/>
          <w:sz w:val="24"/>
          <w:szCs w:val="24"/>
        </w:rPr>
      </w:pPr>
    </w:p>
    <w:p w14:paraId="7675E7F0" w14:textId="4746107C" w:rsidR="00C7492A" w:rsidRDefault="00C7492A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  <w:r w:rsidRPr="26D7BE7B">
        <w:rPr>
          <w:rFonts w:ascii="Calibri" w:eastAsia="Calibri" w:hAnsi="Calibri" w:cs="Calibri"/>
          <w:sz w:val="24"/>
          <w:szCs w:val="24"/>
        </w:rPr>
        <w:t xml:space="preserve">_______ </w:t>
      </w:r>
      <w:r>
        <w:tab/>
      </w:r>
      <w:r w:rsidRPr="26D7BE7B">
        <w:rPr>
          <w:rFonts w:ascii="Calibri" w:eastAsia="Calibri" w:hAnsi="Calibri" w:cs="Calibri"/>
          <w:sz w:val="24"/>
          <w:szCs w:val="24"/>
        </w:rPr>
        <w:t>EDUC 111</w:t>
      </w:r>
      <w:r>
        <w:tab/>
      </w:r>
      <w:r w:rsidRPr="26D7BE7B">
        <w:rPr>
          <w:rFonts w:ascii="Calibri" w:eastAsia="Calibri" w:hAnsi="Calibri" w:cs="Calibri"/>
          <w:sz w:val="24"/>
          <w:szCs w:val="24"/>
        </w:rPr>
        <w:t>Introduction to Teaching and learning in a Diverse World (4 credits)</w:t>
      </w:r>
      <w:r w:rsidR="59496D12" w:rsidRPr="26D7BE7B">
        <w:rPr>
          <w:rFonts w:ascii="Calibri" w:eastAsia="Calibri" w:hAnsi="Calibri" w:cs="Calibri"/>
          <w:sz w:val="24"/>
          <w:szCs w:val="24"/>
        </w:rPr>
        <w:t xml:space="preserve"> </w:t>
      </w:r>
      <w:r w:rsidR="59496D12" w:rsidRPr="26D7BE7B">
        <w:rPr>
          <w:rFonts w:ascii="Calibri" w:eastAsia="Calibri" w:hAnsi="Calibri" w:cs="Calibri"/>
          <w:b/>
          <w:bCs/>
          <w:sz w:val="24"/>
          <w:szCs w:val="24"/>
        </w:rPr>
        <w:t>[CI]</w:t>
      </w:r>
    </w:p>
    <w:p w14:paraId="3656B9AB" w14:textId="77777777" w:rsidR="00C7492A" w:rsidRDefault="00C7492A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</w:p>
    <w:p w14:paraId="6E776044" w14:textId="2E42D91C" w:rsidR="00C7492A" w:rsidRPr="00871C35" w:rsidRDefault="00C7492A" w:rsidP="00CC5880">
      <w:pPr>
        <w:ind w:left="720" w:firstLine="720"/>
        <w:rPr>
          <w:rFonts w:ascii="Calibri" w:eastAsia="Calibri" w:hAnsi="Calibri" w:cs="Calibri"/>
          <w:sz w:val="24"/>
          <w:szCs w:val="24"/>
        </w:rPr>
      </w:pPr>
      <w:r w:rsidRPr="4C00FDA4">
        <w:rPr>
          <w:rFonts w:ascii="Calibri" w:eastAsia="Calibri" w:hAnsi="Calibri" w:cs="Calibri"/>
          <w:sz w:val="24"/>
          <w:szCs w:val="24"/>
        </w:rPr>
        <w:t>_______</w:t>
      </w:r>
      <w:r w:rsidR="00CC5880">
        <w:rPr>
          <w:sz w:val="22"/>
        </w:rPr>
        <w:t xml:space="preserve"> </w:t>
      </w:r>
      <w:r w:rsidRPr="4C00FDA4">
        <w:rPr>
          <w:rFonts w:ascii="Calibri" w:eastAsia="Calibri" w:hAnsi="Calibri" w:cs="Calibri"/>
          <w:sz w:val="24"/>
          <w:szCs w:val="24"/>
        </w:rPr>
        <w:t>First-Year Teacher Shadow Field Experience</w:t>
      </w:r>
    </w:p>
    <w:p w14:paraId="53128261" w14:textId="77777777" w:rsidR="00C7492A" w:rsidRDefault="00C7492A" w:rsidP="00FB36F9">
      <w:pPr>
        <w:rPr>
          <w:rFonts w:ascii="Calibri" w:eastAsia="Calibri" w:hAnsi="Calibri" w:cs="Calibri"/>
          <w:sz w:val="24"/>
          <w:szCs w:val="24"/>
        </w:rPr>
      </w:pPr>
    </w:p>
    <w:p w14:paraId="75814639" w14:textId="3A0E4CBB" w:rsidR="00C7492A" w:rsidRDefault="00C7492A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  <w:r w:rsidRPr="26D7BE7B">
        <w:rPr>
          <w:rFonts w:ascii="Calibri" w:eastAsia="Calibri" w:hAnsi="Calibri" w:cs="Calibri"/>
          <w:sz w:val="24"/>
          <w:szCs w:val="24"/>
        </w:rPr>
        <w:t xml:space="preserve">_______ </w:t>
      </w:r>
      <w:r>
        <w:tab/>
      </w:r>
      <w:r w:rsidRPr="26D7BE7B">
        <w:rPr>
          <w:rFonts w:ascii="Calibri" w:eastAsia="Calibri" w:hAnsi="Calibri" w:cs="Calibri"/>
          <w:sz w:val="24"/>
          <w:szCs w:val="24"/>
        </w:rPr>
        <w:t xml:space="preserve">EDUC 203 </w:t>
      </w:r>
      <w:r>
        <w:tab/>
      </w:r>
      <w:r w:rsidRPr="26D7BE7B">
        <w:rPr>
          <w:rFonts w:ascii="Calibri" w:eastAsia="Calibri" w:hAnsi="Calibri" w:cs="Calibri"/>
          <w:sz w:val="24"/>
          <w:szCs w:val="24"/>
        </w:rPr>
        <w:t>Human</w:t>
      </w:r>
      <w:r w:rsidR="00C62C63" w:rsidRPr="26D7BE7B">
        <w:rPr>
          <w:rFonts w:ascii="Calibri" w:eastAsia="Calibri" w:hAnsi="Calibri" w:cs="Calibri"/>
          <w:sz w:val="24"/>
          <w:szCs w:val="24"/>
        </w:rPr>
        <w:t xml:space="preserve"> Growth and</w:t>
      </w:r>
      <w:r w:rsidRPr="26D7BE7B">
        <w:rPr>
          <w:rFonts w:ascii="Calibri" w:eastAsia="Calibri" w:hAnsi="Calibri" w:cs="Calibri"/>
          <w:sz w:val="24"/>
          <w:szCs w:val="24"/>
        </w:rPr>
        <w:t xml:space="preserve"> Development (4 credits) Pre-req: EDUC 111</w:t>
      </w:r>
      <w:r w:rsidR="21D48D49" w:rsidRPr="26D7BE7B">
        <w:rPr>
          <w:rFonts w:ascii="Calibri" w:eastAsia="Calibri" w:hAnsi="Calibri" w:cs="Calibri"/>
          <w:sz w:val="24"/>
          <w:szCs w:val="24"/>
        </w:rPr>
        <w:t xml:space="preserve"> </w:t>
      </w:r>
      <w:r w:rsidR="21D48D49" w:rsidRPr="26D7BE7B">
        <w:rPr>
          <w:rFonts w:ascii="Calibri" w:eastAsia="Calibri" w:hAnsi="Calibri" w:cs="Calibri"/>
          <w:b/>
          <w:bCs/>
          <w:sz w:val="24"/>
          <w:szCs w:val="24"/>
        </w:rPr>
        <w:t>[SW, J1]</w:t>
      </w:r>
    </w:p>
    <w:p w14:paraId="62486C05" w14:textId="77777777" w:rsidR="00C7492A" w:rsidRDefault="00C7492A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</w:p>
    <w:p w14:paraId="2597E0AC" w14:textId="2ACD9C3D" w:rsidR="00C7492A" w:rsidRPr="00407048" w:rsidRDefault="00C7492A" w:rsidP="4C00FDA4">
      <w:pPr>
        <w:ind w:left="1080" w:hanging="1080"/>
        <w:rPr>
          <w:rFonts w:ascii="Calibri" w:eastAsia="Calibri" w:hAnsi="Calibri" w:cs="Calibri"/>
          <w:b/>
          <w:bCs/>
          <w:sz w:val="24"/>
          <w:szCs w:val="24"/>
        </w:rPr>
      </w:pPr>
      <w:r w:rsidRPr="4C00FDA4">
        <w:rPr>
          <w:rFonts w:ascii="Calibri" w:eastAsia="Calibri" w:hAnsi="Calibri" w:cs="Calibr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 xml:space="preserve">EDUC 213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>Clinical Experience 5-8/K-12 Diversity Immersion</w:t>
      </w:r>
      <w:r w:rsidR="00CC5880" w:rsidRPr="4C00FDA4">
        <w:rPr>
          <w:rFonts w:ascii="Calibri" w:eastAsia="Calibri" w:hAnsi="Calibri" w:cs="Calibri"/>
          <w:sz w:val="24"/>
          <w:szCs w:val="24"/>
        </w:rPr>
        <w:t xml:space="preserve"> </w:t>
      </w:r>
      <w:r w:rsidRPr="4C00FDA4">
        <w:rPr>
          <w:rFonts w:ascii="Calibri" w:eastAsia="Calibri" w:hAnsi="Calibri" w:cs="Calibri"/>
          <w:sz w:val="24"/>
          <w:szCs w:val="24"/>
        </w:rPr>
        <w:t>(1 or 2 credits)</w:t>
      </w:r>
      <w:r w:rsidR="00407048" w:rsidRPr="4C00FDA4">
        <w:rPr>
          <w:rFonts w:ascii="Calibri" w:eastAsia="Calibri" w:hAnsi="Calibri" w:cs="Calibri"/>
          <w:sz w:val="24"/>
          <w:szCs w:val="24"/>
        </w:rPr>
        <w:t xml:space="preserve"> </w:t>
      </w:r>
    </w:p>
    <w:p w14:paraId="6E04ED7D" w14:textId="77777777" w:rsidR="00CC5880" w:rsidRPr="00CC5880" w:rsidRDefault="00C7492A" w:rsidP="00CC58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CC5880">
        <w:rPr>
          <w:rFonts w:ascii="Calibri" w:eastAsia="Calibri" w:hAnsi="Calibri" w:cs="Calibri"/>
          <w:sz w:val="24"/>
          <w:szCs w:val="24"/>
        </w:rPr>
        <w:t>Pre-req: EDUC 111</w:t>
      </w:r>
      <w:r w:rsidR="00477C6A" w:rsidRPr="00CC5880">
        <w:rPr>
          <w:rFonts w:ascii="Calibri" w:eastAsia="Calibri" w:hAnsi="Calibri" w:cs="Calibri"/>
          <w:sz w:val="24"/>
          <w:szCs w:val="24"/>
        </w:rPr>
        <w:t xml:space="preserve"> &amp; First-Year Teacher Shadow</w:t>
      </w:r>
      <w:r w:rsidRPr="00CC5880">
        <w:rPr>
          <w:rFonts w:ascii="Calibri" w:eastAsia="Calibri" w:hAnsi="Calibri" w:cs="Calibri"/>
          <w:sz w:val="24"/>
          <w:szCs w:val="24"/>
        </w:rPr>
        <w:t xml:space="preserve"> </w:t>
      </w:r>
    </w:p>
    <w:p w14:paraId="4101652C" w14:textId="77777777" w:rsidR="00965D1B" w:rsidRDefault="00965D1B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</w:p>
    <w:p w14:paraId="1DFA966B" w14:textId="49B03181" w:rsidR="00965D1B" w:rsidRDefault="00965D1B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  <w:r w:rsidRPr="4C00FDA4">
        <w:rPr>
          <w:rFonts w:ascii="Calibri" w:eastAsia="Calibri" w:hAnsi="Calibri" w:cs="Calibr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>EDUC 305 Human Exceptionalities (1 credit) Pre-req: EDUC 203</w:t>
      </w:r>
    </w:p>
    <w:p w14:paraId="4B99056E" w14:textId="77777777" w:rsidR="00C7492A" w:rsidRDefault="00C7492A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</w:p>
    <w:p w14:paraId="1299C43A" w14:textId="77777777" w:rsidR="00FA29E7" w:rsidRDefault="00FA29E7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</w:p>
    <w:p w14:paraId="5784A438" w14:textId="445C1850" w:rsidR="00FA29E7" w:rsidRDefault="00FA29E7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  <w:r w:rsidRPr="4C00FDA4">
        <w:rPr>
          <w:rFonts w:ascii="Calibri" w:eastAsia="Calibri" w:hAnsi="Calibri" w:cs="Calibri"/>
          <w:sz w:val="24"/>
          <w:szCs w:val="24"/>
        </w:rPr>
        <w:lastRenderedPageBreak/>
        <w:t xml:space="preserve">_______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 xml:space="preserve">EDUC 352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>Teaching Reading in the Middle/Secondary Classroom (</w:t>
      </w:r>
      <w:r w:rsidR="006A3E73" w:rsidRPr="4C00FDA4">
        <w:rPr>
          <w:rFonts w:ascii="Calibri" w:eastAsia="Calibri" w:hAnsi="Calibri" w:cs="Calibri"/>
          <w:sz w:val="24"/>
          <w:szCs w:val="24"/>
        </w:rPr>
        <w:t>1-</w:t>
      </w:r>
      <w:r w:rsidRPr="4C00FDA4">
        <w:rPr>
          <w:rFonts w:ascii="Calibri" w:eastAsia="Calibri" w:hAnsi="Calibri" w:cs="Calibri"/>
          <w:sz w:val="24"/>
          <w:szCs w:val="24"/>
        </w:rPr>
        <w:t>2 credits) Pre-req: EDUC 3</w:t>
      </w:r>
      <w:r w:rsidR="00FB36F9">
        <w:rPr>
          <w:rFonts w:ascii="Calibri" w:eastAsia="Calibri" w:hAnsi="Calibri" w:cs="Calibri"/>
          <w:sz w:val="24"/>
          <w:szCs w:val="24"/>
        </w:rPr>
        <w:t>79</w:t>
      </w:r>
    </w:p>
    <w:p w14:paraId="4DDBEF00" w14:textId="77777777" w:rsidR="00C7492A" w:rsidRDefault="00C7492A" w:rsidP="4C00FDA4">
      <w:pPr>
        <w:ind w:left="1080" w:hanging="1080"/>
        <w:rPr>
          <w:rFonts w:ascii="Calibri" w:eastAsia="Calibri" w:hAnsi="Calibri" w:cs="Calibri"/>
          <w:b/>
          <w:bCs/>
          <w:sz w:val="24"/>
          <w:szCs w:val="24"/>
        </w:rPr>
      </w:pPr>
    </w:p>
    <w:p w14:paraId="49DBCC65" w14:textId="1DE82E37" w:rsidR="00CC5880" w:rsidRPr="00CC5880" w:rsidRDefault="00C7492A" w:rsidP="00CC5880">
      <w:pPr>
        <w:ind w:left="1080" w:hanging="1080"/>
        <w:rPr>
          <w:rFonts w:ascii="Calibri" w:eastAsia="Calibri" w:hAnsi="Calibri" w:cs="Calibri"/>
          <w:b/>
          <w:bCs/>
          <w:sz w:val="24"/>
          <w:szCs w:val="24"/>
        </w:rPr>
      </w:pPr>
      <w:r w:rsidRPr="4C00FDA4">
        <w:rPr>
          <w:rFonts w:ascii="Calibri" w:eastAsia="Calibri" w:hAnsi="Calibri" w:cs="Calibr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 xml:space="preserve">EDUC 355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 xml:space="preserve">Science Pedagogy 9-12 (4 credits) </w:t>
      </w:r>
      <w:r w:rsidR="00CC5880" w:rsidRPr="4C00FDA4">
        <w:rPr>
          <w:rFonts w:ascii="Calibri" w:eastAsia="Calibri" w:hAnsi="Calibri" w:cs="Calibri"/>
          <w:b/>
          <w:bCs/>
          <w:sz w:val="24"/>
          <w:szCs w:val="24"/>
        </w:rPr>
        <w:t xml:space="preserve">(Fall </w:t>
      </w:r>
      <w:r w:rsidR="00CC5880">
        <w:rPr>
          <w:rFonts w:ascii="Calibri" w:eastAsia="Calibri" w:hAnsi="Calibri" w:cs="Calibri"/>
          <w:b/>
          <w:bCs/>
          <w:sz w:val="24"/>
          <w:szCs w:val="24"/>
        </w:rPr>
        <w:t>Semester</w:t>
      </w:r>
      <w:r w:rsidR="00CC5880" w:rsidRPr="4C00FDA4">
        <w:rPr>
          <w:rFonts w:ascii="Calibri" w:eastAsia="Calibri" w:hAnsi="Calibri" w:cs="Calibri"/>
          <w:b/>
          <w:bCs/>
          <w:sz w:val="24"/>
          <w:szCs w:val="24"/>
        </w:rPr>
        <w:t>, Even Years)</w:t>
      </w:r>
    </w:p>
    <w:p w14:paraId="0FB78278" w14:textId="201432D0" w:rsidR="00C7492A" w:rsidRPr="00CC5880" w:rsidRDefault="004F61FA" w:rsidP="00CC588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concurrently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C7492A" w:rsidRPr="00CC5880">
        <w:rPr>
          <w:rFonts w:ascii="Calibri" w:eastAsia="Calibri" w:hAnsi="Calibri" w:cs="Calibri"/>
          <w:sz w:val="24"/>
          <w:szCs w:val="24"/>
        </w:rPr>
        <w:t xml:space="preserve"> EDUC</w:t>
      </w:r>
      <w:proofErr w:type="gramEnd"/>
      <w:r w:rsidR="00C7492A" w:rsidRPr="00CC5880">
        <w:rPr>
          <w:rFonts w:ascii="Calibri" w:eastAsia="Calibri" w:hAnsi="Calibri" w:cs="Calibri"/>
          <w:sz w:val="24"/>
          <w:szCs w:val="24"/>
        </w:rPr>
        <w:t xml:space="preserve"> 3</w:t>
      </w:r>
      <w:r w:rsidR="00FB36F9">
        <w:rPr>
          <w:rFonts w:ascii="Calibri" w:eastAsia="Calibri" w:hAnsi="Calibri" w:cs="Calibri"/>
          <w:sz w:val="24"/>
          <w:szCs w:val="24"/>
        </w:rPr>
        <w:t>79</w:t>
      </w:r>
      <w:r w:rsidR="00E010B7">
        <w:rPr>
          <w:rFonts w:ascii="Calibri" w:eastAsia="Calibri" w:hAnsi="Calibri" w:cs="Calibri"/>
          <w:sz w:val="24"/>
          <w:szCs w:val="24"/>
        </w:rPr>
        <w:t>A</w:t>
      </w:r>
      <w:r w:rsidR="00C7492A" w:rsidRPr="00CC5880">
        <w:rPr>
          <w:rFonts w:ascii="Calibri" w:eastAsia="Calibri" w:hAnsi="Calibri" w:cs="Calibri"/>
          <w:sz w:val="24"/>
          <w:szCs w:val="24"/>
        </w:rPr>
        <w:t xml:space="preserve"> </w:t>
      </w:r>
      <w:r w:rsidR="00477C6A" w:rsidRPr="00CC5880">
        <w:rPr>
          <w:rFonts w:ascii="Calibri" w:eastAsia="Calibri" w:hAnsi="Calibri" w:cs="Calibri"/>
          <w:sz w:val="24"/>
          <w:szCs w:val="24"/>
        </w:rPr>
        <w:t>&amp;</w:t>
      </w:r>
      <w:r w:rsidR="00C7492A" w:rsidRPr="00CC5880">
        <w:rPr>
          <w:rFonts w:ascii="Calibri" w:eastAsia="Calibri" w:hAnsi="Calibri" w:cs="Calibri"/>
          <w:sz w:val="24"/>
          <w:szCs w:val="24"/>
        </w:rPr>
        <w:t xml:space="preserve"> acceptance into the Education </w:t>
      </w:r>
      <w:r w:rsidR="00477C6A" w:rsidRPr="00CC5880">
        <w:rPr>
          <w:rFonts w:ascii="Calibri" w:eastAsia="Calibri" w:hAnsi="Calibri" w:cs="Calibri"/>
          <w:sz w:val="24"/>
          <w:szCs w:val="24"/>
        </w:rPr>
        <w:t xml:space="preserve">minor </w:t>
      </w:r>
    </w:p>
    <w:p w14:paraId="0562CB0E" w14:textId="77777777" w:rsidR="00C7492A" w:rsidRDefault="00C7492A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</w:p>
    <w:p w14:paraId="6C157AF6" w14:textId="0A4AF231" w:rsidR="00CC5880" w:rsidRDefault="00C7492A" w:rsidP="4C00FDA4">
      <w:pPr>
        <w:tabs>
          <w:tab w:val="left" w:pos="1080"/>
        </w:tabs>
        <w:ind w:left="2160" w:hanging="2160"/>
        <w:rPr>
          <w:rFonts w:ascii="Calibri" w:eastAsia="Calibri" w:hAnsi="Calibri" w:cs="Calibri"/>
          <w:sz w:val="24"/>
          <w:szCs w:val="24"/>
        </w:rPr>
      </w:pPr>
      <w:r w:rsidRPr="4C00FDA4">
        <w:rPr>
          <w:rFonts w:ascii="Calibri" w:eastAsia="Calibri" w:hAnsi="Calibri" w:cs="Calibr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 xml:space="preserve">EDUC 359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 xml:space="preserve">Issues in Education (1 credit) Take semester prior to student </w:t>
      </w:r>
      <w:proofErr w:type="gramStart"/>
      <w:r w:rsidRPr="4C00FDA4">
        <w:rPr>
          <w:rFonts w:ascii="Calibri" w:eastAsia="Calibri" w:hAnsi="Calibri" w:cs="Calibri"/>
          <w:sz w:val="24"/>
          <w:szCs w:val="24"/>
        </w:rPr>
        <w:t>teaching</w:t>
      </w:r>
      <w:proofErr w:type="gramEnd"/>
    </w:p>
    <w:p w14:paraId="16F21048" w14:textId="7839E71D" w:rsidR="00C7492A" w:rsidRDefault="00C7492A" w:rsidP="00CC5880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Calibri" w:eastAsia="Calibri" w:hAnsi="Calibri" w:cs="Calibri"/>
          <w:sz w:val="24"/>
          <w:szCs w:val="24"/>
        </w:rPr>
      </w:pPr>
      <w:r w:rsidRPr="00CC5880">
        <w:rPr>
          <w:rFonts w:ascii="Calibri" w:eastAsia="Calibri" w:hAnsi="Calibri" w:cs="Calibri"/>
          <w:sz w:val="24"/>
          <w:szCs w:val="24"/>
        </w:rPr>
        <w:t>Pre-req: unconditional acceptance into the Education Program</w:t>
      </w:r>
    </w:p>
    <w:p w14:paraId="1D2FA612" w14:textId="503BE0C7" w:rsidR="00FC7887" w:rsidRPr="00FC7887" w:rsidRDefault="00FC7887" w:rsidP="00FC7887">
      <w:pPr>
        <w:rPr>
          <w:rFonts w:ascii="Calibri" w:eastAsia="Calibri" w:hAnsi="Calibri" w:cs="Calibri"/>
          <w:sz w:val="24"/>
          <w:szCs w:val="24"/>
        </w:rPr>
      </w:pPr>
      <w:r w:rsidRPr="00FC7887">
        <w:rPr>
          <w:rFonts w:ascii="Calibri" w:eastAsia="Calibri" w:hAnsi="Calibri" w:cs="Calibri"/>
          <w:sz w:val="24"/>
          <w:szCs w:val="24"/>
        </w:rPr>
        <w:t xml:space="preserve">_______ </w:t>
      </w:r>
      <w:r>
        <w:t xml:space="preserve">   </w:t>
      </w:r>
      <w:r w:rsidR="009A3ADD">
        <w:t xml:space="preserve"> </w:t>
      </w:r>
      <w:r w:rsidRPr="00FC7887">
        <w:rPr>
          <w:rFonts w:ascii="Calibri" w:eastAsia="Calibri" w:hAnsi="Calibri" w:cs="Calibri"/>
          <w:sz w:val="24"/>
          <w:szCs w:val="24"/>
        </w:rPr>
        <w:t xml:space="preserve">EDUC 379A Educational Psychology (4 credits) Pre-req: EDUC 203 </w:t>
      </w:r>
      <w:r w:rsidRPr="00FC7887">
        <w:rPr>
          <w:rFonts w:ascii="Calibri" w:eastAsia="Calibri" w:hAnsi="Calibri" w:cs="Calibri"/>
          <w:b/>
          <w:bCs/>
          <w:sz w:val="24"/>
          <w:szCs w:val="24"/>
        </w:rPr>
        <w:t>[SW, TF, QR]</w:t>
      </w:r>
    </w:p>
    <w:p w14:paraId="51314EC1" w14:textId="77777777" w:rsidR="00FC7887" w:rsidRPr="00FC7887" w:rsidRDefault="00FC7887" w:rsidP="00FC7887">
      <w:pPr>
        <w:tabs>
          <w:tab w:val="left" w:pos="1080"/>
        </w:tabs>
        <w:rPr>
          <w:rFonts w:ascii="Calibri" w:eastAsia="Calibri" w:hAnsi="Calibri" w:cs="Calibri"/>
          <w:sz w:val="24"/>
          <w:szCs w:val="24"/>
        </w:rPr>
      </w:pPr>
    </w:p>
    <w:p w14:paraId="201E17C8" w14:textId="0EE1D07A" w:rsidR="00CC5880" w:rsidRDefault="00C7492A" w:rsidP="4C00FDA4">
      <w:pPr>
        <w:tabs>
          <w:tab w:val="left" w:pos="1080"/>
        </w:tabs>
        <w:ind w:left="2160" w:hanging="2160"/>
        <w:rPr>
          <w:rFonts w:ascii="Calibri" w:eastAsia="Calibri" w:hAnsi="Calibri" w:cs="Calibri"/>
          <w:sz w:val="24"/>
          <w:szCs w:val="24"/>
        </w:rPr>
      </w:pPr>
      <w:r w:rsidRPr="26D7BE7B">
        <w:rPr>
          <w:rFonts w:ascii="Calibri" w:eastAsia="Calibri" w:hAnsi="Calibri" w:cs="Calibri"/>
          <w:sz w:val="24"/>
          <w:szCs w:val="24"/>
        </w:rPr>
        <w:t xml:space="preserve">_______ </w:t>
      </w:r>
      <w:r>
        <w:tab/>
      </w:r>
      <w:r w:rsidRPr="26D7BE7B">
        <w:rPr>
          <w:rFonts w:ascii="Calibri" w:eastAsia="Calibri" w:hAnsi="Calibri" w:cs="Calibri"/>
          <w:sz w:val="24"/>
          <w:szCs w:val="24"/>
        </w:rPr>
        <w:t xml:space="preserve">EDUC 390 </w:t>
      </w:r>
      <w:r>
        <w:tab/>
      </w:r>
      <w:r w:rsidR="00935426" w:rsidRPr="26D7BE7B">
        <w:rPr>
          <w:rFonts w:ascii="Calibri" w:eastAsia="Calibri" w:hAnsi="Calibri" w:cs="Calibri"/>
          <w:sz w:val="24"/>
          <w:szCs w:val="24"/>
        </w:rPr>
        <w:t xml:space="preserve">Ethics in </w:t>
      </w:r>
      <w:r w:rsidRPr="26D7BE7B">
        <w:rPr>
          <w:rFonts w:ascii="Calibri" w:eastAsia="Calibri" w:hAnsi="Calibri" w:cs="Calibri"/>
          <w:sz w:val="24"/>
          <w:szCs w:val="24"/>
        </w:rPr>
        <w:t xml:space="preserve">Human Relations (4 credits) </w:t>
      </w:r>
      <w:r w:rsidR="63480FD5" w:rsidRPr="26D7BE7B">
        <w:rPr>
          <w:rFonts w:ascii="Calibri" w:eastAsia="Calibri" w:hAnsi="Calibri" w:cs="Calibri"/>
          <w:b/>
          <w:bCs/>
          <w:sz w:val="24"/>
          <w:szCs w:val="24"/>
        </w:rPr>
        <w:t>[CS, BN]</w:t>
      </w:r>
    </w:p>
    <w:p w14:paraId="02544216" w14:textId="2B99F527" w:rsidR="00C7492A" w:rsidRPr="00CC5880" w:rsidRDefault="00C7492A" w:rsidP="00CC5880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Calibri" w:eastAsia="Calibri" w:hAnsi="Calibri" w:cs="Calibri"/>
          <w:sz w:val="24"/>
          <w:szCs w:val="24"/>
        </w:rPr>
      </w:pPr>
      <w:r w:rsidRPr="00CC5880">
        <w:rPr>
          <w:rFonts w:ascii="Calibri" w:eastAsia="Calibri" w:hAnsi="Calibri" w:cs="Calibri"/>
          <w:sz w:val="24"/>
          <w:szCs w:val="24"/>
        </w:rPr>
        <w:t xml:space="preserve">Pre-req: </w:t>
      </w:r>
      <w:r w:rsidR="009A3ADD">
        <w:rPr>
          <w:rFonts w:ascii="Calibri" w:eastAsia="Calibri" w:hAnsi="Calibri" w:cs="Calibri"/>
          <w:sz w:val="24"/>
          <w:szCs w:val="24"/>
        </w:rPr>
        <w:t>A</w:t>
      </w:r>
      <w:r w:rsidRPr="00CC5880">
        <w:rPr>
          <w:rFonts w:ascii="Calibri" w:eastAsia="Calibri" w:hAnsi="Calibri" w:cs="Calibri"/>
          <w:sz w:val="24"/>
          <w:szCs w:val="24"/>
        </w:rPr>
        <w:t>cceptance into the Education Program)</w:t>
      </w:r>
    </w:p>
    <w:p w14:paraId="546E01ED" w14:textId="6AB81E76" w:rsidR="00A27741" w:rsidRDefault="00C7492A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  <w:r w:rsidRPr="4C00FDA4">
        <w:rPr>
          <w:rFonts w:ascii="Calibri" w:eastAsia="Calibri" w:hAnsi="Calibri" w:cs="Calibri"/>
          <w:sz w:val="24"/>
          <w:szCs w:val="24"/>
        </w:rPr>
        <w:t xml:space="preserve">_______ </w:t>
      </w:r>
      <w:r>
        <w:tab/>
      </w:r>
      <w:r w:rsidRPr="4C00FDA4">
        <w:rPr>
          <w:rFonts w:ascii="Calibri" w:eastAsia="Calibri" w:hAnsi="Calibri" w:cs="Calibri"/>
          <w:sz w:val="24"/>
          <w:szCs w:val="24"/>
        </w:rPr>
        <w:t>Passing Score</w:t>
      </w:r>
      <w:r w:rsidR="00286CC2" w:rsidRPr="4C00FDA4">
        <w:rPr>
          <w:rFonts w:ascii="Calibri" w:eastAsia="Calibri" w:hAnsi="Calibri" w:cs="Calibri"/>
          <w:sz w:val="24"/>
          <w:szCs w:val="24"/>
        </w:rPr>
        <w:t>s</w:t>
      </w:r>
      <w:r w:rsidRPr="4C00FDA4">
        <w:rPr>
          <w:rFonts w:ascii="Calibri" w:eastAsia="Calibri" w:hAnsi="Calibri" w:cs="Calibri"/>
          <w:sz w:val="24"/>
          <w:szCs w:val="24"/>
        </w:rPr>
        <w:t xml:space="preserve"> on the</w:t>
      </w:r>
      <w:r w:rsidR="00407048" w:rsidRPr="4C00FDA4">
        <w:rPr>
          <w:rFonts w:ascii="Calibri" w:eastAsia="Calibri" w:hAnsi="Calibri" w:cs="Calibri"/>
          <w:sz w:val="24"/>
          <w:szCs w:val="24"/>
        </w:rPr>
        <w:t xml:space="preserve"> MTLE c</w:t>
      </w:r>
      <w:r w:rsidR="00A76283" w:rsidRPr="4C00FDA4">
        <w:rPr>
          <w:rFonts w:ascii="Calibri" w:eastAsia="Calibri" w:hAnsi="Calibri" w:cs="Calibri"/>
          <w:sz w:val="24"/>
          <w:szCs w:val="24"/>
        </w:rPr>
        <w:t xml:space="preserve">ontent </w:t>
      </w:r>
      <w:r w:rsidR="00407048" w:rsidRPr="4C00FDA4">
        <w:rPr>
          <w:rFonts w:ascii="Calibri" w:eastAsia="Calibri" w:hAnsi="Calibri" w:cs="Calibri"/>
          <w:sz w:val="24"/>
          <w:szCs w:val="24"/>
        </w:rPr>
        <w:t>and pedagogy t</w:t>
      </w:r>
      <w:r w:rsidR="00A76283" w:rsidRPr="4C00FDA4">
        <w:rPr>
          <w:rFonts w:ascii="Calibri" w:eastAsia="Calibri" w:hAnsi="Calibri" w:cs="Calibri"/>
          <w:sz w:val="24"/>
          <w:szCs w:val="24"/>
        </w:rPr>
        <w:t>ests for this licensure</w:t>
      </w:r>
      <w:r w:rsidR="00965D1B" w:rsidRPr="4C00FDA4">
        <w:rPr>
          <w:rFonts w:ascii="Calibri" w:eastAsia="Calibri" w:hAnsi="Calibri" w:cs="Calibri"/>
          <w:sz w:val="24"/>
          <w:szCs w:val="24"/>
        </w:rPr>
        <w:t xml:space="preserve"> area.</w:t>
      </w:r>
    </w:p>
    <w:p w14:paraId="110FFD37" w14:textId="77777777" w:rsidR="00965D1B" w:rsidRDefault="00965D1B" w:rsidP="4C00FDA4">
      <w:pPr>
        <w:ind w:left="1080" w:hanging="1080"/>
        <w:rPr>
          <w:rFonts w:ascii="Calibri" w:eastAsia="Calibri" w:hAnsi="Calibri" w:cs="Calibri"/>
          <w:sz w:val="24"/>
          <w:szCs w:val="24"/>
        </w:rPr>
      </w:pPr>
    </w:p>
    <w:p w14:paraId="6B699379" w14:textId="5646B7FD" w:rsidR="00965D1B" w:rsidRPr="00AF1B88" w:rsidRDefault="00D965A6" w:rsidP="00AF1B88">
      <w:pPr>
        <w:rPr>
          <w:rFonts w:ascii="Calibri" w:eastAsia="Calibri" w:hAnsi="Calibri" w:cs="Calibri"/>
          <w:sz w:val="24"/>
          <w:szCs w:val="24"/>
        </w:rPr>
      </w:pPr>
      <w:r w:rsidRPr="00D965A6">
        <w:rPr>
          <w:rFonts w:asciiTheme="minorHAnsi" w:hAnsiTheme="minorHAnsi" w:cstheme="minorHAnsi"/>
          <w:bCs/>
          <w:i/>
          <w:sz w:val="22"/>
        </w:rPr>
        <w:t xml:space="preserve">Capstone Experience </w:t>
      </w:r>
      <w:r w:rsidR="00AF1B88" w:rsidRPr="00915BFA">
        <w:rPr>
          <w:rFonts w:eastAsiaTheme="minorEastAsia"/>
          <w:color w:val="252525"/>
          <w:sz w:val="16"/>
          <w:szCs w:val="16"/>
        </w:rPr>
        <w:t>Pre-req: successful completion of all requirements</w:t>
      </w:r>
    </w:p>
    <w:p w14:paraId="24A4B7A2" w14:textId="77777777" w:rsidR="00D965A6" w:rsidRDefault="00D965A6" w:rsidP="00C7492A">
      <w:pPr>
        <w:ind w:left="1080" w:hanging="1080"/>
        <w:rPr>
          <w:rFonts w:asciiTheme="minorHAnsi" w:hAnsiTheme="minorHAnsi" w:cstheme="minorHAnsi"/>
          <w:bCs/>
          <w:i/>
          <w:sz w:val="22"/>
        </w:rPr>
      </w:pPr>
    </w:p>
    <w:p w14:paraId="6710D60C" w14:textId="65575A4A" w:rsidR="00D965A6" w:rsidRPr="003F4E13" w:rsidRDefault="00D965A6" w:rsidP="00D965A6">
      <w:pPr>
        <w:ind w:left="1080" w:hanging="1080"/>
        <w:rPr>
          <w:rFonts w:ascii="Calibri" w:eastAsia="Calibri" w:hAnsi="Calibri" w:cs="Calibri"/>
          <w:b/>
          <w:bCs/>
          <w:sz w:val="24"/>
          <w:szCs w:val="24"/>
        </w:rPr>
      </w:pPr>
      <w:r w:rsidRPr="4C00FDA4">
        <w:rPr>
          <w:rFonts w:ascii="Calibri" w:eastAsia="Calibri" w:hAnsi="Calibri" w:cs="Calibri"/>
          <w:sz w:val="24"/>
          <w:szCs w:val="24"/>
        </w:rPr>
        <w:t xml:space="preserve">_______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 xml:space="preserve">EDUC 365 </w:t>
      </w:r>
      <w:r>
        <w:rPr>
          <w:sz w:val="22"/>
        </w:rPr>
        <w:tab/>
      </w:r>
      <w:r w:rsidRPr="4C00FDA4">
        <w:rPr>
          <w:rFonts w:ascii="Calibri" w:eastAsia="Calibri" w:hAnsi="Calibri" w:cs="Calibri"/>
          <w:sz w:val="24"/>
          <w:szCs w:val="24"/>
        </w:rPr>
        <w:t>Student Teaching 9-12</w:t>
      </w:r>
      <w:r w:rsidR="002D5B18">
        <w:rPr>
          <w:rFonts w:ascii="Calibri" w:eastAsia="Calibri" w:hAnsi="Calibri" w:cs="Calibri"/>
          <w:sz w:val="24"/>
          <w:szCs w:val="24"/>
        </w:rPr>
        <w:t xml:space="preserve"> </w:t>
      </w:r>
      <w:r w:rsidRPr="4C00FDA4">
        <w:rPr>
          <w:rFonts w:ascii="Calibri" w:eastAsia="Calibri" w:hAnsi="Calibri" w:cs="Calibri"/>
          <w:sz w:val="24"/>
          <w:szCs w:val="24"/>
        </w:rPr>
        <w:t xml:space="preserve">(16 credits) </w:t>
      </w:r>
    </w:p>
    <w:p w14:paraId="1DBC66C2" w14:textId="77777777" w:rsidR="00D965A6" w:rsidRPr="00D965A6" w:rsidRDefault="00D965A6" w:rsidP="00C7492A">
      <w:pPr>
        <w:ind w:left="1080" w:hanging="1080"/>
        <w:rPr>
          <w:rFonts w:asciiTheme="minorHAnsi" w:hAnsiTheme="minorHAnsi" w:cstheme="minorHAnsi"/>
          <w:bCs/>
          <w:i/>
          <w:sz w:val="22"/>
        </w:rPr>
      </w:pPr>
    </w:p>
    <w:sectPr w:rsidR="00D965A6" w:rsidRPr="00D965A6">
      <w:pgSz w:w="12240" w:h="15840"/>
      <w:pgMar w:top="576" w:right="432" w:bottom="57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3F"/>
    <w:multiLevelType w:val="hybridMultilevel"/>
    <w:tmpl w:val="49E088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63585"/>
    <w:multiLevelType w:val="hybridMultilevel"/>
    <w:tmpl w:val="DF6E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3B90"/>
    <w:multiLevelType w:val="hybridMultilevel"/>
    <w:tmpl w:val="ABF6945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D3731D3"/>
    <w:multiLevelType w:val="hybridMultilevel"/>
    <w:tmpl w:val="7B04D2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F404700"/>
    <w:multiLevelType w:val="hybridMultilevel"/>
    <w:tmpl w:val="12A0C4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84454981">
    <w:abstractNumId w:val="1"/>
  </w:num>
  <w:num w:numId="2" w16cid:durableId="1669400562">
    <w:abstractNumId w:val="0"/>
  </w:num>
  <w:num w:numId="3" w16cid:durableId="1540361943">
    <w:abstractNumId w:val="4"/>
  </w:num>
  <w:num w:numId="4" w16cid:durableId="120812098">
    <w:abstractNumId w:val="3"/>
  </w:num>
  <w:num w:numId="5" w16cid:durableId="503738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FF"/>
    <w:rsid w:val="001A4E7D"/>
    <w:rsid w:val="002243CF"/>
    <w:rsid w:val="00261EF5"/>
    <w:rsid w:val="00275479"/>
    <w:rsid w:val="00286CC2"/>
    <w:rsid w:val="002B5706"/>
    <w:rsid w:val="002D5B18"/>
    <w:rsid w:val="002E2157"/>
    <w:rsid w:val="00312DCB"/>
    <w:rsid w:val="00392FF5"/>
    <w:rsid w:val="003A55E9"/>
    <w:rsid w:val="003F4E13"/>
    <w:rsid w:val="003F7510"/>
    <w:rsid w:val="00407048"/>
    <w:rsid w:val="00477C6A"/>
    <w:rsid w:val="00483C85"/>
    <w:rsid w:val="004961DA"/>
    <w:rsid w:val="004B7351"/>
    <w:rsid w:val="004F61FA"/>
    <w:rsid w:val="005D0DE8"/>
    <w:rsid w:val="005D2642"/>
    <w:rsid w:val="006A3E73"/>
    <w:rsid w:val="006B27FF"/>
    <w:rsid w:val="006C776C"/>
    <w:rsid w:val="007220A2"/>
    <w:rsid w:val="00770BBB"/>
    <w:rsid w:val="008573CA"/>
    <w:rsid w:val="008E3E50"/>
    <w:rsid w:val="00935426"/>
    <w:rsid w:val="00965D1B"/>
    <w:rsid w:val="009A3ADD"/>
    <w:rsid w:val="009D31C7"/>
    <w:rsid w:val="00A27741"/>
    <w:rsid w:val="00A76283"/>
    <w:rsid w:val="00A919C6"/>
    <w:rsid w:val="00AF1B88"/>
    <w:rsid w:val="00C62C63"/>
    <w:rsid w:val="00C7492A"/>
    <w:rsid w:val="00CC5880"/>
    <w:rsid w:val="00D17732"/>
    <w:rsid w:val="00D965A6"/>
    <w:rsid w:val="00DB1C6B"/>
    <w:rsid w:val="00E010B7"/>
    <w:rsid w:val="00E0504F"/>
    <w:rsid w:val="00E632B7"/>
    <w:rsid w:val="00EE52D6"/>
    <w:rsid w:val="00F3577D"/>
    <w:rsid w:val="00F56853"/>
    <w:rsid w:val="00FA29E7"/>
    <w:rsid w:val="00FB36F9"/>
    <w:rsid w:val="00FC7887"/>
    <w:rsid w:val="0D8C896F"/>
    <w:rsid w:val="1E32260E"/>
    <w:rsid w:val="21D48D49"/>
    <w:rsid w:val="26D7BE7B"/>
    <w:rsid w:val="2A43D1BA"/>
    <w:rsid w:val="2D530786"/>
    <w:rsid w:val="35B62106"/>
    <w:rsid w:val="4C00FDA4"/>
    <w:rsid w:val="59496D12"/>
    <w:rsid w:val="5CD60381"/>
    <w:rsid w:val="61055EDC"/>
    <w:rsid w:val="63480FD5"/>
    <w:rsid w:val="6AAE709A"/>
    <w:rsid w:val="6DB500BC"/>
    <w:rsid w:val="705CFD3F"/>
    <w:rsid w:val="7DF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A8351"/>
  <w15:chartTrackingRefBased/>
  <w15:docId w15:val="{98058A8B-CCDA-4286-9EF4-B15E5F7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1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19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2245</Characters>
  <Application>Microsoft Office Word</Application>
  <DocSecurity>0</DocSecurity>
  <Lines>18</Lines>
  <Paragraphs>5</Paragraphs>
  <ScaleCrop>false</ScaleCrop>
  <Company>CSB/SJU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LICENSURE REQUIREMENTS FOR CHEMISTRY 9-12</dc:title>
  <dc:subject/>
  <dc:creator>MOpitz</dc:creator>
  <cp:keywords/>
  <dc:description/>
  <cp:lastModifiedBy>Leighton, Mary Jo</cp:lastModifiedBy>
  <cp:revision>5</cp:revision>
  <cp:lastPrinted>2016-10-18T18:39:00Z</cp:lastPrinted>
  <dcterms:created xsi:type="dcterms:W3CDTF">2023-05-26T20:26:00Z</dcterms:created>
  <dcterms:modified xsi:type="dcterms:W3CDTF">2023-06-06T20:25:00Z</dcterms:modified>
</cp:coreProperties>
</file>