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361B" w14:textId="77777777" w:rsidR="009B45AA" w:rsidRDefault="009B45AA" w:rsidP="009B45AA">
      <w:pPr>
        <w:rPr>
          <w:rFonts w:ascii="Arial" w:hAnsi="Arial" w:cs="Arial"/>
        </w:rPr>
      </w:pPr>
    </w:p>
    <w:p w14:paraId="755A9960" w14:textId="77777777" w:rsidR="009B45AA" w:rsidRPr="009B45AA" w:rsidRDefault="009B45AA" w:rsidP="009B45AA">
      <w:pPr>
        <w:pStyle w:val="ListParagraph"/>
        <w:numPr>
          <w:ilvl w:val="0"/>
          <w:numId w:val="2"/>
        </w:numPr>
        <w:rPr>
          <w:rFonts w:ascii="Arial" w:hAnsi="Arial" w:cs="Arial"/>
        </w:rPr>
      </w:pPr>
      <w:r w:rsidRPr="009B45AA">
        <w:rPr>
          <w:rFonts w:ascii="Arial" w:hAnsi="Arial" w:cs="Arial"/>
        </w:rPr>
        <w:t>Opening</w:t>
      </w:r>
    </w:p>
    <w:p w14:paraId="2FBAE379" w14:textId="77777777" w:rsidR="009B45AA" w:rsidRPr="009B45AA" w:rsidRDefault="009B45AA" w:rsidP="009B45AA">
      <w:pPr>
        <w:pStyle w:val="ListParagraph"/>
        <w:ind w:firstLine="720"/>
        <w:rPr>
          <w:rFonts w:ascii="Arial" w:hAnsi="Arial" w:cs="Arial"/>
        </w:rPr>
      </w:pPr>
      <w:r w:rsidRPr="009B45AA">
        <w:rPr>
          <w:rFonts w:ascii="Arial" w:hAnsi="Arial" w:cs="Arial"/>
        </w:rPr>
        <w:t>A.     Call to Order</w:t>
      </w:r>
    </w:p>
    <w:p w14:paraId="2FB56C81" w14:textId="77777777" w:rsidR="009B45AA" w:rsidRPr="009B45AA" w:rsidRDefault="009B45AA" w:rsidP="009B45AA">
      <w:pPr>
        <w:spacing w:after="0" w:line="240" w:lineRule="auto"/>
        <w:ind w:left="720" w:firstLine="720"/>
        <w:rPr>
          <w:rFonts w:ascii="Arial" w:hAnsi="Arial" w:cs="Arial"/>
          <w:sz w:val="24"/>
        </w:rPr>
      </w:pPr>
      <w:r w:rsidRPr="009B45AA">
        <w:rPr>
          <w:rFonts w:ascii="Arial" w:hAnsi="Arial" w:cs="Arial"/>
          <w:sz w:val="24"/>
        </w:rPr>
        <w:t>B.     Roll Call (</w:t>
      </w:r>
      <w:r w:rsidR="00B93910">
        <w:rPr>
          <w:rFonts w:ascii="Arial" w:hAnsi="Arial" w:cs="Arial"/>
          <w:sz w:val="24"/>
        </w:rPr>
        <w:t>Robinson</w:t>
      </w:r>
      <w:r w:rsidRPr="009B45AA">
        <w:rPr>
          <w:rFonts w:ascii="Arial" w:hAnsi="Arial" w:cs="Arial"/>
          <w:sz w:val="24"/>
        </w:rPr>
        <w:t>)</w:t>
      </w:r>
      <w:r w:rsidRPr="009B45AA">
        <w:rPr>
          <w:rFonts w:ascii="Arial" w:hAnsi="Arial" w:cs="Arial"/>
          <w:sz w:val="24"/>
        </w:rPr>
        <w:tab/>
      </w:r>
    </w:p>
    <w:p w14:paraId="5E1058A5" w14:textId="77777777" w:rsidR="009B45AA" w:rsidRPr="009B45AA" w:rsidRDefault="009B45AA" w:rsidP="009B45AA">
      <w:pPr>
        <w:spacing w:after="0" w:line="240" w:lineRule="auto"/>
        <w:ind w:left="720" w:firstLine="720"/>
        <w:rPr>
          <w:rFonts w:ascii="Arial" w:hAnsi="Arial"/>
          <w:sz w:val="24"/>
        </w:rPr>
      </w:pPr>
      <w:r w:rsidRPr="009B45AA">
        <w:rPr>
          <w:rFonts w:ascii="Arial" w:hAnsi="Arial" w:cs="Arial"/>
          <w:sz w:val="24"/>
        </w:rPr>
        <w:t>C.     Opening Reflection (</w:t>
      </w:r>
      <w:r w:rsidR="00B93910">
        <w:rPr>
          <w:rFonts w:ascii="Arial" w:hAnsi="Arial" w:cs="Arial"/>
          <w:sz w:val="24"/>
        </w:rPr>
        <w:t>Packer</w:t>
      </w:r>
      <w:r w:rsidRPr="009B45AA">
        <w:rPr>
          <w:rFonts w:ascii="Arial" w:hAnsi="Arial" w:cs="Arial"/>
          <w:sz w:val="24"/>
        </w:rPr>
        <w:t>)</w:t>
      </w:r>
    </w:p>
    <w:p w14:paraId="34258C3B" w14:textId="77777777" w:rsidR="009B45AA" w:rsidRPr="009B45AA" w:rsidRDefault="009B45AA" w:rsidP="009B45AA">
      <w:pPr>
        <w:spacing w:after="0" w:line="240" w:lineRule="auto"/>
        <w:ind w:left="720" w:firstLine="720"/>
        <w:rPr>
          <w:rFonts w:ascii="Arial" w:hAnsi="Arial" w:cs="Arial"/>
          <w:sz w:val="24"/>
        </w:rPr>
      </w:pPr>
      <w:r w:rsidRPr="009B45AA">
        <w:rPr>
          <w:rFonts w:ascii="Arial" w:hAnsi="Arial" w:cs="Arial"/>
          <w:sz w:val="24"/>
        </w:rPr>
        <w:t xml:space="preserve">D.     Approval of the Minutes </w:t>
      </w:r>
    </w:p>
    <w:p w14:paraId="1F81888E" w14:textId="77777777" w:rsidR="00935123" w:rsidRPr="009B45AA" w:rsidRDefault="009B45AA" w:rsidP="008124BA">
      <w:pPr>
        <w:spacing w:after="0" w:line="240" w:lineRule="auto"/>
        <w:ind w:left="720" w:firstLine="720"/>
        <w:rPr>
          <w:rFonts w:ascii="Arial" w:hAnsi="Arial" w:cs="Arial"/>
          <w:sz w:val="24"/>
          <w:szCs w:val="20"/>
        </w:rPr>
      </w:pPr>
      <w:r w:rsidRPr="009B45AA">
        <w:rPr>
          <w:rFonts w:ascii="Arial" w:hAnsi="Arial" w:cs="Arial"/>
          <w:sz w:val="24"/>
          <w:szCs w:val="20"/>
        </w:rPr>
        <w:t>E.     Approval of the Agenda</w:t>
      </w:r>
    </w:p>
    <w:p w14:paraId="47607040" w14:textId="77777777" w:rsidR="009B45AA" w:rsidRPr="009B45AA" w:rsidRDefault="009B45AA" w:rsidP="009B45AA">
      <w:pPr>
        <w:spacing w:after="0" w:line="240" w:lineRule="auto"/>
        <w:rPr>
          <w:rFonts w:ascii="Arial" w:hAnsi="Arial" w:cs="Arial"/>
          <w:sz w:val="24"/>
          <w:szCs w:val="20"/>
        </w:rPr>
      </w:pPr>
    </w:p>
    <w:p w14:paraId="59BF17B9" w14:textId="77777777" w:rsidR="009B45AA" w:rsidRPr="00B93910" w:rsidRDefault="009B45AA" w:rsidP="00B93910">
      <w:pPr>
        <w:pStyle w:val="ListParagraph"/>
        <w:numPr>
          <w:ilvl w:val="0"/>
          <w:numId w:val="2"/>
        </w:numPr>
        <w:rPr>
          <w:rFonts w:ascii="Arial" w:hAnsi="Arial" w:cs="Arial"/>
          <w:szCs w:val="20"/>
        </w:rPr>
      </w:pPr>
      <w:r w:rsidRPr="009B45AA">
        <w:rPr>
          <w:rFonts w:ascii="Arial" w:hAnsi="Arial" w:cs="Arial"/>
          <w:szCs w:val="20"/>
        </w:rPr>
        <w:t>Guests</w:t>
      </w:r>
    </w:p>
    <w:p w14:paraId="12FDF132" w14:textId="77777777" w:rsidR="009B45AA" w:rsidRPr="009B45AA" w:rsidRDefault="009B45AA" w:rsidP="009B45AA">
      <w:pPr>
        <w:pStyle w:val="ListParagraph"/>
        <w:numPr>
          <w:ilvl w:val="0"/>
          <w:numId w:val="4"/>
        </w:numPr>
        <w:ind w:left="1980" w:hanging="540"/>
        <w:rPr>
          <w:rFonts w:ascii="Arial" w:hAnsi="Arial" w:cs="Arial"/>
          <w:szCs w:val="20"/>
        </w:rPr>
      </w:pPr>
      <w:r w:rsidRPr="009B45AA">
        <w:rPr>
          <w:rFonts w:ascii="Arial" w:hAnsi="Arial" w:cs="Arial"/>
          <w:szCs w:val="20"/>
        </w:rPr>
        <w:t>Open Forum</w:t>
      </w:r>
    </w:p>
    <w:p w14:paraId="331ACE9A" w14:textId="77777777" w:rsidR="009B45AA" w:rsidRPr="009B45AA" w:rsidRDefault="009B45AA" w:rsidP="009B45AA">
      <w:pPr>
        <w:pStyle w:val="ListParagraph"/>
        <w:ind w:left="1800"/>
        <w:rPr>
          <w:rFonts w:ascii="Arial" w:hAnsi="Arial" w:cs="Arial"/>
        </w:rPr>
      </w:pPr>
    </w:p>
    <w:p w14:paraId="2674AFB5" w14:textId="77777777" w:rsidR="009B45AA" w:rsidRPr="009B45AA" w:rsidRDefault="009B45AA" w:rsidP="009B45AA">
      <w:pPr>
        <w:pStyle w:val="ListParagraph"/>
        <w:numPr>
          <w:ilvl w:val="0"/>
          <w:numId w:val="2"/>
        </w:numPr>
        <w:tabs>
          <w:tab w:val="left" w:pos="540"/>
        </w:tabs>
        <w:rPr>
          <w:rFonts w:ascii="Arial" w:hAnsi="Arial" w:cs="Arial"/>
        </w:rPr>
      </w:pPr>
      <w:r w:rsidRPr="009B45AA">
        <w:rPr>
          <w:rFonts w:ascii="Arial" w:hAnsi="Arial" w:cs="Arial"/>
        </w:rPr>
        <w:t xml:space="preserve">   Board Reports</w:t>
      </w:r>
    </w:p>
    <w:p w14:paraId="65856A59" w14:textId="77777777" w:rsidR="009B45AA" w:rsidRDefault="009B45AA" w:rsidP="009B45AA">
      <w:pPr>
        <w:numPr>
          <w:ilvl w:val="0"/>
          <w:numId w:val="1"/>
        </w:numPr>
        <w:tabs>
          <w:tab w:val="num" w:pos="180"/>
          <w:tab w:val="left" w:pos="540"/>
        </w:tabs>
        <w:spacing w:after="0" w:line="240" w:lineRule="auto"/>
        <w:ind w:hanging="540"/>
        <w:rPr>
          <w:rFonts w:ascii="Arial" w:hAnsi="Arial" w:cs="Arial"/>
          <w:sz w:val="24"/>
        </w:rPr>
      </w:pPr>
      <w:r w:rsidRPr="009B45AA">
        <w:rPr>
          <w:rFonts w:ascii="Arial" w:hAnsi="Arial" w:cs="Arial"/>
          <w:sz w:val="24"/>
        </w:rPr>
        <w:t>President’s Report (</w:t>
      </w:r>
      <w:r w:rsidR="00B93910">
        <w:rPr>
          <w:rFonts w:ascii="Arial" w:hAnsi="Arial" w:cs="Arial"/>
          <w:sz w:val="24"/>
        </w:rPr>
        <w:t>Iteghete</w:t>
      </w:r>
      <w:r w:rsidRPr="009B45AA">
        <w:rPr>
          <w:rFonts w:ascii="Arial" w:hAnsi="Arial" w:cs="Arial"/>
          <w:sz w:val="24"/>
        </w:rPr>
        <w:t>)</w:t>
      </w:r>
    </w:p>
    <w:p w14:paraId="4A4DCFFE"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Thank you</w:t>
      </w:r>
      <w:r w:rsidR="001B712F">
        <w:rPr>
          <w:rFonts w:ascii="Arial" w:hAnsi="Arial" w:cs="Arial"/>
          <w:sz w:val="24"/>
        </w:rPr>
        <w:t xml:space="preserve"> to candidates</w:t>
      </w:r>
      <w:r>
        <w:rPr>
          <w:rFonts w:ascii="Arial" w:hAnsi="Arial" w:cs="Arial"/>
          <w:sz w:val="24"/>
        </w:rPr>
        <w:t xml:space="preserve"> for giving speeches and running</w:t>
      </w:r>
    </w:p>
    <w:p w14:paraId="26312030"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 xml:space="preserve">Thank you </w:t>
      </w:r>
      <w:r w:rsidR="001B712F">
        <w:rPr>
          <w:rFonts w:ascii="Arial" w:hAnsi="Arial" w:cs="Arial"/>
          <w:sz w:val="24"/>
        </w:rPr>
        <w:t xml:space="preserve">to media </w:t>
      </w:r>
      <w:r>
        <w:rPr>
          <w:rFonts w:ascii="Arial" w:hAnsi="Arial" w:cs="Arial"/>
          <w:sz w:val="24"/>
        </w:rPr>
        <w:t>for videoing the meeting</w:t>
      </w:r>
    </w:p>
    <w:p w14:paraId="45AC8DE8" w14:textId="77777777" w:rsidR="008124BA" w:rsidRPr="009B45AA" w:rsidRDefault="001B712F" w:rsidP="008124BA">
      <w:pPr>
        <w:numPr>
          <w:ilvl w:val="1"/>
          <w:numId w:val="1"/>
        </w:numPr>
        <w:tabs>
          <w:tab w:val="left" w:pos="540"/>
        </w:tabs>
        <w:spacing w:after="0" w:line="240" w:lineRule="auto"/>
        <w:rPr>
          <w:rFonts w:ascii="Arial" w:hAnsi="Arial" w:cs="Arial"/>
          <w:sz w:val="24"/>
        </w:rPr>
      </w:pPr>
      <w:r>
        <w:rPr>
          <w:rFonts w:ascii="Arial" w:hAnsi="Arial" w:cs="Arial"/>
          <w:sz w:val="24"/>
        </w:rPr>
        <w:t>Pre-Retreat</w:t>
      </w:r>
      <w:r w:rsidR="008124BA">
        <w:rPr>
          <w:rFonts w:ascii="Arial" w:hAnsi="Arial" w:cs="Arial"/>
          <w:sz w:val="24"/>
        </w:rPr>
        <w:t xml:space="preserve"> after</w:t>
      </w:r>
      <w:r>
        <w:rPr>
          <w:rFonts w:ascii="Arial" w:hAnsi="Arial" w:cs="Arial"/>
          <w:sz w:val="24"/>
        </w:rPr>
        <w:t xml:space="preserve"> tonight’s meeting</w:t>
      </w:r>
    </w:p>
    <w:p w14:paraId="07CCC72A" w14:textId="77777777" w:rsidR="009B45AA" w:rsidRDefault="009B45AA" w:rsidP="009B45AA">
      <w:pPr>
        <w:numPr>
          <w:ilvl w:val="0"/>
          <w:numId w:val="1"/>
        </w:numPr>
        <w:tabs>
          <w:tab w:val="num" w:pos="180"/>
          <w:tab w:val="left" w:pos="540"/>
        </w:tabs>
        <w:spacing w:after="0" w:line="240" w:lineRule="auto"/>
        <w:ind w:hanging="540"/>
        <w:rPr>
          <w:rFonts w:ascii="Arial" w:hAnsi="Arial" w:cs="Arial"/>
          <w:sz w:val="24"/>
        </w:rPr>
      </w:pPr>
      <w:r w:rsidRPr="009B45AA">
        <w:rPr>
          <w:rFonts w:ascii="Arial" w:hAnsi="Arial" w:cs="Arial"/>
          <w:sz w:val="24"/>
        </w:rPr>
        <w:t xml:space="preserve">Advisor’s Report  </w:t>
      </w:r>
    </w:p>
    <w:p w14:paraId="56014D7B" w14:textId="77777777" w:rsidR="008124BA" w:rsidRPr="009B45A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Strike</w:t>
      </w:r>
    </w:p>
    <w:p w14:paraId="0B063C82" w14:textId="77777777" w:rsidR="009B45AA" w:rsidRDefault="009B45AA" w:rsidP="009B45AA">
      <w:pPr>
        <w:numPr>
          <w:ilvl w:val="0"/>
          <w:numId w:val="1"/>
        </w:numPr>
        <w:tabs>
          <w:tab w:val="num" w:pos="180"/>
          <w:tab w:val="left" w:pos="540"/>
        </w:tabs>
        <w:spacing w:after="0" w:line="240" w:lineRule="auto"/>
        <w:ind w:hanging="540"/>
        <w:rPr>
          <w:rFonts w:ascii="Arial" w:hAnsi="Arial" w:cs="Arial"/>
          <w:sz w:val="24"/>
        </w:rPr>
      </w:pPr>
      <w:r w:rsidRPr="009B45AA">
        <w:rPr>
          <w:rFonts w:ascii="Arial" w:hAnsi="Arial" w:cs="Arial"/>
          <w:sz w:val="24"/>
        </w:rPr>
        <w:t>Executive Board (</w:t>
      </w:r>
      <w:r w:rsidR="00B93910">
        <w:rPr>
          <w:rFonts w:ascii="Arial" w:hAnsi="Arial" w:cs="Arial"/>
          <w:sz w:val="24"/>
        </w:rPr>
        <w:t>Zeng</w:t>
      </w:r>
      <w:r w:rsidRPr="009B45AA">
        <w:rPr>
          <w:rFonts w:ascii="Arial" w:hAnsi="Arial" w:cs="Arial"/>
          <w:sz w:val="24"/>
        </w:rPr>
        <w:t>)</w:t>
      </w:r>
    </w:p>
    <w:p w14:paraId="094BEC05"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 xml:space="preserve">Discussed </w:t>
      </w:r>
      <w:r w:rsidR="001B712F">
        <w:rPr>
          <w:rFonts w:ascii="Arial" w:hAnsi="Arial" w:cs="Arial"/>
          <w:sz w:val="24"/>
        </w:rPr>
        <w:t>pre-retreat</w:t>
      </w:r>
      <w:r>
        <w:rPr>
          <w:rFonts w:ascii="Arial" w:hAnsi="Arial" w:cs="Arial"/>
          <w:sz w:val="24"/>
        </w:rPr>
        <w:t xml:space="preserve"> meeting</w:t>
      </w:r>
    </w:p>
    <w:p w14:paraId="40AA3669"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Retreat Information</w:t>
      </w:r>
    </w:p>
    <w:p w14:paraId="5CF635A1"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Senate office cleanup</w:t>
      </w:r>
      <w:r w:rsidR="001B712F">
        <w:rPr>
          <w:rFonts w:ascii="Arial" w:hAnsi="Arial" w:cs="Arial"/>
          <w:sz w:val="24"/>
        </w:rPr>
        <w:t xml:space="preserve"> needed</w:t>
      </w:r>
    </w:p>
    <w:p w14:paraId="6C74595F"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Bennie Day- Thank you to Senate Thompson</w:t>
      </w:r>
    </w:p>
    <w:p w14:paraId="46958354"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Yield to Thomas</w:t>
      </w:r>
    </w:p>
    <w:p w14:paraId="70DC040E" w14:textId="77777777" w:rsidR="008124BA" w:rsidRDefault="008124BA" w:rsidP="008124BA">
      <w:pPr>
        <w:numPr>
          <w:ilvl w:val="2"/>
          <w:numId w:val="1"/>
        </w:numPr>
        <w:tabs>
          <w:tab w:val="left" w:pos="540"/>
        </w:tabs>
        <w:spacing w:after="0" w:line="240" w:lineRule="auto"/>
        <w:rPr>
          <w:rFonts w:ascii="Arial" w:hAnsi="Arial" w:cs="Arial"/>
          <w:sz w:val="24"/>
        </w:rPr>
      </w:pPr>
      <w:r>
        <w:rPr>
          <w:rFonts w:ascii="Arial" w:hAnsi="Arial" w:cs="Arial"/>
          <w:sz w:val="24"/>
        </w:rPr>
        <w:t>Involvement Fair</w:t>
      </w:r>
      <w:r w:rsidR="001B712F">
        <w:rPr>
          <w:rFonts w:ascii="Arial" w:hAnsi="Arial" w:cs="Arial"/>
          <w:sz w:val="24"/>
        </w:rPr>
        <w:t>: please</w:t>
      </w:r>
      <w:r>
        <w:rPr>
          <w:rFonts w:ascii="Arial" w:hAnsi="Arial" w:cs="Arial"/>
          <w:sz w:val="24"/>
        </w:rPr>
        <w:t xml:space="preserve"> sign up</w:t>
      </w:r>
    </w:p>
    <w:p w14:paraId="4394856C"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Yield to Flores</w:t>
      </w:r>
    </w:p>
    <w:p w14:paraId="33CF4F49" w14:textId="77777777" w:rsidR="008124BA" w:rsidRDefault="001B712F" w:rsidP="008124BA">
      <w:pPr>
        <w:numPr>
          <w:ilvl w:val="2"/>
          <w:numId w:val="1"/>
        </w:numPr>
        <w:tabs>
          <w:tab w:val="left" w:pos="540"/>
        </w:tabs>
        <w:spacing w:after="0" w:line="240" w:lineRule="auto"/>
        <w:rPr>
          <w:rFonts w:ascii="Arial" w:hAnsi="Arial" w:cs="Arial"/>
          <w:sz w:val="24"/>
        </w:rPr>
      </w:pPr>
      <w:r>
        <w:rPr>
          <w:rFonts w:ascii="Arial" w:hAnsi="Arial" w:cs="Arial"/>
          <w:sz w:val="24"/>
        </w:rPr>
        <w:t>Are we t</w:t>
      </w:r>
      <w:r w:rsidR="008124BA">
        <w:rPr>
          <w:rFonts w:ascii="Arial" w:hAnsi="Arial" w:cs="Arial"/>
          <w:sz w:val="24"/>
        </w:rPr>
        <w:t>abling for election</w:t>
      </w:r>
      <w:r>
        <w:rPr>
          <w:rFonts w:ascii="Arial" w:hAnsi="Arial" w:cs="Arial"/>
          <w:sz w:val="24"/>
        </w:rPr>
        <w:t>?</w:t>
      </w:r>
    </w:p>
    <w:p w14:paraId="33216F33" w14:textId="77777777" w:rsidR="008124BA" w:rsidRDefault="008124BA" w:rsidP="008124BA">
      <w:pPr>
        <w:numPr>
          <w:ilvl w:val="2"/>
          <w:numId w:val="1"/>
        </w:numPr>
        <w:tabs>
          <w:tab w:val="left" w:pos="540"/>
        </w:tabs>
        <w:spacing w:after="0" w:line="240" w:lineRule="auto"/>
        <w:rPr>
          <w:rFonts w:ascii="Arial" w:hAnsi="Arial" w:cs="Arial"/>
          <w:sz w:val="24"/>
        </w:rPr>
      </w:pPr>
      <w:r>
        <w:rPr>
          <w:rFonts w:ascii="Arial" w:hAnsi="Arial" w:cs="Arial"/>
          <w:sz w:val="24"/>
        </w:rPr>
        <w:t xml:space="preserve">Robinson: tabling during </w:t>
      </w:r>
      <w:proofErr w:type="spellStart"/>
      <w:r>
        <w:rPr>
          <w:rFonts w:ascii="Arial" w:hAnsi="Arial" w:cs="Arial"/>
          <w:sz w:val="24"/>
        </w:rPr>
        <w:t>involvemet</w:t>
      </w:r>
      <w:proofErr w:type="spellEnd"/>
    </w:p>
    <w:p w14:paraId="24B3BC8A"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Yield to Ferguson</w:t>
      </w:r>
    </w:p>
    <w:p w14:paraId="1E54B8C6" w14:textId="77777777" w:rsidR="008124BA" w:rsidRDefault="008124BA" w:rsidP="008124BA">
      <w:pPr>
        <w:numPr>
          <w:ilvl w:val="2"/>
          <w:numId w:val="1"/>
        </w:numPr>
        <w:tabs>
          <w:tab w:val="left" w:pos="540"/>
        </w:tabs>
        <w:spacing w:after="0" w:line="240" w:lineRule="auto"/>
        <w:rPr>
          <w:rFonts w:ascii="Arial" w:hAnsi="Arial" w:cs="Arial"/>
          <w:sz w:val="24"/>
        </w:rPr>
      </w:pPr>
      <w:r>
        <w:rPr>
          <w:rFonts w:ascii="Arial" w:hAnsi="Arial" w:cs="Arial"/>
          <w:sz w:val="24"/>
        </w:rPr>
        <w:t>Senate Attire for Involvement?</w:t>
      </w:r>
    </w:p>
    <w:p w14:paraId="33415813" w14:textId="77777777" w:rsidR="001B712F" w:rsidRDefault="001B712F" w:rsidP="008124BA">
      <w:pPr>
        <w:numPr>
          <w:ilvl w:val="2"/>
          <w:numId w:val="1"/>
        </w:numPr>
        <w:tabs>
          <w:tab w:val="left" w:pos="540"/>
        </w:tabs>
        <w:spacing w:after="0" w:line="240" w:lineRule="auto"/>
        <w:rPr>
          <w:rFonts w:ascii="Arial" w:hAnsi="Arial" w:cs="Arial"/>
          <w:sz w:val="24"/>
        </w:rPr>
      </w:pPr>
      <w:r>
        <w:rPr>
          <w:rFonts w:ascii="Arial" w:hAnsi="Arial" w:cs="Arial"/>
          <w:sz w:val="24"/>
        </w:rPr>
        <w:t>Yes, please wear blouse</w:t>
      </w:r>
    </w:p>
    <w:p w14:paraId="6CDCAA11" w14:textId="5FFD142D" w:rsidR="008124BA" w:rsidRDefault="0096334D" w:rsidP="008124BA">
      <w:pPr>
        <w:numPr>
          <w:ilvl w:val="1"/>
          <w:numId w:val="1"/>
        </w:numPr>
        <w:tabs>
          <w:tab w:val="left" w:pos="540"/>
        </w:tabs>
        <w:spacing w:after="0" w:line="240" w:lineRule="auto"/>
        <w:rPr>
          <w:rFonts w:ascii="Arial" w:hAnsi="Arial" w:cs="Arial"/>
          <w:sz w:val="24"/>
        </w:rPr>
      </w:pPr>
      <w:r>
        <w:rPr>
          <w:rFonts w:ascii="Arial" w:hAnsi="Arial" w:cs="Arial"/>
          <w:sz w:val="24"/>
        </w:rPr>
        <w:t>Yield</w:t>
      </w:r>
      <w:r w:rsidR="008124BA">
        <w:rPr>
          <w:rFonts w:ascii="Arial" w:hAnsi="Arial" w:cs="Arial"/>
          <w:sz w:val="24"/>
        </w:rPr>
        <w:t xml:space="preserve"> to Gates</w:t>
      </w:r>
    </w:p>
    <w:p w14:paraId="68752DDB" w14:textId="77777777" w:rsidR="008124BA" w:rsidRDefault="008124BA" w:rsidP="008124BA">
      <w:pPr>
        <w:numPr>
          <w:ilvl w:val="2"/>
          <w:numId w:val="1"/>
        </w:numPr>
        <w:tabs>
          <w:tab w:val="left" w:pos="540"/>
        </w:tabs>
        <w:spacing w:after="0" w:line="240" w:lineRule="auto"/>
        <w:rPr>
          <w:rFonts w:ascii="Arial" w:hAnsi="Arial" w:cs="Arial"/>
          <w:sz w:val="24"/>
        </w:rPr>
      </w:pPr>
      <w:r>
        <w:rPr>
          <w:rFonts w:ascii="Arial" w:hAnsi="Arial" w:cs="Arial"/>
          <w:sz w:val="24"/>
        </w:rPr>
        <w:t>Cash or Debit</w:t>
      </w:r>
      <w:r w:rsidR="001B712F">
        <w:rPr>
          <w:rFonts w:ascii="Arial" w:hAnsi="Arial" w:cs="Arial"/>
          <w:sz w:val="24"/>
        </w:rPr>
        <w:t xml:space="preserve"> for Retreat</w:t>
      </w:r>
      <w:r w:rsidR="00EE0257">
        <w:rPr>
          <w:rFonts w:ascii="Arial" w:hAnsi="Arial" w:cs="Arial"/>
          <w:sz w:val="24"/>
        </w:rPr>
        <w:t>?</w:t>
      </w:r>
    </w:p>
    <w:p w14:paraId="726D291C" w14:textId="77777777" w:rsidR="008124BA" w:rsidRPr="00EE0257" w:rsidRDefault="008124BA" w:rsidP="00EE0257">
      <w:pPr>
        <w:numPr>
          <w:ilvl w:val="2"/>
          <w:numId w:val="1"/>
        </w:numPr>
        <w:tabs>
          <w:tab w:val="left" w:pos="540"/>
        </w:tabs>
        <w:spacing w:after="0" w:line="240" w:lineRule="auto"/>
        <w:rPr>
          <w:rFonts w:ascii="Arial" w:hAnsi="Arial" w:cs="Arial"/>
          <w:sz w:val="24"/>
        </w:rPr>
      </w:pPr>
      <w:r>
        <w:rPr>
          <w:rFonts w:ascii="Arial" w:hAnsi="Arial" w:cs="Arial"/>
          <w:sz w:val="24"/>
        </w:rPr>
        <w:t>Robinson</w:t>
      </w:r>
      <w:r w:rsidR="00EE0257">
        <w:rPr>
          <w:rFonts w:ascii="Arial" w:hAnsi="Arial" w:cs="Arial"/>
          <w:sz w:val="24"/>
        </w:rPr>
        <w:t xml:space="preserve">: </w:t>
      </w:r>
      <w:r w:rsidRPr="00EE0257">
        <w:rPr>
          <w:rFonts w:ascii="Arial" w:hAnsi="Arial" w:cs="Arial"/>
          <w:sz w:val="24"/>
        </w:rPr>
        <w:t>either</w:t>
      </w:r>
    </w:p>
    <w:p w14:paraId="60CF0F5B" w14:textId="77777777" w:rsidR="009B45AA" w:rsidRDefault="009B45AA" w:rsidP="009B45AA">
      <w:pPr>
        <w:numPr>
          <w:ilvl w:val="0"/>
          <w:numId w:val="1"/>
        </w:numPr>
        <w:tabs>
          <w:tab w:val="num" w:pos="180"/>
          <w:tab w:val="left" w:pos="540"/>
        </w:tabs>
        <w:spacing w:after="0" w:line="240" w:lineRule="auto"/>
        <w:ind w:hanging="540"/>
        <w:rPr>
          <w:rFonts w:ascii="Arial" w:hAnsi="Arial" w:cs="Arial"/>
          <w:sz w:val="24"/>
        </w:rPr>
      </w:pPr>
      <w:r w:rsidRPr="009B45AA">
        <w:rPr>
          <w:rFonts w:ascii="Arial" w:hAnsi="Arial" w:cs="Arial"/>
          <w:sz w:val="24"/>
        </w:rPr>
        <w:t>Co-Funding Board (</w:t>
      </w:r>
      <w:r w:rsidR="00B93910">
        <w:rPr>
          <w:rFonts w:ascii="Arial" w:hAnsi="Arial" w:cs="Arial"/>
          <w:sz w:val="24"/>
        </w:rPr>
        <w:t>Packer</w:t>
      </w:r>
      <w:r w:rsidRPr="009B45AA">
        <w:rPr>
          <w:rFonts w:ascii="Arial" w:hAnsi="Arial" w:cs="Arial"/>
          <w:sz w:val="24"/>
        </w:rPr>
        <w:t>)</w:t>
      </w:r>
    </w:p>
    <w:p w14:paraId="028CFD64" w14:textId="7F6B1EDE" w:rsidR="00EE0257" w:rsidRDefault="00EE0257" w:rsidP="00EE0257">
      <w:pPr>
        <w:numPr>
          <w:ilvl w:val="1"/>
          <w:numId w:val="1"/>
        </w:numPr>
        <w:tabs>
          <w:tab w:val="left" w:pos="540"/>
        </w:tabs>
        <w:spacing w:after="0" w:line="240" w:lineRule="auto"/>
        <w:rPr>
          <w:rFonts w:ascii="Arial" w:hAnsi="Arial" w:cs="Arial"/>
          <w:sz w:val="24"/>
        </w:rPr>
      </w:pPr>
      <w:r>
        <w:rPr>
          <w:rFonts w:ascii="Arial" w:hAnsi="Arial" w:cs="Arial"/>
          <w:sz w:val="24"/>
        </w:rPr>
        <w:t xml:space="preserve">No budget yet, waiting for </w:t>
      </w:r>
      <w:bookmarkStart w:id="0" w:name="_GoBack"/>
      <w:bookmarkEnd w:id="0"/>
      <w:r w:rsidR="0096334D">
        <w:rPr>
          <w:rFonts w:ascii="Arial" w:hAnsi="Arial" w:cs="Arial"/>
          <w:sz w:val="24"/>
        </w:rPr>
        <w:t>10-day</w:t>
      </w:r>
      <w:r>
        <w:rPr>
          <w:rFonts w:ascii="Arial" w:hAnsi="Arial" w:cs="Arial"/>
          <w:sz w:val="24"/>
        </w:rPr>
        <w:t xml:space="preserve"> numbers</w:t>
      </w:r>
    </w:p>
    <w:p w14:paraId="75E184F2" w14:textId="77777777" w:rsidR="00EE0257" w:rsidRDefault="00EE0257" w:rsidP="00EE0257">
      <w:pPr>
        <w:numPr>
          <w:ilvl w:val="1"/>
          <w:numId w:val="1"/>
        </w:numPr>
        <w:tabs>
          <w:tab w:val="left" w:pos="540"/>
        </w:tabs>
        <w:spacing w:after="0" w:line="240" w:lineRule="auto"/>
        <w:rPr>
          <w:rFonts w:ascii="Arial" w:hAnsi="Arial" w:cs="Arial"/>
          <w:sz w:val="24"/>
        </w:rPr>
      </w:pPr>
      <w:r>
        <w:rPr>
          <w:rFonts w:ascii="Arial" w:hAnsi="Arial" w:cs="Arial"/>
          <w:sz w:val="24"/>
        </w:rPr>
        <w:t>Allocated $6000 to Trapshooting club for weekly fees</w:t>
      </w:r>
    </w:p>
    <w:p w14:paraId="67B62AC8" w14:textId="77777777" w:rsidR="00EE0257" w:rsidRDefault="00EE0257" w:rsidP="00EE0257">
      <w:pPr>
        <w:numPr>
          <w:ilvl w:val="1"/>
          <w:numId w:val="1"/>
        </w:numPr>
        <w:tabs>
          <w:tab w:val="left" w:pos="540"/>
        </w:tabs>
        <w:spacing w:after="0" w:line="240" w:lineRule="auto"/>
        <w:rPr>
          <w:rFonts w:ascii="Arial" w:hAnsi="Arial" w:cs="Arial"/>
          <w:sz w:val="24"/>
        </w:rPr>
      </w:pPr>
      <w:r>
        <w:rPr>
          <w:rFonts w:ascii="Arial" w:hAnsi="Arial" w:cs="Arial"/>
          <w:sz w:val="24"/>
        </w:rPr>
        <w:t>Allocated $2000 to Bowling club for weekly fees</w:t>
      </w:r>
    </w:p>
    <w:p w14:paraId="52941698" w14:textId="77777777" w:rsidR="00EE0257" w:rsidRPr="009B45AA" w:rsidRDefault="00EE0257" w:rsidP="00EE0257">
      <w:pPr>
        <w:numPr>
          <w:ilvl w:val="1"/>
          <w:numId w:val="1"/>
        </w:numPr>
        <w:tabs>
          <w:tab w:val="left" w:pos="540"/>
        </w:tabs>
        <w:spacing w:after="0" w:line="240" w:lineRule="auto"/>
        <w:rPr>
          <w:rFonts w:ascii="Arial" w:hAnsi="Arial" w:cs="Arial"/>
          <w:sz w:val="24"/>
        </w:rPr>
      </w:pPr>
      <w:r>
        <w:rPr>
          <w:rFonts w:ascii="Arial" w:hAnsi="Arial" w:cs="Arial"/>
          <w:sz w:val="24"/>
        </w:rPr>
        <w:t>Next meeting Monday 9/10</w:t>
      </w:r>
    </w:p>
    <w:p w14:paraId="16339A31" w14:textId="77777777" w:rsidR="009B45AA" w:rsidRDefault="009B45AA" w:rsidP="009B45AA">
      <w:pPr>
        <w:numPr>
          <w:ilvl w:val="0"/>
          <w:numId w:val="1"/>
        </w:numPr>
        <w:tabs>
          <w:tab w:val="num" w:pos="180"/>
          <w:tab w:val="left" w:pos="540"/>
        </w:tabs>
        <w:spacing w:after="0" w:line="240" w:lineRule="auto"/>
        <w:ind w:hanging="540"/>
        <w:rPr>
          <w:rFonts w:ascii="Arial" w:hAnsi="Arial" w:cs="Arial"/>
          <w:sz w:val="24"/>
        </w:rPr>
      </w:pPr>
      <w:r w:rsidRPr="009B45AA">
        <w:rPr>
          <w:rFonts w:ascii="Arial" w:hAnsi="Arial" w:cs="Arial"/>
          <w:sz w:val="24"/>
        </w:rPr>
        <w:t>Budget Update (</w:t>
      </w:r>
      <w:r w:rsidR="00B93910">
        <w:rPr>
          <w:rFonts w:ascii="Arial" w:hAnsi="Arial" w:cs="Arial"/>
          <w:sz w:val="24"/>
        </w:rPr>
        <w:t>Ferguson</w:t>
      </w:r>
      <w:r w:rsidRPr="009B45AA">
        <w:rPr>
          <w:rFonts w:ascii="Arial" w:hAnsi="Arial" w:cs="Arial"/>
          <w:sz w:val="24"/>
        </w:rPr>
        <w:t>)</w:t>
      </w:r>
    </w:p>
    <w:p w14:paraId="54AEFC87" w14:textId="77777777" w:rsidR="008124B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t xml:space="preserve">No </w:t>
      </w:r>
      <w:proofErr w:type="gramStart"/>
      <w:r>
        <w:rPr>
          <w:rFonts w:ascii="Arial" w:hAnsi="Arial" w:cs="Arial"/>
          <w:sz w:val="24"/>
        </w:rPr>
        <w:t>ten day</w:t>
      </w:r>
      <w:proofErr w:type="gramEnd"/>
      <w:r>
        <w:rPr>
          <w:rFonts w:ascii="Arial" w:hAnsi="Arial" w:cs="Arial"/>
          <w:sz w:val="24"/>
        </w:rPr>
        <w:t xml:space="preserve"> numbers yet</w:t>
      </w:r>
    </w:p>
    <w:p w14:paraId="581A9FC2" w14:textId="77777777" w:rsidR="008124BA" w:rsidRPr="009B45AA" w:rsidRDefault="008124BA" w:rsidP="008124BA">
      <w:pPr>
        <w:numPr>
          <w:ilvl w:val="1"/>
          <w:numId w:val="1"/>
        </w:numPr>
        <w:tabs>
          <w:tab w:val="left" w:pos="540"/>
        </w:tabs>
        <w:spacing w:after="0" w:line="240" w:lineRule="auto"/>
        <w:rPr>
          <w:rFonts w:ascii="Arial" w:hAnsi="Arial" w:cs="Arial"/>
          <w:sz w:val="24"/>
        </w:rPr>
      </w:pPr>
      <w:r>
        <w:rPr>
          <w:rFonts w:ascii="Arial" w:hAnsi="Arial" w:cs="Arial"/>
          <w:sz w:val="24"/>
        </w:rPr>
        <w:lastRenderedPageBreak/>
        <w:t>Next week will have budget</w:t>
      </w:r>
    </w:p>
    <w:p w14:paraId="106FB1B7" w14:textId="77777777" w:rsidR="009B45AA" w:rsidRDefault="009B45AA" w:rsidP="009B45AA">
      <w:pPr>
        <w:numPr>
          <w:ilvl w:val="0"/>
          <w:numId w:val="1"/>
        </w:numPr>
        <w:tabs>
          <w:tab w:val="num" w:pos="180"/>
          <w:tab w:val="left" w:pos="540"/>
        </w:tabs>
        <w:spacing w:after="0" w:line="240" w:lineRule="auto"/>
        <w:ind w:hanging="540"/>
        <w:rPr>
          <w:rFonts w:ascii="Arial" w:hAnsi="Arial" w:cs="Arial"/>
          <w:sz w:val="24"/>
          <w:szCs w:val="20"/>
        </w:rPr>
      </w:pPr>
      <w:r w:rsidRPr="009B45AA">
        <w:rPr>
          <w:rFonts w:ascii="Arial" w:hAnsi="Arial" w:cs="Arial"/>
          <w:sz w:val="24"/>
          <w:szCs w:val="20"/>
        </w:rPr>
        <w:t>Saint John’s Senate</w:t>
      </w:r>
    </w:p>
    <w:p w14:paraId="280183F6" w14:textId="77777777" w:rsidR="008124BA" w:rsidRDefault="00EE0257" w:rsidP="008124BA">
      <w:pPr>
        <w:numPr>
          <w:ilvl w:val="1"/>
          <w:numId w:val="1"/>
        </w:numPr>
        <w:tabs>
          <w:tab w:val="left" w:pos="540"/>
        </w:tabs>
        <w:spacing w:after="0" w:line="240" w:lineRule="auto"/>
        <w:rPr>
          <w:rFonts w:ascii="Arial" w:hAnsi="Arial" w:cs="Arial"/>
          <w:sz w:val="24"/>
          <w:szCs w:val="20"/>
        </w:rPr>
      </w:pPr>
      <w:r>
        <w:rPr>
          <w:rFonts w:ascii="Arial" w:hAnsi="Arial" w:cs="Arial"/>
          <w:sz w:val="24"/>
          <w:szCs w:val="20"/>
        </w:rPr>
        <w:t xml:space="preserve">Senator: </w:t>
      </w:r>
      <w:r w:rsidR="008124BA">
        <w:rPr>
          <w:rFonts w:ascii="Arial" w:hAnsi="Arial" w:cs="Arial"/>
          <w:sz w:val="24"/>
          <w:szCs w:val="20"/>
        </w:rPr>
        <w:t>Ferguson</w:t>
      </w:r>
    </w:p>
    <w:p w14:paraId="5D303CF9" w14:textId="77777777" w:rsidR="008124BA" w:rsidRDefault="008124BA" w:rsidP="008124BA">
      <w:pPr>
        <w:numPr>
          <w:ilvl w:val="1"/>
          <w:numId w:val="1"/>
        </w:numPr>
        <w:tabs>
          <w:tab w:val="left" w:pos="540"/>
        </w:tabs>
        <w:spacing w:after="0" w:line="240" w:lineRule="auto"/>
        <w:rPr>
          <w:rFonts w:ascii="Arial" w:hAnsi="Arial" w:cs="Arial"/>
          <w:sz w:val="24"/>
          <w:szCs w:val="20"/>
        </w:rPr>
      </w:pPr>
      <w:r>
        <w:rPr>
          <w:rFonts w:ascii="Arial" w:hAnsi="Arial" w:cs="Arial"/>
          <w:sz w:val="24"/>
          <w:szCs w:val="20"/>
        </w:rPr>
        <w:t xml:space="preserve">First meeting Monday-Welcome from President </w:t>
      </w:r>
      <w:proofErr w:type="spellStart"/>
      <w:r w:rsidR="00EE0257">
        <w:rPr>
          <w:rFonts w:ascii="Arial" w:hAnsi="Arial" w:cs="Arial"/>
          <w:sz w:val="24"/>
          <w:szCs w:val="20"/>
        </w:rPr>
        <w:t>Hemesath</w:t>
      </w:r>
      <w:proofErr w:type="spellEnd"/>
    </w:p>
    <w:p w14:paraId="1E9FF6AC" w14:textId="77777777" w:rsidR="008124BA" w:rsidRPr="009B45AA" w:rsidRDefault="00643546" w:rsidP="008124BA">
      <w:pPr>
        <w:numPr>
          <w:ilvl w:val="1"/>
          <w:numId w:val="1"/>
        </w:numPr>
        <w:tabs>
          <w:tab w:val="left" w:pos="540"/>
        </w:tabs>
        <w:spacing w:after="0" w:line="240" w:lineRule="auto"/>
        <w:rPr>
          <w:rFonts w:ascii="Arial" w:hAnsi="Arial" w:cs="Arial"/>
          <w:sz w:val="24"/>
          <w:szCs w:val="20"/>
        </w:rPr>
      </w:pPr>
      <w:r>
        <w:rPr>
          <w:rFonts w:ascii="Arial" w:hAnsi="Arial" w:cs="Arial"/>
          <w:sz w:val="24"/>
          <w:szCs w:val="20"/>
        </w:rPr>
        <w:t>Robinson: Thank you</w:t>
      </w:r>
      <w:r w:rsidR="00EE0257">
        <w:rPr>
          <w:rFonts w:ascii="Arial" w:hAnsi="Arial" w:cs="Arial"/>
          <w:sz w:val="24"/>
          <w:szCs w:val="20"/>
        </w:rPr>
        <w:t xml:space="preserve"> for coming</w:t>
      </w:r>
    </w:p>
    <w:p w14:paraId="79C6F2A2" w14:textId="77777777" w:rsidR="009B45AA" w:rsidRDefault="009B45AA" w:rsidP="009B45AA">
      <w:pPr>
        <w:numPr>
          <w:ilvl w:val="0"/>
          <w:numId w:val="1"/>
        </w:numPr>
        <w:tabs>
          <w:tab w:val="num" w:pos="180"/>
          <w:tab w:val="left" w:pos="540"/>
        </w:tabs>
        <w:spacing w:after="0" w:line="240" w:lineRule="auto"/>
        <w:ind w:hanging="540"/>
        <w:rPr>
          <w:rFonts w:ascii="Arial" w:hAnsi="Arial" w:cs="Arial"/>
          <w:sz w:val="24"/>
          <w:szCs w:val="20"/>
        </w:rPr>
      </w:pPr>
      <w:r w:rsidRPr="009B45AA">
        <w:rPr>
          <w:rFonts w:ascii="Arial" w:hAnsi="Arial" w:cs="Arial"/>
          <w:sz w:val="24"/>
          <w:szCs w:val="20"/>
        </w:rPr>
        <w:t>Open Forum</w:t>
      </w:r>
    </w:p>
    <w:p w14:paraId="60571BFF" w14:textId="77777777" w:rsidR="00643546" w:rsidRDefault="00643546" w:rsidP="00643546">
      <w:pPr>
        <w:numPr>
          <w:ilvl w:val="1"/>
          <w:numId w:val="1"/>
        </w:numPr>
        <w:tabs>
          <w:tab w:val="left" w:pos="540"/>
        </w:tabs>
        <w:spacing w:after="0" w:line="240" w:lineRule="auto"/>
        <w:rPr>
          <w:rFonts w:ascii="Arial" w:hAnsi="Arial" w:cs="Arial"/>
          <w:sz w:val="24"/>
          <w:szCs w:val="20"/>
        </w:rPr>
      </w:pPr>
      <w:r>
        <w:rPr>
          <w:rFonts w:ascii="Arial" w:hAnsi="Arial" w:cs="Arial"/>
          <w:sz w:val="24"/>
          <w:szCs w:val="20"/>
        </w:rPr>
        <w:t>Vang: JCB looking for Bennies and Johnnies club leaders</w:t>
      </w:r>
    </w:p>
    <w:p w14:paraId="08D9FC40" w14:textId="77777777" w:rsidR="00643546" w:rsidRDefault="00643546" w:rsidP="00643546">
      <w:pPr>
        <w:numPr>
          <w:ilvl w:val="2"/>
          <w:numId w:val="1"/>
        </w:numPr>
        <w:tabs>
          <w:tab w:val="left" w:pos="540"/>
        </w:tabs>
        <w:spacing w:after="0" w:line="240" w:lineRule="auto"/>
        <w:rPr>
          <w:rFonts w:ascii="Arial" w:hAnsi="Arial" w:cs="Arial"/>
          <w:sz w:val="24"/>
          <w:szCs w:val="20"/>
        </w:rPr>
      </w:pPr>
      <w:r>
        <w:rPr>
          <w:rFonts w:ascii="Arial" w:hAnsi="Arial" w:cs="Arial"/>
          <w:sz w:val="24"/>
          <w:szCs w:val="20"/>
        </w:rPr>
        <w:t>Explain</w:t>
      </w:r>
      <w:r w:rsidR="00EE0257">
        <w:rPr>
          <w:rFonts w:ascii="Arial" w:hAnsi="Arial" w:cs="Arial"/>
          <w:sz w:val="24"/>
          <w:szCs w:val="20"/>
        </w:rPr>
        <w:t>ed</w:t>
      </w:r>
      <w:r>
        <w:rPr>
          <w:rFonts w:ascii="Arial" w:hAnsi="Arial" w:cs="Arial"/>
          <w:sz w:val="24"/>
          <w:szCs w:val="20"/>
        </w:rPr>
        <w:t xml:space="preserve"> responsibilities</w:t>
      </w:r>
      <w:r w:rsidR="00EE0257">
        <w:rPr>
          <w:rFonts w:ascii="Arial" w:hAnsi="Arial" w:cs="Arial"/>
          <w:sz w:val="24"/>
          <w:szCs w:val="20"/>
        </w:rPr>
        <w:t xml:space="preserve">, meeting time, </w:t>
      </w:r>
      <w:proofErr w:type="spellStart"/>
      <w:r w:rsidR="00EE0257">
        <w:rPr>
          <w:rFonts w:ascii="Arial" w:hAnsi="Arial" w:cs="Arial"/>
          <w:sz w:val="24"/>
          <w:szCs w:val="20"/>
        </w:rPr>
        <w:t>etc</w:t>
      </w:r>
      <w:proofErr w:type="spellEnd"/>
    </w:p>
    <w:p w14:paraId="2DAEEB55" w14:textId="77777777" w:rsidR="00643546" w:rsidRDefault="00643546" w:rsidP="00643546">
      <w:pPr>
        <w:numPr>
          <w:ilvl w:val="1"/>
          <w:numId w:val="1"/>
        </w:numPr>
        <w:tabs>
          <w:tab w:val="left" w:pos="540"/>
        </w:tabs>
        <w:spacing w:after="0" w:line="240" w:lineRule="auto"/>
        <w:rPr>
          <w:rFonts w:ascii="Arial" w:hAnsi="Arial" w:cs="Arial"/>
          <w:sz w:val="24"/>
          <w:szCs w:val="20"/>
        </w:rPr>
      </w:pPr>
      <w:r>
        <w:rPr>
          <w:rFonts w:ascii="Arial" w:hAnsi="Arial" w:cs="Arial"/>
          <w:sz w:val="24"/>
          <w:szCs w:val="20"/>
        </w:rPr>
        <w:t>Thompson: Bennie Day Sept. 20</w:t>
      </w:r>
      <w:r w:rsidRPr="00643546">
        <w:rPr>
          <w:rFonts w:ascii="Arial" w:hAnsi="Arial" w:cs="Arial"/>
          <w:sz w:val="24"/>
          <w:szCs w:val="20"/>
          <w:vertAlign w:val="superscript"/>
        </w:rPr>
        <w:t>th</w:t>
      </w:r>
      <w:r>
        <w:rPr>
          <w:rFonts w:ascii="Arial" w:hAnsi="Arial" w:cs="Arial"/>
          <w:sz w:val="24"/>
          <w:szCs w:val="20"/>
        </w:rPr>
        <w:t xml:space="preserve"> same day as dedication of new field </w:t>
      </w:r>
      <w:r w:rsidR="00EE0257">
        <w:rPr>
          <w:rFonts w:ascii="Arial" w:hAnsi="Arial" w:cs="Arial"/>
          <w:sz w:val="24"/>
          <w:szCs w:val="20"/>
        </w:rPr>
        <w:t xml:space="preserve">(will </w:t>
      </w:r>
      <w:r>
        <w:rPr>
          <w:rFonts w:ascii="Arial" w:hAnsi="Arial" w:cs="Arial"/>
          <w:sz w:val="24"/>
          <w:szCs w:val="20"/>
        </w:rPr>
        <w:t>need senators to come</w:t>
      </w:r>
      <w:r w:rsidR="00EE0257">
        <w:rPr>
          <w:rFonts w:ascii="Arial" w:hAnsi="Arial" w:cs="Arial"/>
          <w:sz w:val="24"/>
          <w:szCs w:val="20"/>
        </w:rPr>
        <w:t>)</w:t>
      </w:r>
    </w:p>
    <w:p w14:paraId="2A86EBAE" w14:textId="77777777" w:rsidR="00643546" w:rsidRDefault="00643546" w:rsidP="00643546">
      <w:pPr>
        <w:numPr>
          <w:ilvl w:val="2"/>
          <w:numId w:val="1"/>
        </w:numPr>
        <w:tabs>
          <w:tab w:val="left" w:pos="540"/>
        </w:tabs>
        <w:spacing w:after="0" w:line="240" w:lineRule="auto"/>
        <w:rPr>
          <w:rFonts w:ascii="Arial" w:hAnsi="Arial" w:cs="Arial"/>
          <w:sz w:val="24"/>
          <w:szCs w:val="20"/>
        </w:rPr>
      </w:pPr>
      <w:r>
        <w:rPr>
          <w:rFonts w:ascii="Arial" w:hAnsi="Arial" w:cs="Arial"/>
          <w:sz w:val="24"/>
          <w:szCs w:val="20"/>
        </w:rPr>
        <w:t>Bennie Day shirt credit to Teresa Ning in SALD</w:t>
      </w:r>
    </w:p>
    <w:p w14:paraId="150C36D9" w14:textId="77777777" w:rsidR="00643546" w:rsidRDefault="00643546" w:rsidP="00643546">
      <w:pPr>
        <w:numPr>
          <w:ilvl w:val="2"/>
          <w:numId w:val="1"/>
        </w:numPr>
        <w:tabs>
          <w:tab w:val="left" w:pos="540"/>
        </w:tabs>
        <w:spacing w:after="0" w:line="240" w:lineRule="auto"/>
        <w:rPr>
          <w:rFonts w:ascii="Arial" w:hAnsi="Arial" w:cs="Arial"/>
          <w:sz w:val="24"/>
          <w:szCs w:val="20"/>
        </w:rPr>
      </w:pPr>
      <w:r>
        <w:rPr>
          <w:rFonts w:ascii="Arial" w:hAnsi="Arial" w:cs="Arial"/>
          <w:sz w:val="24"/>
          <w:szCs w:val="20"/>
        </w:rPr>
        <w:t>Ferguson: How to sign up</w:t>
      </w:r>
    </w:p>
    <w:p w14:paraId="10A0E4FF" w14:textId="77777777" w:rsidR="00643546" w:rsidRDefault="00643546" w:rsidP="00643546">
      <w:pPr>
        <w:numPr>
          <w:ilvl w:val="3"/>
          <w:numId w:val="1"/>
        </w:numPr>
        <w:tabs>
          <w:tab w:val="left" w:pos="540"/>
        </w:tabs>
        <w:spacing w:after="0" w:line="240" w:lineRule="auto"/>
        <w:rPr>
          <w:rFonts w:ascii="Arial" w:hAnsi="Arial" w:cs="Arial"/>
          <w:sz w:val="24"/>
          <w:szCs w:val="20"/>
        </w:rPr>
      </w:pPr>
      <w:r>
        <w:rPr>
          <w:rFonts w:ascii="Arial" w:hAnsi="Arial" w:cs="Arial"/>
          <w:sz w:val="24"/>
          <w:szCs w:val="20"/>
        </w:rPr>
        <w:t>Will send out sign up</w:t>
      </w:r>
    </w:p>
    <w:p w14:paraId="077DCD07" w14:textId="77777777" w:rsidR="00643546" w:rsidRDefault="00643546" w:rsidP="00643546">
      <w:pPr>
        <w:numPr>
          <w:ilvl w:val="2"/>
          <w:numId w:val="1"/>
        </w:numPr>
        <w:tabs>
          <w:tab w:val="left" w:pos="540"/>
        </w:tabs>
        <w:spacing w:after="0" w:line="240" w:lineRule="auto"/>
        <w:rPr>
          <w:rFonts w:ascii="Arial" w:hAnsi="Arial" w:cs="Arial"/>
          <w:sz w:val="24"/>
          <w:szCs w:val="20"/>
        </w:rPr>
      </w:pPr>
      <w:r>
        <w:rPr>
          <w:rFonts w:ascii="Arial" w:hAnsi="Arial" w:cs="Arial"/>
          <w:sz w:val="24"/>
          <w:szCs w:val="20"/>
        </w:rPr>
        <w:t>Thomas: Thank you</w:t>
      </w:r>
      <w:r w:rsidR="00EE0257">
        <w:rPr>
          <w:rFonts w:ascii="Arial" w:hAnsi="Arial" w:cs="Arial"/>
          <w:sz w:val="24"/>
          <w:szCs w:val="20"/>
        </w:rPr>
        <w:t xml:space="preserve"> for your work</w:t>
      </w:r>
    </w:p>
    <w:p w14:paraId="002F367A" w14:textId="77777777" w:rsidR="00643546" w:rsidRDefault="00643546" w:rsidP="00643546">
      <w:pPr>
        <w:numPr>
          <w:ilvl w:val="1"/>
          <w:numId w:val="1"/>
        </w:numPr>
        <w:tabs>
          <w:tab w:val="left" w:pos="540"/>
        </w:tabs>
        <w:spacing w:after="0" w:line="240" w:lineRule="auto"/>
        <w:rPr>
          <w:rFonts w:ascii="Arial" w:hAnsi="Arial" w:cs="Arial"/>
          <w:sz w:val="24"/>
          <w:szCs w:val="20"/>
        </w:rPr>
      </w:pPr>
      <w:r>
        <w:rPr>
          <w:rFonts w:ascii="Arial" w:hAnsi="Arial" w:cs="Arial"/>
          <w:sz w:val="24"/>
          <w:szCs w:val="20"/>
        </w:rPr>
        <w:t xml:space="preserve">Zeng: New PR Assistant Ashley </w:t>
      </w:r>
      <w:proofErr w:type="spellStart"/>
      <w:r>
        <w:rPr>
          <w:rFonts w:ascii="Arial" w:hAnsi="Arial" w:cs="Arial"/>
          <w:sz w:val="24"/>
          <w:szCs w:val="20"/>
        </w:rPr>
        <w:t>Ortizeazarin</w:t>
      </w:r>
      <w:proofErr w:type="spellEnd"/>
    </w:p>
    <w:p w14:paraId="2E498AE3" w14:textId="77777777" w:rsidR="00643546" w:rsidRDefault="00643546" w:rsidP="00643546">
      <w:pPr>
        <w:numPr>
          <w:ilvl w:val="1"/>
          <w:numId w:val="1"/>
        </w:numPr>
        <w:tabs>
          <w:tab w:val="left" w:pos="540"/>
        </w:tabs>
        <w:spacing w:after="0" w:line="240" w:lineRule="auto"/>
        <w:rPr>
          <w:rFonts w:ascii="Arial" w:hAnsi="Arial" w:cs="Arial"/>
          <w:sz w:val="24"/>
          <w:szCs w:val="20"/>
        </w:rPr>
      </w:pPr>
      <w:r>
        <w:rPr>
          <w:rFonts w:ascii="Arial" w:hAnsi="Arial" w:cs="Arial"/>
          <w:sz w:val="24"/>
          <w:szCs w:val="20"/>
        </w:rPr>
        <w:t xml:space="preserve">Robinson: Executive Assistant </w:t>
      </w:r>
      <w:r w:rsidR="00EE0257">
        <w:rPr>
          <w:rFonts w:ascii="Arial" w:hAnsi="Arial" w:cs="Arial"/>
          <w:sz w:val="24"/>
          <w:szCs w:val="20"/>
        </w:rPr>
        <w:t>Monce Alejandre</w:t>
      </w:r>
    </w:p>
    <w:p w14:paraId="5661F284" w14:textId="77777777" w:rsidR="00643546" w:rsidRDefault="00643546" w:rsidP="00643546">
      <w:pPr>
        <w:numPr>
          <w:ilvl w:val="1"/>
          <w:numId w:val="1"/>
        </w:numPr>
        <w:tabs>
          <w:tab w:val="left" w:pos="540"/>
        </w:tabs>
        <w:spacing w:after="0" w:line="240" w:lineRule="auto"/>
        <w:rPr>
          <w:rFonts w:ascii="Arial" w:hAnsi="Arial" w:cs="Arial"/>
          <w:sz w:val="24"/>
          <w:szCs w:val="20"/>
        </w:rPr>
      </w:pPr>
      <w:r>
        <w:rPr>
          <w:rFonts w:ascii="Arial" w:hAnsi="Arial" w:cs="Arial"/>
          <w:sz w:val="24"/>
          <w:szCs w:val="20"/>
        </w:rPr>
        <w:t>Dames: Thank you to everyone</w:t>
      </w:r>
    </w:p>
    <w:p w14:paraId="06A1A832" w14:textId="77777777" w:rsidR="00643546" w:rsidRDefault="00643546" w:rsidP="00643546">
      <w:pPr>
        <w:numPr>
          <w:ilvl w:val="1"/>
          <w:numId w:val="1"/>
        </w:numPr>
        <w:tabs>
          <w:tab w:val="left" w:pos="540"/>
        </w:tabs>
        <w:spacing w:after="0" w:line="240" w:lineRule="auto"/>
        <w:rPr>
          <w:rFonts w:ascii="Arial" w:hAnsi="Arial" w:cs="Arial"/>
          <w:sz w:val="24"/>
          <w:szCs w:val="20"/>
        </w:rPr>
      </w:pPr>
      <w:r>
        <w:rPr>
          <w:rFonts w:ascii="Arial" w:hAnsi="Arial" w:cs="Arial"/>
          <w:sz w:val="24"/>
          <w:szCs w:val="20"/>
        </w:rPr>
        <w:t>Flores: Joint Faculty Meeting</w:t>
      </w:r>
    </w:p>
    <w:p w14:paraId="02BE2B68" w14:textId="77777777" w:rsidR="00643546" w:rsidRDefault="00643546" w:rsidP="00643546">
      <w:pPr>
        <w:numPr>
          <w:ilvl w:val="2"/>
          <w:numId w:val="1"/>
        </w:numPr>
        <w:tabs>
          <w:tab w:val="left" w:pos="540"/>
        </w:tabs>
        <w:spacing w:after="0" w:line="240" w:lineRule="auto"/>
        <w:rPr>
          <w:rFonts w:ascii="Arial" w:hAnsi="Arial" w:cs="Arial"/>
          <w:sz w:val="24"/>
          <w:szCs w:val="20"/>
        </w:rPr>
      </w:pPr>
      <w:r>
        <w:rPr>
          <w:rFonts w:ascii="Arial" w:hAnsi="Arial" w:cs="Arial"/>
          <w:sz w:val="24"/>
          <w:szCs w:val="20"/>
        </w:rPr>
        <w:t>Enrollment is down</w:t>
      </w:r>
    </w:p>
    <w:p w14:paraId="5493F2D2" w14:textId="77777777" w:rsidR="00643546" w:rsidRDefault="00643546" w:rsidP="00643546">
      <w:pPr>
        <w:numPr>
          <w:ilvl w:val="2"/>
          <w:numId w:val="1"/>
        </w:numPr>
        <w:tabs>
          <w:tab w:val="left" w:pos="540"/>
        </w:tabs>
        <w:spacing w:after="0" w:line="240" w:lineRule="auto"/>
        <w:rPr>
          <w:rFonts w:ascii="Arial" w:hAnsi="Arial" w:cs="Arial"/>
          <w:sz w:val="24"/>
          <w:szCs w:val="20"/>
        </w:rPr>
      </w:pPr>
      <w:r>
        <w:rPr>
          <w:rFonts w:ascii="Arial" w:hAnsi="Arial" w:cs="Arial"/>
          <w:sz w:val="24"/>
          <w:szCs w:val="20"/>
        </w:rPr>
        <w:t>Any ideas why?</w:t>
      </w:r>
    </w:p>
    <w:p w14:paraId="4AD74B6A" w14:textId="77777777" w:rsidR="00643546" w:rsidRDefault="00EE0257" w:rsidP="00643546">
      <w:pPr>
        <w:numPr>
          <w:ilvl w:val="2"/>
          <w:numId w:val="1"/>
        </w:numPr>
        <w:tabs>
          <w:tab w:val="left" w:pos="540"/>
        </w:tabs>
        <w:spacing w:after="0" w:line="240" w:lineRule="auto"/>
        <w:rPr>
          <w:rFonts w:ascii="Arial" w:hAnsi="Arial" w:cs="Arial"/>
          <w:sz w:val="24"/>
          <w:szCs w:val="20"/>
        </w:rPr>
      </w:pPr>
      <w:r>
        <w:rPr>
          <w:rFonts w:ascii="Arial" w:hAnsi="Arial" w:cs="Arial"/>
          <w:sz w:val="24"/>
          <w:szCs w:val="20"/>
        </w:rPr>
        <w:t>Robinson: Trustee McGee m</w:t>
      </w:r>
      <w:r w:rsidR="00643546">
        <w:rPr>
          <w:rFonts w:ascii="Arial" w:hAnsi="Arial" w:cs="Arial"/>
          <w:sz w:val="24"/>
          <w:szCs w:val="20"/>
        </w:rPr>
        <w:t>ay have research</w:t>
      </w:r>
    </w:p>
    <w:p w14:paraId="40750C48" w14:textId="77777777" w:rsidR="00643546" w:rsidRDefault="00643546" w:rsidP="00643546">
      <w:pPr>
        <w:numPr>
          <w:ilvl w:val="2"/>
          <w:numId w:val="1"/>
        </w:numPr>
        <w:tabs>
          <w:tab w:val="left" w:pos="540"/>
        </w:tabs>
        <w:spacing w:after="0" w:line="240" w:lineRule="auto"/>
        <w:rPr>
          <w:rFonts w:ascii="Arial" w:hAnsi="Arial" w:cs="Arial"/>
          <w:sz w:val="24"/>
          <w:szCs w:val="20"/>
        </w:rPr>
      </w:pPr>
      <w:r>
        <w:rPr>
          <w:rFonts w:ascii="Arial" w:hAnsi="Arial" w:cs="Arial"/>
          <w:sz w:val="24"/>
          <w:szCs w:val="20"/>
        </w:rPr>
        <w:t>Engling: Is this a trend?</w:t>
      </w:r>
    </w:p>
    <w:p w14:paraId="6564F9C6" w14:textId="77777777" w:rsidR="00643546" w:rsidRDefault="00643546" w:rsidP="00643546">
      <w:pPr>
        <w:numPr>
          <w:ilvl w:val="3"/>
          <w:numId w:val="1"/>
        </w:numPr>
        <w:tabs>
          <w:tab w:val="left" w:pos="540"/>
        </w:tabs>
        <w:spacing w:after="0" w:line="240" w:lineRule="auto"/>
        <w:rPr>
          <w:rFonts w:ascii="Arial" w:hAnsi="Arial" w:cs="Arial"/>
          <w:sz w:val="24"/>
          <w:szCs w:val="20"/>
        </w:rPr>
      </w:pPr>
      <w:r>
        <w:rPr>
          <w:rFonts w:ascii="Arial" w:hAnsi="Arial" w:cs="Arial"/>
          <w:sz w:val="24"/>
          <w:szCs w:val="20"/>
        </w:rPr>
        <w:t>No just this year</w:t>
      </w:r>
    </w:p>
    <w:p w14:paraId="6DCF160A" w14:textId="77777777" w:rsidR="00643546" w:rsidRPr="00643546" w:rsidRDefault="00643546" w:rsidP="00643546">
      <w:pPr>
        <w:numPr>
          <w:ilvl w:val="3"/>
          <w:numId w:val="1"/>
        </w:numPr>
        <w:tabs>
          <w:tab w:val="left" w:pos="540"/>
        </w:tabs>
        <w:spacing w:after="0" w:line="240" w:lineRule="auto"/>
        <w:rPr>
          <w:rFonts w:ascii="Arial" w:hAnsi="Arial" w:cs="Arial"/>
          <w:sz w:val="24"/>
          <w:szCs w:val="20"/>
        </w:rPr>
      </w:pPr>
      <w:r>
        <w:rPr>
          <w:rFonts w:ascii="Arial" w:hAnsi="Arial" w:cs="Arial"/>
          <w:sz w:val="24"/>
          <w:szCs w:val="20"/>
        </w:rPr>
        <w:t>Don’t know if it will continue</w:t>
      </w:r>
    </w:p>
    <w:p w14:paraId="3C8D7A2A" w14:textId="77777777" w:rsidR="009B45AA" w:rsidRPr="009B45AA" w:rsidRDefault="009B45AA" w:rsidP="009B45AA">
      <w:pPr>
        <w:tabs>
          <w:tab w:val="left" w:pos="540"/>
        </w:tabs>
        <w:spacing w:after="0" w:line="240" w:lineRule="auto"/>
        <w:ind w:left="1980"/>
        <w:rPr>
          <w:rFonts w:ascii="Arial" w:hAnsi="Arial" w:cs="Arial"/>
          <w:sz w:val="24"/>
          <w:szCs w:val="20"/>
        </w:rPr>
      </w:pPr>
    </w:p>
    <w:p w14:paraId="1A9472E7" w14:textId="77777777" w:rsidR="009B45AA" w:rsidRDefault="009B45AA" w:rsidP="00B93910">
      <w:pPr>
        <w:pStyle w:val="ListParagraph"/>
        <w:numPr>
          <w:ilvl w:val="0"/>
          <w:numId w:val="2"/>
        </w:numPr>
        <w:tabs>
          <w:tab w:val="left" w:pos="540"/>
        </w:tabs>
        <w:rPr>
          <w:rFonts w:ascii="Arial" w:hAnsi="Arial" w:cs="Arial"/>
          <w:szCs w:val="20"/>
        </w:rPr>
      </w:pPr>
      <w:r w:rsidRPr="009B45AA">
        <w:rPr>
          <w:rFonts w:ascii="Arial" w:hAnsi="Arial" w:cs="Arial"/>
          <w:szCs w:val="20"/>
        </w:rPr>
        <w:t xml:space="preserve">   New Business</w:t>
      </w:r>
    </w:p>
    <w:p w14:paraId="4C08D2FF" w14:textId="77777777" w:rsidR="00643546" w:rsidRPr="00B93910" w:rsidRDefault="00643546" w:rsidP="00643546">
      <w:pPr>
        <w:pStyle w:val="ListParagraph"/>
        <w:numPr>
          <w:ilvl w:val="1"/>
          <w:numId w:val="2"/>
        </w:numPr>
        <w:tabs>
          <w:tab w:val="left" w:pos="540"/>
        </w:tabs>
        <w:rPr>
          <w:rFonts w:ascii="Arial" w:hAnsi="Arial" w:cs="Arial"/>
          <w:szCs w:val="20"/>
        </w:rPr>
      </w:pPr>
      <w:r>
        <w:rPr>
          <w:rFonts w:ascii="Arial" w:hAnsi="Arial" w:cs="Arial"/>
          <w:szCs w:val="20"/>
        </w:rPr>
        <w:t>Strike</w:t>
      </w:r>
    </w:p>
    <w:p w14:paraId="09935AA1" w14:textId="77777777" w:rsidR="009B45AA" w:rsidRPr="009B45AA" w:rsidRDefault="009B45AA" w:rsidP="009B45AA">
      <w:pPr>
        <w:pStyle w:val="ListParagraph"/>
        <w:ind w:left="1980"/>
        <w:rPr>
          <w:rFonts w:ascii="Arial" w:hAnsi="Arial" w:cs="Arial"/>
          <w:szCs w:val="20"/>
        </w:rPr>
      </w:pPr>
    </w:p>
    <w:p w14:paraId="75088BBB" w14:textId="77777777" w:rsidR="009B45AA" w:rsidRPr="009B45AA" w:rsidRDefault="009B45AA" w:rsidP="009B45AA">
      <w:pPr>
        <w:pStyle w:val="ListParagraph"/>
        <w:numPr>
          <w:ilvl w:val="0"/>
          <w:numId w:val="2"/>
        </w:numPr>
        <w:rPr>
          <w:rFonts w:ascii="Arial" w:hAnsi="Arial" w:cs="Arial"/>
          <w:szCs w:val="20"/>
        </w:rPr>
      </w:pPr>
      <w:r w:rsidRPr="009B45AA">
        <w:rPr>
          <w:rFonts w:ascii="Arial" w:hAnsi="Arial" w:cs="Arial"/>
          <w:szCs w:val="20"/>
        </w:rPr>
        <w:t xml:space="preserve">Announcements </w:t>
      </w:r>
    </w:p>
    <w:p w14:paraId="63E57C71" w14:textId="77777777" w:rsidR="009B45AA" w:rsidRPr="009B45AA" w:rsidRDefault="009B45AA" w:rsidP="009B45AA">
      <w:pPr>
        <w:pStyle w:val="ListParagraph"/>
        <w:numPr>
          <w:ilvl w:val="0"/>
          <w:numId w:val="3"/>
        </w:numPr>
        <w:ind w:left="1980" w:hanging="540"/>
        <w:rPr>
          <w:rFonts w:ascii="Arial" w:hAnsi="Arial" w:cs="Arial"/>
          <w:szCs w:val="20"/>
        </w:rPr>
      </w:pPr>
      <w:r w:rsidRPr="009B45AA">
        <w:rPr>
          <w:rFonts w:ascii="Arial" w:hAnsi="Arial" w:cs="Arial"/>
          <w:szCs w:val="20"/>
        </w:rPr>
        <w:t xml:space="preserve">The next meeting of the Saint Ben’s Senate will be on Wednesday, </w:t>
      </w:r>
      <w:r w:rsidR="00B93910">
        <w:rPr>
          <w:rFonts w:ascii="Arial" w:hAnsi="Arial" w:cs="Arial"/>
          <w:szCs w:val="20"/>
        </w:rPr>
        <w:t>September 12</w:t>
      </w:r>
      <w:r w:rsidR="00B93910" w:rsidRPr="00B93910">
        <w:rPr>
          <w:rFonts w:ascii="Arial" w:hAnsi="Arial" w:cs="Arial"/>
          <w:szCs w:val="20"/>
          <w:vertAlign w:val="superscript"/>
        </w:rPr>
        <w:t>th</w:t>
      </w:r>
      <w:r w:rsidR="00B93910">
        <w:rPr>
          <w:rFonts w:ascii="Arial" w:hAnsi="Arial" w:cs="Arial"/>
          <w:szCs w:val="20"/>
        </w:rPr>
        <w:t>, 2018</w:t>
      </w:r>
      <w:r w:rsidR="00643546">
        <w:rPr>
          <w:rFonts w:ascii="Arial" w:hAnsi="Arial" w:cs="Arial"/>
          <w:szCs w:val="20"/>
        </w:rPr>
        <w:t xml:space="preserve"> at 7:30</w:t>
      </w:r>
      <w:r w:rsidRPr="009B45AA">
        <w:rPr>
          <w:rFonts w:ascii="Arial" w:hAnsi="Arial" w:cs="Arial"/>
          <w:szCs w:val="20"/>
        </w:rPr>
        <w:t xml:space="preserve"> PM.</w:t>
      </w:r>
    </w:p>
    <w:p w14:paraId="75E3F076" w14:textId="77777777" w:rsidR="009B45AA" w:rsidRDefault="009B45AA" w:rsidP="009B45AA">
      <w:pPr>
        <w:pStyle w:val="ListParagraph"/>
        <w:numPr>
          <w:ilvl w:val="0"/>
          <w:numId w:val="3"/>
        </w:numPr>
        <w:ind w:left="1980" w:hanging="540"/>
        <w:rPr>
          <w:rFonts w:ascii="Arial" w:hAnsi="Arial" w:cs="Arial"/>
          <w:szCs w:val="20"/>
        </w:rPr>
      </w:pPr>
      <w:r w:rsidRPr="009B45AA">
        <w:rPr>
          <w:rFonts w:ascii="Arial" w:hAnsi="Arial" w:cs="Arial"/>
          <w:szCs w:val="20"/>
        </w:rPr>
        <w:t xml:space="preserve">Senator </w:t>
      </w:r>
      <w:r w:rsidR="00B93910">
        <w:rPr>
          <w:rFonts w:ascii="Arial" w:hAnsi="Arial" w:cs="Arial"/>
          <w:szCs w:val="20"/>
        </w:rPr>
        <w:t xml:space="preserve">Flores </w:t>
      </w:r>
      <w:r w:rsidRPr="009B45AA">
        <w:rPr>
          <w:rFonts w:ascii="Arial" w:hAnsi="Arial" w:cs="Arial"/>
          <w:szCs w:val="20"/>
        </w:rPr>
        <w:t xml:space="preserve">will attend the next St. John’s Senate meeting on Monday, </w:t>
      </w:r>
      <w:r w:rsidR="00B93910">
        <w:rPr>
          <w:rFonts w:ascii="Arial" w:hAnsi="Arial" w:cs="Arial"/>
          <w:szCs w:val="20"/>
        </w:rPr>
        <w:t>September 10</w:t>
      </w:r>
      <w:r w:rsidR="00B93910" w:rsidRPr="00B93910">
        <w:rPr>
          <w:rFonts w:ascii="Arial" w:hAnsi="Arial" w:cs="Arial"/>
          <w:szCs w:val="20"/>
          <w:vertAlign w:val="superscript"/>
        </w:rPr>
        <w:t>th</w:t>
      </w:r>
      <w:r w:rsidR="00B93910">
        <w:rPr>
          <w:rFonts w:ascii="Arial" w:hAnsi="Arial" w:cs="Arial"/>
          <w:szCs w:val="20"/>
        </w:rPr>
        <w:t xml:space="preserve">, 2018 </w:t>
      </w:r>
      <w:r w:rsidRPr="009B45AA">
        <w:rPr>
          <w:rFonts w:ascii="Arial" w:hAnsi="Arial" w:cs="Arial"/>
          <w:szCs w:val="20"/>
        </w:rPr>
        <w:t>at 9:20 PM.</w:t>
      </w:r>
    </w:p>
    <w:p w14:paraId="448CD0E8" w14:textId="77777777" w:rsidR="009B45AA" w:rsidRPr="009B45AA" w:rsidRDefault="009B45AA" w:rsidP="009B45AA">
      <w:pPr>
        <w:pStyle w:val="ListParagraph"/>
        <w:ind w:left="1980"/>
        <w:rPr>
          <w:rFonts w:ascii="Arial" w:hAnsi="Arial" w:cs="Arial"/>
          <w:szCs w:val="20"/>
        </w:rPr>
      </w:pPr>
    </w:p>
    <w:p w14:paraId="69373FCD" w14:textId="77777777" w:rsidR="009B45AA" w:rsidRPr="009B45AA" w:rsidRDefault="009B45AA" w:rsidP="009B45AA">
      <w:pPr>
        <w:pStyle w:val="ListParagraph"/>
        <w:numPr>
          <w:ilvl w:val="0"/>
          <w:numId w:val="2"/>
        </w:numPr>
        <w:rPr>
          <w:rFonts w:ascii="Arial" w:hAnsi="Arial" w:cs="Arial"/>
          <w:szCs w:val="20"/>
        </w:rPr>
      </w:pPr>
      <w:r w:rsidRPr="009B45AA">
        <w:rPr>
          <w:rFonts w:ascii="Arial" w:hAnsi="Arial" w:cs="Arial"/>
          <w:szCs w:val="20"/>
        </w:rPr>
        <w:t>Adjournment</w:t>
      </w:r>
    </w:p>
    <w:p w14:paraId="07978E6B" w14:textId="77777777" w:rsidR="00437E8E" w:rsidRPr="009B45AA" w:rsidRDefault="0096334D">
      <w:pPr>
        <w:rPr>
          <w:sz w:val="32"/>
        </w:rPr>
      </w:pPr>
    </w:p>
    <w:sectPr w:rsidR="00437E8E" w:rsidRPr="009B45AA" w:rsidSect="00226C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F4BA" w14:textId="77777777" w:rsidR="00E6097C" w:rsidRDefault="00E6097C" w:rsidP="009B45AA">
      <w:pPr>
        <w:spacing w:after="0" w:line="240" w:lineRule="auto"/>
      </w:pPr>
      <w:r>
        <w:separator/>
      </w:r>
    </w:p>
  </w:endnote>
  <w:endnote w:type="continuationSeparator" w:id="0">
    <w:p w14:paraId="2684C2A5" w14:textId="77777777" w:rsidR="00E6097C" w:rsidRDefault="00E6097C" w:rsidP="009B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4469" w14:textId="77777777" w:rsidR="00E6097C" w:rsidRDefault="00E6097C" w:rsidP="009B45AA">
      <w:pPr>
        <w:spacing w:after="0" w:line="240" w:lineRule="auto"/>
      </w:pPr>
      <w:r>
        <w:separator/>
      </w:r>
    </w:p>
  </w:footnote>
  <w:footnote w:type="continuationSeparator" w:id="0">
    <w:p w14:paraId="1195FA18" w14:textId="77777777" w:rsidR="00E6097C" w:rsidRDefault="00E6097C" w:rsidP="009B4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F649" w14:textId="77777777" w:rsidR="009B45AA" w:rsidRDefault="009B45AA" w:rsidP="009B45AA">
    <w:pPr>
      <w:pStyle w:val="NormalWeb"/>
      <w:spacing w:before="0" w:beforeAutospacing="0" w:after="0" w:afterAutospacing="0"/>
      <w:ind w:left="2880" w:firstLine="720"/>
      <w:rPr>
        <w:rFonts w:ascii="Arial" w:hAnsi="Arial" w:cs="Arial"/>
        <w:b/>
      </w:rPr>
    </w:pPr>
    <w:r>
      <w:rPr>
        <w:rFonts w:ascii="Verdana" w:eastAsia="Times New Roman" w:hAnsi="Verdana"/>
        <w:i/>
        <w:noProof/>
        <w:color w:val="333333"/>
        <w:sz w:val="14"/>
        <w:szCs w:val="14"/>
        <w:lang w:eastAsia="en-US"/>
      </w:rPr>
      <w:drawing>
        <wp:anchor distT="0" distB="0" distL="114300" distR="114300" simplePos="0" relativeHeight="251658240" behindDoc="0" locked="0" layoutInCell="1" allowOverlap="1" wp14:anchorId="2FF44D00" wp14:editId="4A3AD310">
          <wp:simplePos x="0" y="0"/>
          <wp:positionH relativeFrom="column">
            <wp:posOffset>-175260</wp:posOffset>
          </wp:positionH>
          <wp:positionV relativeFrom="paragraph">
            <wp:posOffset>-106680</wp:posOffset>
          </wp:positionV>
          <wp:extent cx="2123440" cy="15927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ng"/>
                  <pic:cNvPicPr/>
                </pic:nvPicPr>
                <pic:blipFill>
                  <a:blip r:embed="rId1">
                    <a:extLst>
                      <a:ext uri="{28A0092B-C50C-407E-A947-70E740481C1C}">
                        <a14:useLocalDpi xmlns:a14="http://schemas.microsoft.com/office/drawing/2010/main" val="0"/>
                      </a:ext>
                    </a:extLst>
                  </a:blip>
                  <a:stretch>
                    <a:fillRect/>
                  </a:stretch>
                </pic:blipFill>
                <pic:spPr>
                  <a:xfrm>
                    <a:off x="0" y="0"/>
                    <a:ext cx="2123440" cy="1592731"/>
                  </a:xfrm>
                  <a:prstGeom prst="rect">
                    <a:avLst/>
                  </a:prstGeom>
                </pic:spPr>
              </pic:pic>
            </a:graphicData>
          </a:graphic>
          <wp14:sizeRelH relativeFrom="page">
            <wp14:pctWidth>0</wp14:pctWidth>
          </wp14:sizeRelH>
          <wp14:sizeRelV relativeFrom="page">
            <wp14:pctHeight>0</wp14:pctHeight>
          </wp14:sizeRelV>
        </wp:anchor>
      </w:drawing>
    </w:r>
    <w:r w:rsidRPr="00CB1B43">
      <w:rPr>
        <w:rFonts w:ascii="Arial" w:hAnsi="Arial" w:cs="Arial"/>
        <w:b/>
        <w:sz w:val="28"/>
      </w:rPr>
      <w:t>Student Senate Agenda</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4710DFC" w14:textId="3C35AF6E" w:rsidR="009B45AA" w:rsidRDefault="009B45AA" w:rsidP="009B45AA">
    <w:pPr>
      <w:pStyle w:val="NormalWeb"/>
      <w:spacing w:before="0" w:beforeAutospacing="0" w:after="0" w:afterAutospacing="0"/>
      <w:ind w:left="2880"/>
      <w:rPr>
        <w:rFonts w:ascii="Verdana" w:eastAsia="Times New Roman" w:hAnsi="Verdana"/>
        <w:i/>
        <w:color w:val="333333"/>
        <w:sz w:val="14"/>
        <w:szCs w:val="14"/>
      </w:rPr>
    </w:pPr>
    <w:r>
      <w:rPr>
        <w:rFonts w:ascii="Arial" w:hAnsi="Arial" w:cs="Arial"/>
      </w:rPr>
      <w:tab/>
    </w:r>
    <w:r w:rsidR="00B93910">
      <w:rPr>
        <w:rFonts w:ascii="Arial" w:hAnsi="Arial" w:cs="Arial"/>
      </w:rPr>
      <w:t xml:space="preserve">September </w:t>
    </w:r>
    <w:r w:rsidR="00AC2EC3">
      <w:rPr>
        <w:rFonts w:ascii="Arial" w:hAnsi="Arial" w:cs="Arial"/>
      </w:rPr>
      <w:t>5th</w:t>
    </w:r>
    <w:r>
      <w:rPr>
        <w:rFonts w:ascii="Arial" w:hAnsi="Arial" w:cs="Arial"/>
      </w:rPr>
      <w:t>, 2018</w:t>
    </w:r>
    <w:r>
      <w:rPr>
        <w:rFonts w:ascii="Arial" w:hAnsi="Arial" w:cs="Arial"/>
        <w:i/>
        <w:sz w:val="20"/>
      </w:rPr>
      <w:br/>
    </w:r>
  </w:p>
  <w:p w14:paraId="7032509D" w14:textId="77777777" w:rsidR="009B45AA" w:rsidRPr="009B45AA" w:rsidRDefault="009B45AA" w:rsidP="009B45AA">
    <w:pPr>
      <w:pStyle w:val="NormalWeb"/>
      <w:shd w:val="clear" w:color="auto" w:fill="FFFFFF"/>
      <w:spacing w:before="0" w:beforeAutospacing="0" w:after="0" w:afterAutospacing="0"/>
      <w:ind w:left="3600"/>
      <w:rPr>
        <w:rFonts w:ascii="Arial" w:eastAsia="Times New Roman" w:hAnsi="Arial" w:cs="Arial"/>
        <w:i/>
        <w:color w:val="333333"/>
        <w:sz w:val="16"/>
        <w:szCs w:val="14"/>
      </w:rPr>
    </w:pP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554B8F98" w14:textId="77777777" w:rsidR="009B45AA" w:rsidRPr="009B45AA" w:rsidRDefault="009B45AA" w:rsidP="009B45AA">
    <w:pPr>
      <w:pStyle w:val="NormalWeb"/>
      <w:shd w:val="clear" w:color="auto" w:fill="FFFFFF"/>
      <w:spacing w:before="0" w:beforeAutospacing="0" w:after="0" w:afterAutospacing="0"/>
      <w:ind w:left="3600"/>
      <w:rPr>
        <w:rFonts w:ascii="Arial" w:eastAsia="Times New Roman" w:hAnsi="Arial" w:cs="Arial"/>
        <w:i/>
        <w:color w:val="333333"/>
        <w:sz w:val="16"/>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7471"/>
    <w:multiLevelType w:val="hybridMultilevel"/>
    <w:tmpl w:val="11AA00FA"/>
    <w:lvl w:ilvl="0" w:tplc="04090015">
      <w:start w:val="1"/>
      <w:numFmt w:val="upperLetter"/>
      <w:lvlText w:val="%1."/>
      <w:lvlJc w:val="left"/>
      <w:pPr>
        <w:tabs>
          <w:tab w:val="num" w:pos="1980"/>
        </w:tabs>
        <w:ind w:left="1980" w:hanging="360"/>
      </w:pPr>
      <w:rPr>
        <w:rFonts w:hint="default"/>
      </w:rPr>
    </w:lvl>
    <w:lvl w:ilvl="1" w:tplc="0409000F">
      <w:start w:val="1"/>
      <w:numFmt w:val="decimal"/>
      <w:lvlText w:val="%2."/>
      <w:lvlJc w:val="left"/>
      <w:pPr>
        <w:tabs>
          <w:tab w:val="num" w:pos="2700"/>
        </w:tabs>
        <w:ind w:left="2700" w:hanging="360"/>
      </w:pPr>
      <w:rPr>
        <w:rFonts w:hint="default"/>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500C20C7"/>
    <w:multiLevelType w:val="hybridMultilevel"/>
    <w:tmpl w:val="BEA698F2"/>
    <w:lvl w:ilvl="0" w:tplc="CCDED6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335617"/>
    <w:multiLevelType w:val="hybridMultilevel"/>
    <w:tmpl w:val="28324934"/>
    <w:lvl w:ilvl="0" w:tplc="5D947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874B70"/>
    <w:multiLevelType w:val="hybridMultilevel"/>
    <w:tmpl w:val="78EC6A58"/>
    <w:lvl w:ilvl="0" w:tplc="746834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C146B0"/>
    <w:multiLevelType w:val="hybridMultilevel"/>
    <w:tmpl w:val="169013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02E1C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10"/>
    <w:rsid w:val="00001666"/>
    <w:rsid w:val="00061084"/>
    <w:rsid w:val="00101DDF"/>
    <w:rsid w:val="001B712F"/>
    <w:rsid w:val="00206B8E"/>
    <w:rsid w:val="00226C9E"/>
    <w:rsid w:val="002A5A4D"/>
    <w:rsid w:val="002F653E"/>
    <w:rsid w:val="00364AAF"/>
    <w:rsid w:val="003D1CBB"/>
    <w:rsid w:val="003E6FBD"/>
    <w:rsid w:val="004E45D2"/>
    <w:rsid w:val="00535E74"/>
    <w:rsid w:val="005C3776"/>
    <w:rsid w:val="00626E38"/>
    <w:rsid w:val="00643546"/>
    <w:rsid w:val="00733E66"/>
    <w:rsid w:val="00736E3E"/>
    <w:rsid w:val="008124BA"/>
    <w:rsid w:val="00905DEF"/>
    <w:rsid w:val="00935123"/>
    <w:rsid w:val="0096334D"/>
    <w:rsid w:val="009B45AA"/>
    <w:rsid w:val="009B501F"/>
    <w:rsid w:val="00A67A6A"/>
    <w:rsid w:val="00AC2EC3"/>
    <w:rsid w:val="00B93910"/>
    <w:rsid w:val="00C5688A"/>
    <w:rsid w:val="00DA2242"/>
    <w:rsid w:val="00E6097C"/>
    <w:rsid w:val="00EE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9105A"/>
  <w14:defaultImageDpi w14:val="32767"/>
  <w15:chartTrackingRefBased/>
  <w15:docId w15:val="{B9695131-0A6D-460C-A723-1B39BBB9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5A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45AA"/>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9B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5AA"/>
    <w:rPr>
      <w:rFonts w:asciiTheme="minorHAnsi" w:eastAsiaTheme="minorEastAsia" w:hAnsiTheme="minorHAnsi"/>
      <w:sz w:val="22"/>
      <w:szCs w:val="22"/>
    </w:rPr>
  </w:style>
  <w:style w:type="paragraph" w:styleId="Footer">
    <w:name w:val="footer"/>
    <w:basedOn w:val="Normal"/>
    <w:link w:val="FooterChar"/>
    <w:uiPriority w:val="99"/>
    <w:unhideWhenUsed/>
    <w:rsid w:val="009B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5AA"/>
    <w:rPr>
      <w:rFonts w:asciiTheme="minorHAnsi" w:eastAsiaTheme="minorEastAsia" w:hAnsiTheme="minorHAnsi"/>
      <w:sz w:val="22"/>
      <w:szCs w:val="22"/>
    </w:rPr>
  </w:style>
  <w:style w:type="paragraph" w:styleId="NormalWeb">
    <w:name w:val="Normal (Web)"/>
    <w:basedOn w:val="Normal"/>
    <w:uiPriority w:val="99"/>
    <w:rsid w:val="009B45AA"/>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AppData\Local\Temp\Temp4_MC%20Transition%20Docs.zip\MC%20Transition%20Doc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Template</Template>
  <TotalTime>2</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Montserrat Alejandre</cp:lastModifiedBy>
  <cp:revision>3</cp:revision>
  <dcterms:created xsi:type="dcterms:W3CDTF">2018-11-28T06:58:00Z</dcterms:created>
  <dcterms:modified xsi:type="dcterms:W3CDTF">2018-11-29T06:16:00Z</dcterms:modified>
</cp:coreProperties>
</file>