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4D53D" w14:textId="77777777" w:rsidR="00190F2B" w:rsidRDefault="007124A9" w:rsidP="007124A9">
      <w:pPr>
        <w:ind w:left="-630"/>
        <w:rPr>
          <w:b/>
          <w:color w:val="auto"/>
          <w:bdr w:val="none" w:sz="0" w:space="0" w:color="auto" w:frame="1"/>
        </w:rPr>
      </w:pPr>
      <w:r>
        <w:rPr>
          <w:b/>
          <w:noProof/>
          <w:color w:val="auto"/>
          <w:bdr w:val="none" w:sz="0" w:space="0" w:color="auto" w:frame="1"/>
        </w:rPr>
        <w:drawing>
          <wp:inline distT="0" distB="0" distL="0" distR="0" wp14:anchorId="754F6DDE" wp14:editId="0336C787">
            <wp:extent cx="7040880" cy="1320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Visit Handbook Head Lg.eps"/>
                    <pic:cNvPicPr/>
                  </pic:nvPicPr>
                  <pic:blipFill>
                    <a:blip r:embed="rId8">
                      <a:extLst>
                        <a:ext uri="{28A0092B-C50C-407E-A947-70E740481C1C}">
                          <a14:useLocalDpi xmlns:a14="http://schemas.microsoft.com/office/drawing/2010/main" val="0"/>
                        </a:ext>
                      </a:extLst>
                    </a:blip>
                    <a:stretch>
                      <a:fillRect/>
                    </a:stretch>
                  </pic:blipFill>
                  <pic:spPr>
                    <a:xfrm>
                      <a:off x="0" y="0"/>
                      <a:ext cx="7040880" cy="1320165"/>
                    </a:xfrm>
                    <a:prstGeom prst="rect">
                      <a:avLst/>
                    </a:prstGeom>
                  </pic:spPr>
                </pic:pic>
              </a:graphicData>
            </a:graphic>
          </wp:inline>
        </w:drawing>
      </w:r>
    </w:p>
    <w:p w14:paraId="4A555BED" w14:textId="77777777" w:rsidR="00B67E7C" w:rsidRPr="007124A9" w:rsidRDefault="007124A9" w:rsidP="007124A9">
      <w:pPr>
        <w:rPr>
          <w:sz w:val="44"/>
          <w:szCs w:val="44"/>
        </w:rPr>
      </w:pPr>
      <w:r>
        <w:rPr>
          <w:b/>
          <w:noProof/>
          <w:color w:val="auto"/>
          <w:bdr w:val="none" w:sz="0" w:space="0" w:color="auto" w:frame="1"/>
        </w:rPr>
        <w:drawing>
          <wp:anchor distT="0" distB="0" distL="114300" distR="114300" simplePos="0" relativeHeight="251658240" behindDoc="0" locked="0" layoutInCell="1" allowOverlap="1" wp14:anchorId="67912C7B" wp14:editId="47644B7E">
            <wp:simplePos x="0" y="0"/>
            <wp:positionH relativeFrom="column">
              <wp:posOffset>1836420</wp:posOffset>
            </wp:positionH>
            <wp:positionV relativeFrom="paragraph">
              <wp:posOffset>10160</wp:posOffset>
            </wp:positionV>
            <wp:extent cx="2367280" cy="2367280"/>
            <wp:effectExtent l="0" t="0" r="0" b="0"/>
            <wp:wrapSquare wrapText="bothSides"/>
            <wp:docPr id="4" name="Picture 1" descr="FriendsLogo_CMYK_without tagli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Logo_CMYK_without taglin_L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280" cy="2367280"/>
                    </a:xfrm>
                    <a:prstGeom prst="rect">
                      <a:avLst/>
                    </a:prstGeom>
                  </pic:spPr>
                </pic:pic>
              </a:graphicData>
            </a:graphic>
          </wp:anchor>
        </w:drawing>
      </w:r>
      <w:r>
        <w:rPr>
          <w:sz w:val="44"/>
          <w:szCs w:val="44"/>
        </w:rPr>
        <w:br w:type="textWrapping" w:clear="all"/>
      </w:r>
    </w:p>
    <w:p w14:paraId="47B479F9" w14:textId="77777777" w:rsidR="00B67E7C" w:rsidRPr="00B67E7C" w:rsidRDefault="00B85A8B" w:rsidP="00AD46EC">
      <w:pPr>
        <w:jc w:val="center"/>
        <w:rPr>
          <w:rFonts w:asciiTheme="minorHAnsi" w:hAnsiTheme="minorHAnsi"/>
          <w:b/>
          <w:sz w:val="72"/>
          <w:szCs w:val="72"/>
        </w:rPr>
      </w:pPr>
      <w:r>
        <w:t xml:space="preserve">              </w:t>
      </w:r>
      <w:r w:rsidR="00A534E4">
        <w:rPr>
          <w:rFonts w:asciiTheme="minorHAnsi" w:hAnsiTheme="minorHAnsi"/>
          <w:b/>
          <w:noProof/>
          <w:color w:val="auto"/>
          <w:sz w:val="72"/>
          <w:szCs w:val="72"/>
          <w:bdr w:val="none" w:sz="0" w:space="0" w:color="auto" w:frame="1"/>
        </w:rPr>
        <w:drawing>
          <wp:inline distT="0" distB="0" distL="0" distR="0" wp14:anchorId="6DB10553" wp14:editId="3B263837">
            <wp:extent cx="3801931" cy="3838575"/>
            <wp:effectExtent l="19050" t="0" r="8069" b="0"/>
            <wp:docPr id="2" name="Picture 0" descr="Peru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 map.jpg"/>
                    <pic:cNvPicPr/>
                  </pic:nvPicPr>
                  <pic:blipFill>
                    <a:blip r:embed="rId10" cstate="print"/>
                    <a:stretch>
                      <a:fillRect/>
                    </a:stretch>
                  </pic:blipFill>
                  <pic:spPr>
                    <a:xfrm>
                      <a:off x="0" y="0"/>
                      <a:ext cx="3804200" cy="3840866"/>
                    </a:xfrm>
                    <a:prstGeom prst="rect">
                      <a:avLst/>
                    </a:prstGeom>
                  </pic:spPr>
                </pic:pic>
              </a:graphicData>
            </a:graphic>
          </wp:inline>
        </w:drawing>
      </w:r>
      <w:r w:rsidR="009167E9">
        <w:pict w14:anchorId="4447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71B82E5B" w14:textId="77777777" w:rsidR="00190F2B" w:rsidRDefault="00190F2B" w:rsidP="00414D7A">
      <w:pPr>
        <w:jc w:val="center"/>
      </w:pPr>
    </w:p>
    <w:p w14:paraId="41D73E49" w14:textId="77777777" w:rsidR="00867622" w:rsidRDefault="00867622" w:rsidP="008221CB">
      <w:pPr>
        <w:outlineLvl w:val="1"/>
        <w:rPr>
          <w:rFonts w:asciiTheme="minorHAnsi" w:hAnsiTheme="minorHAnsi"/>
        </w:rPr>
      </w:pPr>
    </w:p>
    <w:p w14:paraId="797D5FA4" w14:textId="77777777" w:rsidR="00A534E4" w:rsidRDefault="00AB5D9A" w:rsidP="00AB5D9A">
      <w:pPr>
        <w:jc w:val="center"/>
        <w:outlineLvl w:val="1"/>
        <w:rPr>
          <w:rFonts w:asciiTheme="minorHAnsi" w:hAnsiTheme="minorHAnsi"/>
        </w:rPr>
      </w:pPr>
      <w:r>
        <w:rPr>
          <w:rFonts w:asciiTheme="minorHAnsi" w:hAnsiTheme="minorHAnsi"/>
          <w:noProof/>
        </w:rPr>
        <w:lastRenderedPageBreak/>
        <w:drawing>
          <wp:inline distT="0" distB="0" distL="0" distR="0" wp14:anchorId="01777589" wp14:editId="5EE4CB87">
            <wp:extent cx="1186752" cy="1186752"/>
            <wp:effectExtent l="19050" t="0" r="0" b="0"/>
            <wp:docPr id="21" name="Picture 20" descr="Frie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Logo.jpg"/>
                    <pic:cNvPicPr/>
                  </pic:nvPicPr>
                  <pic:blipFill>
                    <a:blip r:embed="rId11" cstate="print"/>
                    <a:stretch>
                      <a:fillRect/>
                    </a:stretch>
                  </pic:blipFill>
                  <pic:spPr>
                    <a:xfrm>
                      <a:off x="0" y="0"/>
                      <a:ext cx="1188466" cy="1188466"/>
                    </a:xfrm>
                    <a:prstGeom prst="rect">
                      <a:avLst/>
                    </a:prstGeom>
                  </pic:spPr>
                </pic:pic>
              </a:graphicData>
            </a:graphic>
          </wp:inline>
        </w:drawing>
      </w:r>
    </w:p>
    <w:p w14:paraId="59CB10B6" w14:textId="77777777" w:rsidR="00FC2048" w:rsidRDefault="00FC2048" w:rsidP="008221CB">
      <w:pPr>
        <w:outlineLvl w:val="1"/>
        <w:rPr>
          <w:rFonts w:asciiTheme="minorHAnsi" w:hAnsiTheme="minorHAnsi"/>
        </w:rPr>
      </w:pPr>
    </w:p>
    <w:p w14:paraId="5E4CF2F4" w14:textId="77777777" w:rsidR="00FC2048" w:rsidRDefault="00FC2048" w:rsidP="008221CB">
      <w:pPr>
        <w:outlineLvl w:val="1"/>
        <w:rPr>
          <w:rFonts w:asciiTheme="minorHAnsi" w:hAnsiTheme="minorHAnsi"/>
        </w:rPr>
      </w:pPr>
    </w:p>
    <w:p w14:paraId="49115681" w14:textId="77777777" w:rsidR="00867622" w:rsidRPr="00905A97" w:rsidRDefault="00867622" w:rsidP="008221CB">
      <w:pPr>
        <w:outlineLvl w:val="1"/>
        <w:rPr>
          <w:rFonts w:asciiTheme="minorHAnsi" w:hAnsiTheme="minorHAnsi"/>
        </w:rPr>
      </w:pPr>
      <w:r w:rsidRPr="00905A97">
        <w:rPr>
          <w:rFonts w:asciiTheme="minorHAnsi" w:hAnsiTheme="minorHAnsi"/>
        </w:rPr>
        <w:t>Dear Friends,</w:t>
      </w:r>
    </w:p>
    <w:p w14:paraId="393060DD" w14:textId="77777777" w:rsidR="00867622" w:rsidRPr="00867622" w:rsidRDefault="00867622" w:rsidP="008221CB">
      <w:pPr>
        <w:outlineLvl w:val="1"/>
        <w:rPr>
          <w:rFonts w:asciiTheme="minorHAnsi" w:hAnsiTheme="minorHAnsi"/>
        </w:rPr>
      </w:pPr>
    </w:p>
    <w:p w14:paraId="1000DB80" w14:textId="77777777" w:rsidR="00867622" w:rsidRPr="00867622" w:rsidRDefault="00FC2048" w:rsidP="008221CB">
      <w:pPr>
        <w:outlineLvl w:val="1"/>
        <w:rPr>
          <w:rFonts w:asciiTheme="minorHAnsi" w:hAnsiTheme="minorHAnsi"/>
        </w:rPr>
      </w:pPr>
      <w:r w:rsidRPr="00FC2048">
        <w:rPr>
          <w:rFonts w:ascii="MV Boli" w:hAnsi="MV Boli" w:cs="MV Boli"/>
          <w:lang w:val="es-ES_tradnl"/>
        </w:rPr>
        <w:t xml:space="preserve">Hola y Bienvenidos a nuestra misión visita el programa! </w:t>
      </w:r>
      <w:r w:rsidR="00422E81" w:rsidRPr="004C5AF0">
        <w:rPr>
          <w:rFonts w:asciiTheme="minorHAnsi" w:hAnsiTheme="minorHAnsi"/>
        </w:rPr>
        <w:t>That’s Spanish</w:t>
      </w:r>
      <w:r w:rsidR="00422E81">
        <w:rPr>
          <w:rFonts w:asciiTheme="minorHAnsi" w:hAnsiTheme="minorHAnsi"/>
        </w:rPr>
        <w:t xml:space="preserve"> for “</w:t>
      </w:r>
      <w:r w:rsidR="00867622" w:rsidRPr="00867622">
        <w:rPr>
          <w:rFonts w:asciiTheme="minorHAnsi" w:hAnsiTheme="minorHAnsi"/>
        </w:rPr>
        <w:t>Hello and welcom</w:t>
      </w:r>
      <w:r w:rsidR="00422E81">
        <w:rPr>
          <w:rFonts w:asciiTheme="minorHAnsi" w:hAnsiTheme="minorHAnsi"/>
        </w:rPr>
        <w:t>e to our mission visit program!”</w:t>
      </w:r>
    </w:p>
    <w:p w14:paraId="0BF16F7B" w14:textId="77777777" w:rsidR="00867622" w:rsidRPr="00867622" w:rsidRDefault="00867622" w:rsidP="008221CB">
      <w:pPr>
        <w:outlineLvl w:val="1"/>
        <w:rPr>
          <w:rFonts w:asciiTheme="minorHAnsi" w:hAnsiTheme="minorHAnsi"/>
        </w:rPr>
      </w:pPr>
    </w:p>
    <w:p w14:paraId="484E7B14" w14:textId="77777777" w:rsidR="008221CB" w:rsidRPr="00867622" w:rsidRDefault="006B171F" w:rsidP="008221CB">
      <w:pPr>
        <w:outlineLvl w:val="1"/>
        <w:rPr>
          <w:rFonts w:asciiTheme="minorHAnsi" w:hAnsiTheme="minorHAnsi"/>
        </w:rPr>
      </w:pPr>
      <w:r>
        <w:rPr>
          <w:rFonts w:asciiTheme="minorHAnsi" w:hAnsiTheme="minorHAnsi"/>
        </w:rPr>
        <w:t xml:space="preserve">Our </w:t>
      </w:r>
      <w:r w:rsidR="008221CB" w:rsidRPr="00867622">
        <w:rPr>
          <w:rFonts w:asciiTheme="minorHAnsi" w:hAnsiTheme="minorHAnsi"/>
        </w:rPr>
        <w:t xml:space="preserve">mission visit program began decades ago when </w:t>
      </w:r>
      <w:r w:rsidR="00867622" w:rsidRPr="00867622">
        <w:rPr>
          <w:rFonts w:asciiTheme="minorHAnsi" w:hAnsiTheme="minorHAnsi"/>
        </w:rPr>
        <w:t xml:space="preserve">mission founders, </w:t>
      </w:r>
      <w:r w:rsidR="008221CB" w:rsidRPr="00867622">
        <w:rPr>
          <w:rFonts w:asciiTheme="minorHAnsi" w:hAnsiTheme="minorHAnsi"/>
        </w:rPr>
        <w:t xml:space="preserve">Father Jack </w:t>
      </w:r>
      <w:r w:rsidR="00867622" w:rsidRPr="00867622">
        <w:rPr>
          <w:rFonts w:asciiTheme="minorHAnsi" w:hAnsiTheme="minorHAnsi"/>
        </w:rPr>
        <w:t xml:space="preserve">Davis and Sister Peggy Byrne </w:t>
      </w:r>
      <w:r w:rsidR="008221CB" w:rsidRPr="00867622">
        <w:rPr>
          <w:rFonts w:asciiTheme="minorHAnsi" w:hAnsiTheme="minorHAnsi"/>
        </w:rPr>
        <w:t xml:space="preserve">first began inviting people to Chimbote. Since then, thousands of </w:t>
      </w:r>
      <w:r w:rsidR="00867622" w:rsidRPr="00867622">
        <w:rPr>
          <w:rFonts w:asciiTheme="minorHAnsi" w:hAnsiTheme="minorHAnsi"/>
        </w:rPr>
        <w:t>people have answered the call and</w:t>
      </w:r>
      <w:r w:rsidR="00800135">
        <w:rPr>
          <w:rFonts w:asciiTheme="minorHAnsi" w:hAnsiTheme="minorHAnsi"/>
        </w:rPr>
        <w:t xml:space="preserve"> made a</w:t>
      </w:r>
      <w:r w:rsidR="00867622" w:rsidRPr="00867622">
        <w:rPr>
          <w:rFonts w:asciiTheme="minorHAnsi" w:hAnsiTheme="minorHAnsi"/>
        </w:rPr>
        <w:t xml:space="preserve"> life-changing journey</w:t>
      </w:r>
      <w:r w:rsidR="00867622">
        <w:rPr>
          <w:rFonts w:asciiTheme="minorHAnsi" w:hAnsiTheme="minorHAnsi"/>
        </w:rPr>
        <w:t xml:space="preserve"> to our miss</w:t>
      </w:r>
      <w:r w:rsidR="00800135">
        <w:rPr>
          <w:rFonts w:asciiTheme="minorHAnsi" w:hAnsiTheme="minorHAnsi"/>
        </w:rPr>
        <w:t>i</w:t>
      </w:r>
      <w:r w:rsidR="00867622">
        <w:rPr>
          <w:rFonts w:asciiTheme="minorHAnsi" w:hAnsiTheme="minorHAnsi"/>
        </w:rPr>
        <w:t>on</w:t>
      </w:r>
      <w:r w:rsidR="00867622" w:rsidRPr="00867622">
        <w:rPr>
          <w:rFonts w:asciiTheme="minorHAnsi" w:hAnsiTheme="minorHAnsi"/>
        </w:rPr>
        <w:t xml:space="preserve">; many </w:t>
      </w:r>
      <w:r w:rsidR="00CE0BD9">
        <w:rPr>
          <w:rFonts w:asciiTheme="minorHAnsi" w:hAnsiTheme="minorHAnsi"/>
        </w:rPr>
        <w:t xml:space="preserve">visiting </w:t>
      </w:r>
      <w:r w:rsidR="00867622" w:rsidRPr="00867622">
        <w:rPr>
          <w:rFonts w:asciiTheme="minorHAnsi" w:hAnsiTheme="minorHAnsi"/>
        </w:rPr>
        <w:t>more than onc</w:t>
      </w:r>
      <w:r w:rsidR="00A747BF">
        <w:rPr>
          <w:rFonts w:asciiTheme="minorHAnsi" w:hAnsiTheme="minorHAnsi"/>
        </w:rPr>
        <w:t xml:space="preserve">e! They return home with a love for </w:t>
      </w:r>
      <w:r w:rsidR="00867622" w:rsidRPr="00867622">
        <w:rPr>
          <w:rFonts w:asciiTheme="minorHAnsi" w:hAnsiTheme="minorHAnsi"/>
        </w:rPr>
        <w:t xml:space="preserve">Chimbote in their hearts, never forgetting the </w:t>
      </w:r>
      <w:r w:rsidR="008221CB" w:rsidRPr="00867622">
        <w:rPr>
          <w:rFonts w:asciiTheme="minorHAnsi" w:hAnsiTheme="minorHAnsi"/>
        </w:rPr>
        <w:t>sense of community</w:t>
      </w:r>
      <w:r w:rsidR="00867622" w:rsidRPr="00867622">
        <w:rPr>
          <w:rFonts w:asciiTheme="minorHAnsi" w:hAnsiTheme="minorHAnsi"/>
        </w:rPr>
        <w:t xml:space="preserve"> that they experienced</w:t>
      </w:r>
      <w:r w:rsidR="001943E1">
        <w:rPr>
          <w:rFonts w:asciiTheme="minorHAnsi" w:hAnsiTheme="minorHAnsi"/>
        </w:rPr>
        <w:t xml:space="preserve"> </w:t>
      </w:r>
      <w:r w:rsidR="008221CB" w:rsidRPr="00867622">
        <w:rPr>
          <w:rFonts w:asciiTheme="minorHAnsi" w:hAnsiTheme="minorHAnsi"/>
        </w:rPr>
        <w:t>not only with</w:t>
      </w:r>
      <w:r w:rsidR="00867622" w:rsidRPr="00867622">
        <w:rPr>
          <w:rFonts w:asciiTheme="minorHAnsi" w:hAnsiTheme="minorHAnsi"/>
        </w:rPr>
        <w:t xml:space="preserve"> fellow travelers</w:t>
      </w:r>
      <w:r w:rsidR="008221CB" w:rsidRPr="00867622">
        <w:rPr>
          <w:rFonts w:asciiTheme="minorHAnsi" w:hAnsiTheme="minorHAnsi"/>
        </w:rPr>
        <w:t xml:space="preserve"> but with the inspiring and loving people that they met and interacted with at the mission.</w:t>
      </w:r>
    </w:p>
    <w:p w14:paraId="05D48D5A" w14:textId="77777777" w:rsidR="008221CB" w:rsidRPr="00867622" w:rsidRDefault="008221CB" w:rsidP="008221CB">
      <w:pPr>
        <w:rPr>
          <w:rFonts w:asciiTheme="minorHAnsi" w:hAnsiTheme="minorHAnsi"/>
        </w:rPr>
      </w:pPr>
    </w:p>
    <w:p w14:paraId="463F7C6D" w14:textId="77777777" w:rsidR="00800135" w:rsidRDefault="00800135" w:rsidP="00800135">
      <w:pPr>
        <w:rPr>
          <w:rFonts w:asciiTheme="minorHAnsi" w:hAnsiTheme="minorHAnsi"/>
        </w:rPr>
      </w:pPr>
      <w:r>
        <w:rPr>
          <w:rFonts w:asciiTheme="minorHAnsi" w:hAnsiTheme="minorHAnsi"/>
        </w:rPr>
        <w:t xml:space="preserve">Because of the growth of our mission visit program we have </w:t>
      </w:r>
      <w:r w:rsidRPr="00867622">
        <w:rPr>
          <w:rFonts w:asciiTheme="minorHAnsi" w:hAnsiTheme="minorHAnsi"/>
        </w:rPr>
        <w:t xml:space="preserve">established an experienced mission visit team to oversee all visitors and volunteer groups. This amazing group of ambassadors will ensure that your mission experience is one that transforms not only the lives of the poor, but yours as well. </w:t>
      </w:r>
      <w:r w:rsidR="00422E81">
        <w:rPr>
          <w:rFonts w:asciiTheme="minorHAnsi" w:hAnsiTheme="minorHAnsi"/>
        </w:rPr>
        <w:t>You will learn more about our team members and the services and support that we offer within this handbook.</w:t>
      </w:r>
    </w:p>
    <w:p w14:paraId="0C954D6C" w14:textId="77777777" w:rsidR="00800135" w:rsidRDefault="00800135" w:rsidP="00800135">
      <w:pPr>
        <w:rPr>
          <w:rFonts w:asciiTheme="minorHAnsi" w:hAnsiTheme="minorHAnsi"/>
        </w:rPr>
      </w:pPr>
    </w:p>
    <w:p w14:paraId="56C7EA52" w14:textId="77777777" w:rsidR="00800135" w:rsidRPr="00800135" w:rsidRDefault="00800135" w:rsidP="00800135">
      <w:pPr>
        <w:rPr>
          <w:rFonts w:asciiTheme="minorHAnsi" w:hAnsiTheme="minorHAnsi"/>
        </w:rPr>
      </w:pPr>
      <w:r>
        <w:rPr>
          <w:rFonts w:asciiTheme="minorHAnsi" w:hAnsiTheme="minorHAnsi"/>
        </w:rPr>
        <w:t xml:space="preserve">An important first step is to read this handbook from front to back. No matter how much or how little travel experience you have; visiting and volunteering in Chimbote is a unique experience and we want you to be </w:t>
      </w:r>
      <w:r w:rsidR="00422E81">
        <w:rPr>
          <w:rFonts w:asciiTheme="minorHAnsi" w:hAnsiTheme="minorHAnsi"/>
        </w:rPr>
        <w:t xml:space="preserve">as </w:t>
      </w:r>
      <w:r>
        <w:rPr>
          <w:rFonts w:asciiTheme="minorHAnsi" w:hAnsiTheme="minorHAnsi"/>
        </w:rPr>
        <w:t>prepared as possible.  And w</w:t>
      </w:r>
      <w:r w:rsidRPr="00800135">
        <w:rPr>
          <w:rFonts w:asciiTheme="minorHAnsi" w:hAnsiTheme="minorHAnsi"/>
        </w:rPr>
        <w:t xml:space="preserve">hile we’ve </w:t>
      </w:r>
      <w:r>
        <w:rPr>
          <w:rFonts w:asciiTheme="minorHAnsi" w:hAnsiTheme="minorHAnsi"/>
        </w:rPr>
        <w:t xml:space="preserve">included </w:t>
      </w:r>
      <w:r w:rsidR="00CE0BD9">
        <w:rPr>
          <w:rFonts w:asciiTheme="minorHAnsi" w:hAnsiTheme="minorHAnsi"/>
        </w:rPr>
        <w:t xml:space="preserve">many </w:t>
      </w:r>
      <w:r w:rsidR="001233FA">
        <w:rPr>
          <w:rFonts w:asciiTheme="minorHAnsi" w:hAnsiTheme="minorHAnsi"/>
        </w:rPr>
        <w:t xml:space="preserve">pages of </w:t>
      </w:r>
      <w:r w:rsidRPr="00800135">
        <w:rPr>
          <w:rFonts w:asciiTheme="minorHAnsi" w:hAnsiTheme="minorHAnsi"/>
        </w:rPr>
        <w:t xml:space="preserve">helpful information it’s important to remember that your flexibility is an essential component of a good trip. Flight delays, lost baggage, weather, political demonstrations, labor unrest, </w:t>
      </w:r>
      <w:r w:rsidR="00CE0BD9">
        <w:rPr>
          <w:rFonts w:asciiTheme="minorHAnsi" w:hAnsiTheme="minorHAnsi"/>
        </w:rPr>
        <w:t xml:space="preserve">cultural differences, </w:t>
      </w:r>
      <w:r w:rsidRPr="00800135">
        <w:rPr>
          <w:rFonts w:asciiTheme="minorHAnsi" w:hAnsiTheme="minorHAnsi"/>
        </w:rPr>
        <w:t xml:space="preserve">and other unanticipated events may upset the best-laid plans.  </w:t>
      </w:r>
      <w:r>
        <w:rPr>
          <w:rFonts w:asciiTheme="minorHAnsi" w:hAnsiTheme="minorHAnsi"/>
        </w:rPr>
        <w:t xml:space="preserve">A </w:t>
      </w:r>
      <w:r w:rsidRPr="00800135">
        <w:rPr>
          <w:rFonts w:asciiTheme="minorHAnsi" w:hAnsiTheme="minorHAnsi"/>
        </w:rPr>
        <w:t>willing spirit and a sense of humor c</w:t>
      </w:r>
      <w:r>
        <w:rPr>
          <w:rFonts w:asciiTheme="minorHAnsi" w:hAnsiTheme="minorHAnsi"/>
        </w:rPr>
        <w:t xml:space="preserve">an go a long way in making your mission visit </w:t>
      </w:r>
      <w:r w:rsidRPr="00800135">
        <w:rPr>
          <w:rFonts w:asciiTheme="minorHAnsi" w:hAnsiTheme="minorHAnsi"/>
        </w:rPr>
        <w:t xml:space="preserve">enjoyable. </w:t>
      </w:r>
    </w:p>
    <w:p w14:paraId="4E752D92" w14:textId="77777777" w:rsidR="00800135" w:rsidRPr="00800135" w:rsidRDefault="00800135" w:rsidP="00800135">
      <w:pPr>
        <w:rPr>
          <w:rFonts w:asciiTheme="minorHAnsi" w:hAnsiTheme="minorHAnsi"/>
        </w:rPr>
      </w:pPr>
    </w:p>
    <w:p w14:paraId="00621575" w14:textId="77777777" w:rsidR="003775F0" w:rsidRDefault="00CE0BD9" w:rsidP="00800135">
      <w:pPr>
        <w:rPr>
          <w:rFonts w:asciiTheme="minorHAnsi" w:hAnsiTheme="minorHAnsi"/>
        </w:rPr>
      </w:pPr>
      <w:r>
        <w:rPr>
          <w:rFonts w:asciiTheme="minorHAnsi" w:hAnsiTheme="minorHAnsi"/>
        </w:rPr>
        <w:t>Once you have read this handb</w:t>
      </w:r>
      <w:r w:rsidR="00A747BF">
        <w:rPr>
          <w:rFonts w:asciiTheme="minorHAnsi" w:hAnsiTheme="minorHAnsi"/>
        </w:rPr>
        <w:t>ook and determine</w:t>
      </w:r>
      <w:r>
        <w:rPr>
          <w:rFonts w:asciiTheme="minorHAnsi" w:hAnsiTheme="minorHAnsi"/>
        </w:rPr>
        <w:t xml:space="preserve"> if a mission visit is for you the next step is to complete the appropriate application; either the short-term group application or our long-term-volunteer application where a 6-week minimum commitment is required. </w:t>
      </w:r>
      <w:r w:rsidR="003775F0">
        <w:rPr>
          <w:rFonts w:asciiTheme="minorHAnsi" w:hAnsiTheme="minorHAnsi"/>
        </w:rPr>
        <w:t>Both can be found on our website within our Mission Visit Toolkit.</w:t>
      </w:r>
    </w:p>
    <w:p w14:paraId="4DDDCDB2" w14:textId="77777777" w:rsidR="003775F0" w:rsidRDefault="003775F0" w:rsidP="00800135">
      <w:pPr>
        <w:rPr>
          <w:rFonts w:asciiTheme="minorHAnsi" w:hAnsiTheme="minorHAnsi"/>
        </w:rPr>
      </w:pPr>
    </w:p>
    <w:p w14:paraId="5128F53D" w14:textId="77777777" w:rsidR="00800135" w:rsidRDefault="00CF28BF" w:rsidP="00800135">
      <w:pPr>
        <w:rPr>
          <w:rFonts w:asciiTheme="minorHAnsi" w:hAnsiTheme="minorHAnsi"/>
        </w:rPr>
      </w:pPr>
      <w:r w:rsidRPr="00FC2048">
        <w:rPr>
          <w:rFonts w:asciiTheme="minorHAnsi" w:hAnsiTheme="minorHAnsi"/>
        </w:rPr>
        <w:t xml:space="preserve"> </w:t>
      </w:r>
      <w:proofErr w:type="spellStart"/>
      <w:r w:rsidR="004C5AF0" w:rsidRPr="00FC2048">
        <w:rPr>
          <w:rFonts w:ascii="MV Boli" w:hAnsi="MV Boli" w:cs="MV Boli"/>
          <w:i/>
        </w:rPr>
        <w:t>Buen</w:t>
      </w:r>
      <w:proofErr w:type="spellEnd"/>
      <w:r w:rsidR="004C5AF0" w:rsidRPr="00FC2048">
        <w:rPr>
          <w:rFonts w:ascii="MV Boli" w:hAnsi="MV Boli" w:cs="MV Boli"/>
          <w:i/>
        </w:rPr>
        <w:t xml:space="preserve"> </w:t>
      </w:r>
      <w:proofErr w:type="spellStart"/>
      <w:r w:rsidR="004C5AF0" w:rsidRPr="00FC2048">
        <w:rPr>
          <w:rFonts w:ascii="MV Boli" w:hAnsi="MV Boli" w:cs="MV Boli"/>
          <w:i/>
        </w:rPr>
        <w:t>viaje</w:t>
      </w:r>
      <w:proofErr w:type="spellEnd"/>
      <w:r w:rsidR="004C5AF0" w:rsidRPr="00FC2048">
        <w:rPr>
          <w:rFonts w:ascii="MV Boli" w:hAnsi="MV Boli" w:cs="MV Boli"/>
          <w:i/>
        </w:rPr>
        <w:t>!</w:t>
      </w:r>
      <w:r w:rsidR="004C5AF0" w:rsidRPr="004C5AF0">
        <w:rPr>
          <w:rFonts w:asciiTheme="minorHAnsi" w:hAnsiTheme="minorHAnsi"/>
        </w:rPr>
        <w:t xml:space="preserve">  </w:t>
      </w:r>
      <w:r w:rsidRPr="004C5AF0">
        <w:rPr>
          <w:rFonts w:asciiTheme="minorHAnsi" w:hAnsiTheme="minorHAnsi"/>
        </w:rPr>
        <w:t xml:space="preserve"> (Safe travels!) </w:t>
      </w:r>
      <w:r w:rsidR="00FC2048">
        <w:rPr>
          <w:rFonts w:asciiTheme="minorHAnsi" w:hAnsiTheme="minorHAnsi"/>
        </w:rPr>
        <w:t>We</w:t>
      </w:r>
      <w:r w:rsidR="00CE0BD9" w:rsidRPr="004C5AF0">
        <w:rPr>
          <w:rFonts w:asciiTheme="minorHAnsi" w:hAnsiTheme="minorHAnsi"/>
        </w:rPr>
        <w:t xml:space="preserve"> </w:t>
      </w:r>
      <w:r w:rsidR="00800135" w:rsidRPr="004C5AF0">
        <w:rPr>
          <w:rFonts w:asciiTheme="minorHAnsi" w:hAnsiTheme="minorHAnsi"/>
        </w:rPr>
        <w:t>wish</w:t>
      </w:r>
      <w:r w:rsidR="00800135" w:rsidRPr="00800135">
        <w:rPr>
          <w:rFonts w:asciiTheme="minorHAnsi" w:hAnsiTheme="minorHAnsi"/>
        </w:rPr>
        <w:t xml:space="preserve"> you the most memorable trip of your life. </w:t>
      </w:r>
    </w:p>
    <w:p w14:paraId="2B5509A4" w14:textId="77777777" w:rsidR="00CE0BD9" w:rsidRDefault="00CE0BD9" w:rsidP="00800135">
      <w:pPr>
        <w:rPr>
          <w:rFonts w:asciiTheme="minorHAnsi" w:hAnsiTheme="minorHAnsi"/>
        </w:rPr>
      </w:pPr>
    </w:p>
    <w:p w14:paraId="785FA24E" w14:textId="77777777" w:rsidR="00FC2048" w:rsidRDefault="00FC2048" w:rsidP="00112208">
      <w:pPr>
        <w:jc w:val="center"/>
        <w:rPr>
          <w:rFonts w:ascii="MV Boli" w:hAnsi="MV Boli" w:cs="MV Boli"/>
          <w:b/>
          <w:sz w:val="32"/>
          <w:szCs w:val="32"/>
        </w:rPr>
      </w:pPr>
    </w:p>
    <w:p w14:paraId="07E2805A" w14:textId="77777777" w:rsidR="009167E9" w:rsidRDefault="009167E9" w:rsidP="00112208">
      <w:pPr>
        <w:jc w:val="center"/>
        <w:rPr>
          <w:rFonts w:ascii="MV Boli" w:hAnsi="MV Boli" w:cs="MV Boli"/>
          <w:b/>
          <w:sz w:val="32"/>
          <w:szCs w:val="32"/>
        </w:rPr>
      </w:pPr>
    </w:p>
    <w:p w14:paraId="1762B378" w14:textId="77777777" w:rsidR="003775F0" w:rsidRDefault="003775F0" w:rsidP="00112208">
      <w:pPr>
        <w:jc w:val="center"/>
        <w:rPr>
          <w:rFonts w:ascii="MV Boli" w:hAnsi="MV Boli" w:cs="MV Boli"/>
          <w:b/>
          <w:sz w:val="32"/>
          <w:szCs w:val="32"/>
        </w:rPr>
      </w:pPr>
      <w:r>
        <w:rPr>
          <w:rFonts w:ascii="MV Boli" w:hAnsi="MV Boli" w:cs="MV Boli"/>
          <w:b/>
          <w:sz w:val="32"/>
          <w:szCs w:val="32"/>
        </w:rPr>
        <w:t>Table of Contents</w:t>
      </w:r>
    </w:p>
    <w:p w14:paraId="408BD3F7" w14:textId="77777777" w:rsidR="00112208" w:rsidRDefault="00112208" w:rsidP="003775F0">
      <w:pPr>
        <w:rPr>
          <w:rFonts w:asciiTheme="minorHAnsi" w:hAnsiTheme="minorHAnsi" w:cs="MV Boli"/>
          <w:b/>
          <w:sz w:val="28"/>
          <w:szCs w:val="28"/>
        </w:rPr>
      </w:pPr>
    </w:p>
    <w:p w14:paraId="4F4F8E9C" w14:textId="77777777" w:rsidR="00112208" w:rsidRPr="00112208" w:rsidRDefault="00112208" w:rsidP="003775F0">
      <w:pPr>
        <w:rPr>
          <w:rFonts w:asciiTheme="minorHAnsi" w:hAnsiTheme="minorHAnsi"/>
        </w:rPr>
      </w:pPr>
    </w:p>
    <w:tbl>
      <w:tblPr>
        <w:tblW w:w="10000" w:type="dxa"/>
        <w:tblInd w:w="93" w:type="dxa"/>
        <w:tblLook w:val="04A0" w:firstRow="1" w:lastRow="0" w:firstColumn="1" w:lastColumn="0" w:noHBand="0" w:noVBand="1"/>
      </w:tblPr>
      <w:tblGrid>
        <w:gridCol w:w="960"/>
        <w:gridCol w:w="7320"/>
        <w:gridCol w:w="1720"/>
      </w:tblGrid>
      <w:tr w:rsidR="000212B5" w:rsidRPr="000212B5" w14:paraId="62070356" w14:textId="77777777" w:rsidTr="000212B5">
        <w:trPr>
          <w:trHeight w:val="375"/>
        </w:trPr>
        <w:tc>
          <w:tcPr>
            <w:tcW w:w="960" w:type="dxa"/>
            <w:tcBorders>
              <w:top w:val="nil"/>
              <w:left w:val="nil"/>
              <w:bottom w:val="nil"/>
              <w:right w:val="nil"/>
            </w:tcBorders>
            <w:shd w:val="clear" w:color="000000" w:fill="EAF1DD"/>
            <w:noWrap/>
            <w:vAlign w:val="bottom"/>
            <w:hideMark/>
          </w:tcPr>
          <w:p w14:paraId="3A1ED562"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4BECDADB" w14:textId="77777777" w:rsidR="000212B5" w:rsidRPr="000212B5" w:rsidRDefault="000212B5" w:rsidP="000212B5">
            <w:pPr>
              <w:rPr>
                <w:rFonts w:ascii="Calibri" w:hAnsi="Calibri"/>
                <w:b/>
                <w:bCs/>
                <w:sz w:val="28"/>
                <w:szCs w:val="28"/>
              </w:rPr>
            </w:pPr>
            <w:r w:rsidRPr="000212B5">
              <w:rPr>
                <w:rFonts w:ascii="Calibri" w:hAnsi="Calibri"/>
                <w:b/>
                <w:bCs/>
                <w:sz w:val="28"/>
                <w:szCs w:val="28"/>
              </w:rPr>
              <w:t>Welcome Letter</w:t>
            </w:r>
          </w:p>
        </w:tc>
        <w:tc>
          <w:tcPr>
            <w:tcW w:w="1720" w:type="dxa"/>
            <w:tcBorders>
              <w:top w:val="nil"/>
              <w:left w:val="nil"/>
              <w:bottom w:val="nil"/>
              <w:right w:val="nil"/>
            </w:tcBorders>
            <w:shd w:val="clear" w:color="000000" w:fill="EAF1DD"/>
            <w:noWrap/>
            <w:vAlign w:val="bottom"/>
            <w:hideMark/>
          </w:tcPr>
          <w:p w14:paraId="5894DD9F" w14:textId="77777777" w:rsidR="000212B5" w:rsidRPr="000212B5" w:rsidRDefault="000212B5" w:rsidP="000212B5">
            <w:pPr>
              <w:rPr>
                <w:rFonts w:ascii="Calibri" w:hAnsi="Calibri"/>
                <w:sz w:val="22"/>
                <w:szCs w:val="22"/>
              </w:rPr>
            </w:pPr>
            <w:r w:rsidRPr="000212B5">
              <w:rPr>
                <w:rFonts w:ascii="Calibri" w:hAnsi="Calibri"/>
                <w:sz w:val="22"/>
                <w:szCs w:val="22"/>
              </w:rPr>
              <w:t>page 2</w:t>
            </w:r>
          </w:p>
        </w:tc>
      </w:tr>
      <w:tr w:rsidR="000212B5" w:rsidRPr="000212B5" w14:paraId="6C4A9D27" w14:textId="77777777" w:rsidTr="000212B5">
        <w:trPr>
          <w:trHeight w:val="375"/>
        </w:trPr>
        <w:tc>
          <w:tcPr>
            <w:tcW w:w="960" w:type="dxa"/>
            <w:tcBorders>
              <w:top w:val="nil"/>
              <w:left w:val="nil"/>
              <w:bottom w:val="nil"/>
              <w:right w:val="nil"/>
            </w:tcBorders>
            <w:shd w:val="clear" w:color="auto" w:fill="auto"/>
            <w:noWrap/>
            <w:vAlign w:val="bottom"/>
            <w:hideMark/>
          </w:tcPr>
          <w:p w14:paraId="4217EDA2"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B042F34" w14:textId="77777777" w:rsidR="000212B5" w:rsidRPr="000212B5" w:rsidRDefault="000212B5" w:rsidP="000212B5">
            <w:pPr>
              <w:rPr>
                <w:rFonts w:ascii="Calibri" w:hAnsi="Calibri"/>
                <w:b/>
                <w:bCs/>
                <w:sz w:val="28"/>
                <w:szCs w:val="28"/>
              </w:rPr>
            </w:pPr>
            <w:r w:rsidRPr="000212B5">
              <w:rPr>
                <w:rFonts w:ascii="Calibri" w:hAnsi="Calibri"/>
                <w:b/>
                <w:bCs/>
                <w:sz w:val="28"/>
                <w:szCs w:val="28"/>
              </w:rPr>
              <w:t>Who We Are and What We Do</w:t>
            </w:r>
          </w:p>
        </w:tc>
        <w:tc>
          <w:tcPr>
            <w:tcW w:w="1720" w:type="dxa"/>
            <w:tcBorders>
              <w:top w:val="nil"/>
              <w:left w:val="nil"/>
              <w:bottom w:val="nil"/>
              <w:right w:val="nil"/>
            </w:tcBorders>
            <w:shd w:val="clear" w:color="auto" w:fill="auto"/>
            <w:noWrap/>
            <w:vAlign w:val="bottom"/>
            <w:hideMark/>
          </w:tcPr>
          <w:p w14:paraId="5A939F14" w14:textId="77777777" w:rsidR="000212B5" w:rsidRPr="000212B5" w:rsidRDefault="000212B5" w:rsidP="000212B5">
            <w:pPr>
              <w:rPr>
                <w:rFonts w:ascii="Calibri" w:hAnsi="Calibri"/>
                <w:sz w:val="22"/>
                <w:szCs w:val="22"/>
              </w:rPr>
            </w:pPr>
          </w:p>
        </w:tc>
      </w:tr>
      <w:tr w:rsidR="000212B5" w:rsidRPr="000212B5" w14:paraId="03B86510" w14:textId="77777777" w:rsidTr="000212B5">
        <w:trPr>
          <w:trHeight w:val="315"/>
        </w:trPr>
        <w:tc>
          <w:tcPr>
            <w:tcW w:w="960" w:type="dxa"/>
            <w:tcBorders>
              <w:top w:val="nil"/>
              <w:left w:val="nil"/>
              <w:bottom w:val="nil"/>
              <w:right w:val="nil"/>
            </w:tcBorders>
            <w:shd w:val="clear" w:color="000000" w:fill="EAF1DD"/>
            <w:noWrap/>
            <w:vAlign w:val="bottom"/>
            <w:hideMark/>
          </w:tcPr>
          <w:p w14:paraId="057BC7AC"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78A7D78A"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Mission Statement/Programs and Services</w:t>
            </w:r>
          </w:p>
        </w:tc>
        <w:tc>
          <w:tcPr>
            <w:tcW w:w="1720" w:type="dxa"/>
            <w:tcBorders>
              <w:top w:val="nil"/>
              <w:left w:val="nil"/>
              <w:bottom w:val="nil"/>
              <w:right w:val="nil"/>
            </w:tcBorders>
            <w:shd w:val="clear" w:color="000000" w:fill="EAF1DD"/>
            <w:noWrap/>
            <w:vAlign w:val="bottom"/>
            <w:hideMark/>
          </w:tcPr>
          <w:p w14:paraId="5A04C2F7" w14:textId="77777777" w:rsidR="000212B5" w:rsidRPr="000212B5" w:rsidRDefault="000212B5" w:rsidP="000212B5">
            <w:pPr>
              <w:rPr>
                <w:rFonts w:ascii="Calibri" w:hAnsi="Calibri"/>
                <w:sz w:val="22"/>
                <w:szCs w:val="22"/>
              </w:rPr>
            </w:pPr>
            <w:r w:rsidRPr="000212B5">
              <w:rPr>
                <w:rFonts w:ascii="Calibri" w:hAnsi="Calibri"/>
                <w:sz w:val="22"/>
                <w:szCs w:val="22"/>
              </w:rPr>
              <w:t>page 4</w:t>
            </w:r>
          </w:p>
        </w:tc>
      </w:tr>
      <w:tr w:rsidR="000212B5" w:rsidRPr="000212B5" w14:paraId="6966F94F" w14:textId="77777777" w:rsidTr="000212B5">
        <w:trPr>
          <w:trHeight w:val="315"/>
        </w:trPr>
        <w:tc>
          <w:tcPr>
            <w:tcW w:w="960" w:type="dxa"/>
            <w:tcBorders>
              <w:top w:val="nil"/>
              <w:left w:val="nil"/>
              <w:bottom w:val="nil"/>
              <w:right w:val="nil"/>
            </w:tcBorders>
            <w:shd w:val="clear" w:color="auto" w:fill="auto"/>
            <w:noWrap/>
            <w:vAlign w:val="bottom"/>
            <w:hideMark/>
          </w:tcPr>
          <w:p w14:paraId="5409B66E"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13A88CD4"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ACAF (Asociacion Civil Apoyo Familiar)</w:t>
            </w:r>
          </w:p>
        </w:tc>
        <w:tc>
          <w:tcPr>
            <w:tcW w:w="1720" w:type="dxa"/>
            <w:tcBorders>
              <w:top w:val="nil"/>
              <w:left w:val="nil"/>
              <w:bottom w:val="nil"/>
              <w:right w:val="nil"/>
            </w:tcBorders>
            <w:shd w:val="clear" w:color="auto" w:fill="auto"/>
            <w:noWrap/>
            <w:vAlign w:val="bottom"/>
            <w:hideMark/>
          </w:tcPr>
          <w:p w14:paraId="442F65F3" w14:textId="77777777" w:rsidR="000212B5" w:rsidRPr="000212B5" w:rsidRDefault="000212B5" w:rsidP="000212B5">
            <w:pPr>
              <w:rPr>
                <w:rFonts w:ascii="Calibri" w:hAnsi="Calibri"/>
                <w:sz w:val="22"/>
                <w:szCs w:val="22"/>
              </w:rPr>
            </w:pPr>
            <w:r w:rsidRPr="000212B5">
              <w:rPr>
                <w:rFonts w:ascii="Calibri" w:hAnsi="Calibri"/>
                <w:sz w:val="22"/>
                <w:szCs w:val="22"/>
              </w:rPr>
              <w:t>page 5</w:t>
            </w:r>
          </w:p>
        </w:tc>
      </w:tr>
      <w:tr w:rsidR="000212B5" w:rsidRPr="000212B5" w14:paraId="0FF09ADB" w14:textId="77777777" w:rsidTr="000212B5">
        <w:trPr>
          <w:trHeight w:val="315"/>
        </w:trPr>
        <w:tc>
          <w:tcPr>
            <w:tcW w:w="960" w:type="dxa"/>
            <w:tcBorders>
              <w:top w:val="nil"/>
              <w:left w:val="nil"/>
              <w:bottom w:val="nil"/>
              <w:right w:val="nil"/>
            </w:tcBorders>
            <w:shd w:val="clear" w:color="000000" w:fill="EAF1DD"/>
            <w:noWrap/>
            <w:vAlign w:val="bottom"/>
            <w:hideMark/>
          </w:tcPr>
          <w:p w14:paraId="2E774A54"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316B514F"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Faith Statement/Our Lady of Perpetual Help parish</w:t>
            </w:r>
          </w:p>
        </w:tc>
        <w:tc>
          <w:tcPr>
            <w:tcW w:w="1720" w:type="dxa"/>
            <w:tcBorders>
              <w:top w:val="nil"/>
              <w:left w:val="nil"/>
              <w:bottom w:val="nil"/>
              <w:right w:val="nil"/>
            </w:tcBorders>
            <w:shd w:val="clear" w:color="000000" w:fill="EAF1DD"/>
            <w:noWrap/>
            <w:vAlign w:val="bottom"/>
            <w:hideMark/>
          </w:tcPr>
          <w:p w14:paraId="7D1B008A" w14:textId="77777777" w:rsidR="000212B5" w:rsidRPr="000212B5" w:rsidRDefault="000212B5" w:rsidP="000212B5">
            <w:pPr>
              <w:rPr>
                <w:rFonts w:ascii="Calibri" w:hAnsi="Calibri"/>
                <w:sz w:val="22"/>
                <w:szCs w:val="22"/>
              </w:rPr>
            </w:pPr>
            <w:r w:rsidRPr="000212B5">
              <w:rPr>
                <w:rFonts w:ascii="Calibri" w:hAnsi="Calibri"/>
                <w:sz w:val="22"/>
                <w:szCs w:val="22"/>
              </w:rPr>
              <w:t>page 6</w:t>
            </w:r>
          </w:p>
        </w:tc>
      </w:tr>
      <w:tr w:rsidR="000212B5" w:rsidRPr="000212B5" w14:paraId="47A8D12C" w14:textId="77777777" w:rsidTr="000212B5">
        <w:trPr>
          <w:trHeight w:val="375"/>
        </w:trPr>
        <w:tc>
          <w:tcPr>
            <w:tcW w:w="960" w:type="dxa"/>
            <w:tcBorders>
              <w:top w:val="nil"/>
              <w:left w:val="nil"/>
              <w:bottom w:val="nil"/>
              <w:right w:val="nil"/>
            </w:tcBorders>
            <w:shd w:val="clear" w:color="auto" w:fill="auto"/>
            <w:noWrap/>
            <w:vAlign w:val="bottom"/>
            <w:hideMark/>
          </w:tcPr>
          <w:p w14:paraId="1C718C9E"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4B2C40B2" w14:textId="77777777" w:rsidR="000212B5" w:rsidRPr="000212B5" w:rsidRDefault="000212B5" w:rsidP="000212B5">
            <w:pPr>
              <w:rPr>
                <w:rFonts w:ascii="Calibri" w:hAnsi="Calibri"/>
                <w:b/>
                <w:bCs/>
                <w:sz w:val="28"/>
                <w:szCs w:val="28"/>
              </w:rPr>
            </w:pPr>
            <w:r w:rsidRPr="000212B5">
              <w:rPr>
                <w:rFonts w:ascii="Calibri" w:hAnsi="Calibri"/>
                <w:b/>
                <w:bCs/>
                <w:sz w:val="28"/>
                <w:szCs w:val="28"/>
              </w:rPr>
              <w:t>About Chimbote and Peru</w:t>
            </w:r>
          </w:p>
        </w:tc>
        <w:tc>
          <w:tcPr>
            <w:tcW w:w="1720" w:type="dxa"/>
            <w:tcBorders>
              <w:top w:val="nil"/>
              <w:left w:val="nil"/>
              <w:bottom w:val="nil"/>
              <w:right w:val="nil"/>
            </w:tcBorders>
            <w:shd w:val="clear" w:color="auto" w:fill="auto"/>
            <w:noWrap/>
            <w:vAlign w:val="bottom"/>
            <w:hideMark/>
          </w:tcPr>
          <w:p w14:paraId="7BBAC873" w14:textId="77777777" w:rsidR="000212B5" w:rsidRPr="000212B5" w:rsidRDefault="000212B5" w:rsidP="000212B5">
            <w:pPr>
              <w:rPr>
                <w:rFonts w:ascii="Calibri" w:hAnsi="Calibri"/>
                <w:sz w:val="22"/>
                <w:szCs w:val="22"/>
              </w:rPr>
            </w:pPr>
          </w:p>
        </w:tc>
      </w:tr>
      <w:tr w:rsidR="000212B5" w:rsidRPr="000212B5" w14:paraId="1A1D4200" w14:textId="77777777" w:rsidTr="000212B5">
        <w:trPr>
          <w:trHeight w:val="315"/>
        </w:trPr>
        <w:tc>
          <w:tcPr>
            <w:tcW w:w="960" w:type="dxa"/>
            <w:tcBorders>
              <w:top w:val="nil"/>
              <w:left w:val="nil"/>
              <w:bottom w:val="nil"/>
              <w:right w:val="nil"/>
            </w:tcBorders>
            <w:shd w:val="clear" w:color="000000" w:fill="EAF1DD"/>
            <w:noWrap/>
            <w:vAlign w:val="bottom"/>
            <w:hideMark/>
          </w:tcPr>
          <w:p w14:paraId="326D6651"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29FB0965"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Politics &amp; Economy</w:t>
            </w:r>
          </w:p>
        </w:tc>
        <w:tc>
          <w:tcPr>
            <w:tcW w:w="1720" w:type="dxa"/>
            <w:tcBorders>
              <w:top w:val="nil"/>
              <w:left w:val="nil"/>
              <w:bottom w:val="nil"/>
              <w:right w:val="nil"/>
            </w:tcBorders>
            <w:shd w:val="clear" w:color="000000" w:fill="EAF1DD"/>
            <w:noWrap/>
            <w:vAlign w:val="bottom"/>
            <w:hideMark/>
          </w:tcPr>
          <w:p w14:paraId="1EA4249C" w14:textId="77777777" w:rsidR="000212B5" w:rsidRPr="000212B5" w:rsidRDefault="000212B5" w:rsidP="000212B5">
            <w:pPr>
              <w:rPr>
                <w:rFonts w:ascii="Calibri" w:hAnsi="Calibri"/>
                <w:sz w:val="22"/>
                <w:szCs w:val="22"/>
              </w:rPr>
            </w:pPr>
            <w:r w:rsidRPr="000212B5">
              <w:rPr>
                <w:rFonts w:ascii="Calibri" w:hAnsi="Calibri"/>
                <w:sz w:val="22"/>
                <w:szCs w:val="22"/>
              </w:rPr>
              <w:t>page 7</w:t>
            </w:r>
          </w:p>
        </w:tc>
      </w:tr>
      <w:tr w:rsidR="000212B5" w:rsidRPr="000212B5" w14:paraId="43D15DC4" w14:textId="77777777" w:rsidTr="000212B5">
        <w:trPr>
          <w:trHeight w:val="315"/>
        </w:trPr>
        <w:tc>
          <w:tcPr>
            <w:tcW w:w="960" w:type="dxa"/>
            <w:tcBorders>
              <w:top w:val="nil"/>
              <w:left w:val="nil"/>
              <w:bottom w:val="nil"/>
              <w:right w:val="nil"/>
            </w:tcBorders>
            <w:shd w:val="clear" w:color="auto" w:fill="auto"/>
            <w:noWrap/>
            <w:vAlign w:val="bottom"/>
            <w:hideMark/>
          </w:tcPr>
          <w:p w14:paraId="6F79BEDB"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C9BD4FD"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Interesting Things to Know/Climate</w:t>
            </w:r>
          </w:p>
        </w:tc>
        <w:tc>
          <w:tcPr>
            <w:tcW w:w="1720" w:type="dxa"/>
            <w:tcBorders>
              <w:top w:val="nil"/>
              <w:left w:val="nil"/>
              <w:bottom w:val="nil"/>
              <w:right w:val="nil"/>
            </w:tcBorders>
            <w:shd w:val="clear" w:color="auto" w:fill="auto"/>
            <w:noWrap/>
            <w:vAlign w:val="bottom"/>
            <w:hideMark/>
          </w:tcPr>
          <w:p w14:paraId="7146CA72" w14:textId="77777777" w:rsidR="000212B5" w:rsidRPr="000212B5" w:rsidRDefault="000212B5" w:rsidP="000212B5">
            <w:pPr>
              <w:rPr>
                <w:rFonts w:ascii="Calibri" w:hAnsi="Calibri"/>
                <w:sz w:val="22"/>
                <w:szCs w:val="22"/>
              </w:rPr>
            </w:pPr>
            <w:r w:rsidRPr="000212B5">
              <w:rPr>
                <w:rFonts w:ascii="Calibri" w:hAnsi="Calibri"/>
                <w:sz w:val="22"/>
                <w:szCs w:val="22"/>
              </w:rPr>
              <w:t>page 8</w:t>
            </w:r>
          </w:p>
        </w:tc>
      </w:tr>
      <w:tr w:rsidR="000212B5" w:rsidRPr="000212B5" w14:paraId="700DEADD" w14:textId="77777777" w:rsidTr="000212B5">
        <w:trPr>
          <w:trHeight w:val="375"/>
        </w:trPr>
        <w:tc>
          <w:tcPr>
            <w:tcW w:w="960" w:type="dxa"/>
            <w:tcBorders>
              <w:top w:val="nil"/>
              <w:left w:val="nil"/>
              <w:bottom w:val="nil"/>
              <w:right w:val="nil"/>
            </w:tcBorders>
            <w:shd w:val="clear" w:color="000000" w:fill="EAF1DD"/>
            <w:noWrap/>
            <w:vAlign w:val="bottom"/>
            <w:hideMark/>
          </w:tcPr>
          <w:p w14:paraId="520706D6"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729E2963" w14:textId="77777777" w:rsidR="000212B5" w:rsidRPr="000212B5" w:rsidRDefault="000212B5" w:rsidP="000212B5">
            <w:pPr>
              <w:rPr>
                <w:rFonts w:ascii="Calibri" w:hAnsi="Calibri"/>
                <w:b/>
                <w:bCs/>
                <w:sz w:val="28"/>
                <w:szCs w:val="28"/>
              </w:rPr>
            </w:pPr>
            <w:r w:rsidRPr="000212B5">
              <w:rPr>
                <w:rFonts w:ascii="Calibri" w:hAnsi="Calibri"/>
                <w:b/>
                <w:bCs/>
                <w:sz w:val="28"/>
                <w:szCs w:val="28"/>
              </w:rPr>
              <w:t>Our Mission Visit Philosophy</w:t>
            </w:r>
          </w:p>
        </w:tc>
        <w:tc>
          <w:tcPr>
            <w:tcW w:w="1720" w:type="dxa"/>
            <w:tcBorders>
              <w:top w:val="nil"/>
              <w:left w:val="nil"/>
              <w:bottom w:val="nil"/>
              <w:right w:val="nil"/>
            </w:tcBorders>
            <w:shd w:val="clear" w:color="000000" w:fill="EAF1DD"/>
            <w:noWrap/>
            <w:vAlign w:val="bottom"/>
            <w:hideMark/>
          </w:tcPr>
          <w:p w14:paraId="38A6BF84" w14:textId="77777777" w:rsidR="000212B5" w:rsidRPr="000212B5" w:rsidRDefault="000212B5" w:rsidP="000212B5">
            <w:pPr>
              <w:rPr>
                <w:rFonts w:ascii="Calibri" w:hAnsi="Calibri"/>
                <w:sz w:val="22"/>
                <w:szCs w:val="22"/>
              </w:rPr>
            </w:pPr>
            <w:r w:rsidRPr="000212B5">
              <w:rPr>
                <w:rFonts w:ascii="Calibri" w:hAnsi="Calibri"/>
                <w:sz w:val="22"/>
                <w:szCs w:val="22"/>
              </w:rPr>
              <w:t>page 9</w:t>
            </w:r>
          </w:p>
        </w:tc>
      </w:tr>
      <w:tr w:rsidR="000212B5" w:rsidRPr="000212B5" w14:paraId="5130CFC1" w14:textId="77777777" w:rsidTr="000212B5">
        <w:trPr>
          <w:trHeight w:val="375"/>
        </w:trPr>
        <w:tc>
          <w:tcPr>
            <w:tcW w:w="960" w:type="dxa"/>
            <w:tcBorders>
              <w:top w:val="nil"/>
              <w:left w:val="nil"/>
              <w:bottom w:val="nil"/>
              <w:right w:val="nil"/>
            </w:tcBorders>
            <w:shd w:val="clear" w:color="auto" w:fill="auto"/>
            <w:noWrap/>
            <w:vAlign w:val="bottom"/>
            <w:hideMark/>
          </w:tcPr>
          <w:p w14:paraId="60F81E2A"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9AA1118" w14:textId="77777777" w:rsidR="000212B5" w:rsidRPr="000212B5" w:rsidRDefault="000212B5" w:rsidP="000212B5">
            <w:pPr>
              <w:rPr>
                <w:rFonts w:ascii="Calibri" w:hAnsi="Calibri"/>
                <w:b/>
                <w:bCs/>
                <w:sz w:val="28"/>
                <w:szCs w:val="28"/>
              </w:rPr>
            </w:pPr>
            <w:r w:rsidRPr="000212B5">
              <w:rPr>
                <w:rFonts w:ascii="Calibri" w:hAnsi="Calibri"/>
                <w:b/>
                <w:bCs/>
                <w:sz w:val="28"/>
                <w:szCs w:val="28"/>
              </w:rPr>
              <w:t>Health and Safety</w:t>
            </w:r>
          </w:p>
        </w:tc>
        <w:tc>
          <w:tcPr>
            <w:tcW w:w="1720" w:type="dxa"/>
            <w:tcBorders>
              <w:top w:val="nil"/>
              <w:left w:val="nil"/>
              <w:bottom w:val="nil"/>
              <w:right w:val="nil"/>
            </w:tcBorders>
            <w:shd w:val="clear" w:color="auto" w:fill="auto"/>
            <w:noWrap/>
            <w:vAlign w:val="bottom"/>
            <w:hideMark/>
          </w:tcPr>
          <w:p w14:paraId="7C5E8568" w14:textId="77777777" w:rsidR="000212B5" w:rsidRPr="000212B5" w:rsidRDefault="000212B5" w:rsidP="000212B5">
            <w:pPr>
              <w:rPr>
                <w:rFonts w:ascii="Calibri" w:hAnsi="Calibri"/>
                <w:sz w:val="22"/>
                <w:szCs w:val="22"/>
              </w:rPr>
            </w:pPr>
          </w:p>
        </w:tc>
      </w:tr>
      <w:tr w:rsidR="000212B5" w:rsidRPr="000212B5" w14:paraId="1037CA40" w14:textId="77777777" w:rsidTr="000212B5">
        <w:trPr>
          <w:trHeight w:val="315"/>
        </w:trPr>
        <w:tc>
          <w:tcPr>
            <w:tcW w:w="960" w:type="dxa"/>
            <w:tcBorders>
              <w:top w:val="nil"/>
              <w:left w:val="nil"/>
              <w:bottom w:val="nil"/>
              <w:right w:val="nil"/>
            </w:tcBorders>
            <w:shd w:val="clear" w:color="000000" w:fill="EAF1DD"/>
            <w:noWrap/>
            <w:vAlign w:val="bottom"/>
            <w:hideMark/>
          </w:tcPr>
          <w:p w14:paraId="589F0B62"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68849A7F"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Immunizations</w:t>
            </w:r>
          </w:p>
        </w:tc>
        <w:tc>
          <w:tcPr>
            <w:tcW w:w="1720" w:type="dxa"/>
            <w:tcBorders>
              <w:top w:val="nil"/>
              <w:left w:val="nil"/>
              <w:bottom w:val="nil"/>
              <w:right w:val="nil"/>
            </w:tcBorders>
            <w:shd w:val="clear" w:color="000000" w:fill="EAF1DD"/>
            <w:noWrap/>
            <w:vAlign w:val="bottom"/>
            <w:hideMark/>
          </w:tcPr>
          <w:p w14:paraId="4227E98E" w14:textId="77777777" w:rsidR="000212B5" w:rsidRPr="000212B5" w:rsidRDefault="000212B5" w:rsidP="000212B5">
            <w:pPr>
              <w:rPr>
                <w:rFonts w:ascii="Calibri" w:hAnsi="Calibri"/>
                <w:sz w:val="22"/>
                <w:szCs w:val="22"/>
              </w:rPr>
            </w:pPr>
            <w:r w:rsidRPr="000212B5">
              <w:rPr>
                <w:rFonts w:ascii="Calibri" w:hAnsi="Calibri"/>
                <w:sz w:val="22"/>
                <w:szCs w:val="22"/>
              </w:rPr>
              <w:t>page 10</w:t>
            </w:r>
          </w:p>
        </w:tc>
      </w:tr>
      <w:tr w:rsidR="000212B5" w:rsidRPr="000212B5" w14:paraId="5CDE1081" w14:textId="77777777" w:rsidTr="000212B5">
        <w:trPr>
          <w:trHeight w:val="315"/>
        </w:trPr>
        <w:tc>
          <w:tcPr>
            <w:tcW w:w="960" w:type="dxa"/>
            <w:tcBorders>
              <w:top w:val="nil"/>
              <w:left w:val="nil"/>
              <w:bottom w:val="nil"/>
              <w:right w:val="nil"/>
            </w:tcBorders>
            <w:shd w:val="clear" w:color="auto" w:fill="auto"/>
            <w:noWrap/>
            <w:vAlign w:val="bottom"/>
            <w:hideMark/>
          </w:tcPr>
          <w:p w14:paraId="4756AEAC"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6377E9E1"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How to Stay Healthy/Medications</w:t>
            </w:r>
          </w:p>
        </w:tc>
        <w:tc>
          <w:tcPr>
            <w:tcW w:w="1720" w:type="dxa"/>
            <w:tcBorders>
              <w:top w:val="nil"/>
              <w:left w:val="nil"/>
              <w:bottom w:val="nil"/>
              <w:right w:val="nil"/>
            </w:tcBorders>
            <w:shd w:val="clear" w:color="auto" w:fill="auto"/>
            <w:noWrap/>
            <w:vAlign w:val="bottom"/>
            <w:hideMark/>
          </w:tcPr>
          <w:p w14:paraId="0A543E13" w14:textId="77777777" w:rsidR="000212B5" w:rsidRPr="000212B5" w:rsidRDefault="000212B5" w:rsidP="000212B5">
            <w:pPr>
              <w:rPr>
                <w:rFonts w:ascii="Calibri" w:hAnsi="Calibri"/>
                <w:sz w:val="22"/>
                <w:szCs w:val="22"/>
              </w:rPr>
            </w:pPr>
            <w:r w:rsidRPr="000212B5">
              <w:rPr>
                <w:rFonts w:ascii="Calibri" w:hAnsi="Calibri"/>
                <w:sz w:val="22"/>
                <w:szCs w:val="22"/>
              </w:rPr>
              <w:t>page 10</w:t>
            </w:r>
          </w:p>
        </w:tc>
      </w:tr>
      <w:tr w:rsidR="000212B5" w:rsidRPr="000212B5" w14:paraId="39F14EAA" w14:textId="77777777" w:rsidTr="000212B5">
        <w:trPr>
          <w:trHeight w:val="315"/>
        </w:trPr>
        <w:tc>
          <w:tcPr>
            <w:tcW w:w="960" w:type="dxa"/>
            <w:tcBorders>
              <w:top w:val="nil"/>
              <w:left w:val="nil"/>
              <w:bottom w:val="nil"/>
              <w:right w:val="nil"/>
            </w:tcBorders>
            <w:shd w:val="clear" w:color="000000" w:fill="EAF1DD"/>
            <w:noWrap/>
            <w:vAlign w:val="bottom"/>
            <w:hideMark/>
          </w:tcPr>
          <w:p w14:paraId="4E2C0825"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0A4140C5" w14:textId="77777777" w:rsidR="000212B5" w:rsidRPr="000212B5" w:rsidRDefault="000212B5" w:rsidP="00490C5C">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 xml:space="preserve">Travel </w:t>
            </w:r>
            <w:r w:rsidR="00490C5C">
              <w:rPr>
                <w:rFonts w:ascii="Calibri" w:eastAsia="Symbol" w:hAnsi="Calibri" w:cs="Symbol"/>
              </w:rPr>
              <w:t xml:space="preserve">Insurance &amp; Safety </w:t>
            </w:r>
            <w:r w:rsidRPr="000212B5">
              <w:rPr>
                <w:rFonts w:ascii="Calibri" w:eastAsia="Symbol" w:hAnsi="Calibri" w:cs="Symbol"/>
              </w:rPr>
              <w:t xml:space="preserve">Tips </w:t>
            </w:r>
          </w:p>
        </w:tc>
        <w:tc>
          <w:tcPr>
            <w:tcW w:w="1720" w:type="dxa"/>
            <w:tcBorders>
              <w:top w:val="nil"/>
              <w:left w:val="nil"/>
              <w:bottom w:val="nil"/>
              <w:right w:val="nil"/>
            </w:tcBorders>
            <w:shd w:val="clear" w:color="000000" w:fill="EAF1DD"/>
            <w:noWrap/>
            <w:vAlign w:val="bottom"/>
            <w:hideMark/>
          </w:tcPr>
          <w:p w14:paraId="045E8A6E" w14:textId="77777777" w:rsidR="000212B5" w:rsidRPr="000212B5" w:rsidRDefault="000212B5" w:rsidP="000212B5">
            <w:pPr>
              <w:rPr>
                <w:rFonts w:ascii="Calibri" w:hAnsi="Calibri"/>
                <w:sz w:val="22"/>
                <w:szCs w:val="22"/>
              </w:rPr>
            </w:pPr>
            <w:r w:rsidRPr="000212B5">
              <w:rPr>
                <w:rFonts w:ascii="Calibri" w:hAnsi="Calibri"/>
                <w:sz w:val="22"/>
                <w:szCs w:val="22"/>
              </w:rPr>
              <w:t>page 11</w:t>
            </w:r>
          </w:p>
        </w:tc>
      </w:tr>
      <w:tr w:rsidR="000212B5" w:rsidRPr="000212B5" w14:paraId="76DCBA8E" w14:textId="77777777" w:rsidTr="000212B5">
        <w:trPr>
          <w:trHeight w:val="315"/>
        </w:trPr>
        <w:tc>
          <w:tcPr>
            <w:tcW w:w="960" w:type="dxa"/>
            <w:tcBorders>
              <w:top w:val="nil"/>
              <w:left w:val="nil"/>
              <w:bottom w:val="nil"/>
              <w:right w:val="nil"/>
            </w:tcBorders>
            <w:shd w:val="clear" w:color="auto" w:fill="auto"/>
            <w:noWrap/>
            <w:vAlign w:val="bottom"/>
            <w:hideMark/>
          </w:tcPr>
          <w:p w14:paraId="7963AC24"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7FCFDFDA"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Mission Safety &amp; Security Protocols</w:t>
            </w:r>
          </w:p>
        </w:tc>
        <w:tc>
          <w:tcPr>
            <w:tcW w:w="1720" w:type="dxa"/>
            <w:tcBorders>
              <w:top w:val="nil"/>
              <w:left w:val="nil"/>
              <w:bottom w:val="nil"/>
              <w:right w:val="nil"/>
            </w:tcBorders>
            <w:shd w:val="clear" w:color="auto" w:fill="auto"/>
            <w:noWrap/>
            <w:vAlign w:val="bottom"/>
            <w:hideMark/>
          </w:tcPr>
          <w:p w14:paraId="64CBBB49" w14:textId="77777777" w:rsidR="000212B5" w:rsidRPr="000212B5" w:rsidRDefault="000212B5" w:rsidP="000212B5">
            <w:pPr>
              <w:rPr>
                <w:rFonts w:ascii="Calibri" w:hAnsi="Calibri"/>
                <w:sz w:val="22"/>
                <w:szCs w:val="22"/>
              </w:rPr>
            </w:pPr>
            <w:r w:rsidRPr="000212B5">
              <w:rPr>
                <w:rFonts w:ascii="Calibri" w:hAnsi="Calibri"/>
                <w:sz w:val="22"/>
                <w:szCs w:val="22"/>
              </w:rPr>
              <w:t>page 12</w:t>
            </w:r>
          </w:p>
        </w:tc>
      </w:tr>
      <w:tr w:rsidR="000212B5" w:rsidRPr="000212B5" w14:paraId="3935F07E" w14:textId="77777777" w:rsidTr="000212B5">
        <w:trPr>
          <w:trHeight w:val="375"/>
        </w:trPr>
        <w:tc>
          <w:tcPr>
            <w:tcW w:w="960" w:type="dxa"/>
            <w:tcBorders>
              <w:top w:val="nil"/>
              <w:left w:val="nil"/>
              <w:bottom w:val="nil"/>
              <w:right w:val="nil"/>
            </w:tcBorders>
            <w:shd w:val="clear" w:color="000000" w:fill="EAF1DD"/>
            <w:noWrap/>
            <w:vAlign w:val="bottom"/>
            <w:hideMark/>
          </w:tcPr>
          <w:p w14:paraId="0CEDCE07"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1A05A083" w14:textId="77777777" w:rsidR="000212B5" w:rsidRPr="000212B5" w:rsidRDefault="000212B5" w:rsidP="000212B5">
            <w:pPr>
              <w:rPr>
                <w:rFonts w:ascii="Calibri" w:hAnsi="Calibri"/>
                <w:b/>
                <w:bCs/>
                <w:sz w:val="28"/>
                <w:szCs w:val="28"/>
              </w:rPr>
            </w:pPr>
            <w:r w:rsidRPr="000212B5">
              <w:rPr>
                <w:rFonts w:ascii="Calibri" w:hAnsi="Calibri"/>
                <w:b/>
                <w:bCs/>
                <w:sz w:val="28"/>
                <w:szCs w:val="28"/>
              </w:rPr>
              <w:t>Currency and Money Considerations</w:t>
            </w:r>
          </w:p>
        </w:tc>
        <w:tc>
          <w:tcPr>
            <w:tcW w:w="1720" w:type="dxa"/>
            <w:tcBorders>
              <w:top w:val="nil"/>
              <w:left w:val="nil"/>
              <w:bottom w:val="nil"/>
              <w:right w:val="nil"/>
            </w:tcBorders>
            <w:shd w:val="clear" w:color="000000" w:fill="EAF1DD"/>
            <w:noWrap/>
            <w:vAlign w:val="bottom"/>
            <w:hideMark/>
          </w:tcPr>
          <w:p w14:paraId="64EB7D61" w14:textId="77777777" w:rsidR="000212B5" w:rsidRPr="000212B5" w:rsidRDefault="000212B5" w:rsidP="000212B5">
            <w:pPr>
              <w:rPr>
                <w:rFonts w:ascii="Calibri" w:hAnsi="Calibri"/>
                <w:sz w:val="22"/>
                <w:szCs w:val="22"/>
              </w:rPr>
            </w:pPr>
            <w:r w:rsidRPr="000212B5">
              <w:rPr>
                <w:rFonts w:ascii="Calibri" w:hAnsi="Calibri"/>
                <w:sz w:val="22"/>
                <w:szCs w:val="22"/>
              </w:rPr>
              <w:t>page 13</w:t>
            </w:r>
          </w:p>
        </w:tc>
      </w:tr>
      <w:tr w:rsidR="000212B5" w:rsidRPr="000212B5" w14:paraId="7C34D481" w14:textId="77777777" w:rsidTr="000212B5">
        <w:trPr>
          <w:trHeight w:val="375"/>
        </w:trPr>
        <w:tc>
          <w:tcPr>
            <w:tcW w:w="960" w:type="dxa"/>
            <w:tcBorders>
              <w:top w:val="nil"/>
              <w:left w:val="nil"/>
              <w:bottom w:val="nil"/>
              <w:right w:val="nil"/>
            </w:tcBorders>
            <w:shd w:val="clear" w:color="auto" w:fill="auto"/>
            <w:noWrap/>
            <w:vAlign w:val="bottom"/>
            <w:hideMark/>
          </w:tcPr>
          <w:p w14:paraId="6557EE15"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79559370" w14:textId="77777777" w:rsidR="000212B5" w:rsidRPr="000212B5" w:rsidRDefault="000212B5" w:rsidP="000212B5">
            <w:pPr>
              <w:rPr>
                <w:rFonts w:ascii="Calibri" w:hAnsi="Calibri"/>
                <w:b/>
                <w:bCs/>
                <w:sz w:val="28"/>
                <w:szCs w:val="28"/>
              </w:rPr>
            </w:pPr>
            <w:r w:rsidRPr="000212B5">
              <w:rPr>
                <w:rFonts w:ascii="Calibri" w:hAnsi="Calibri"/>
                <w:b/>
                <w:bCs/>
                <w:sz w:val="28"/>
                <w:szCs w:val="28"/>
              </w:rPr>
              <w:t>Let’s Get Started – Planning Your Trip</w:t>
            </w:r>
          </w:p>
        </w:tc>
        <w:tc>
          <w:tcPr>
            <w:tcW w:w="1720" w:type="dxa"/>
            <w:tcBorders>
              <w:top w:val="nil"/>
              <w:left w:val="nil"/>
              <w:bottom w:val="nil"/>
              <w:right w:val="nil"/>
            </w:tcBorders>
            <w:shd w:val="clear" w:color="auto" w:fill="auto"/>
            <w:noWrap/>
            <w:vAlign w:val="bottom"/>
            <w:hideMark/>
          </w:tcPr>
          <w:p w14:paraId="63061A89" w14:textId="77777777" w:rsidR="000212B5" w:rsidRPr="000212B5" w:rsidRDefault="000212B5" w:rsidP="000212B5">
            <w:pPr>
              <w:rPr>
                <w:rFonts w:ascii="Calibri" w:hAnsi="Calibri"/>
                <w:sz w:val="22"/>
                <w:szCs w:val="22"/>
              </w:rPr>
            </w:pPr>
          </w:p>
        </w:tc>
      </w:tr>
      <w:tr w:rsidR="000212B5" w:rsidRPr="000212B5" w14:paraId="562FC16A" w14:textId="77777777" w:rsidTr="000212B5">
        <w:trPr>
          <w:trHeight w:val="315"/>
        </w:trPr>
        <w:tc>
          <w:tcPr>
            <w:tcW w:w="960" w:type="dxa"/>
            <w:tcBorders>
              <w:top w:val="nil"/>
              <w:left w:val="nil"/>
              <w:bottom w:val="nil"/>
              <w:right w:val="nil"/>
            </w:tcBorders>
            <w:shd w:val="clear" w:color="000000" w:fill="EAF1DD"/>
            <w:noWrap/>
            <w:vAlign w:val="bottom"/>
            <w:hideMark/>
          </w:tcPr>
          <w:p w14:paraId="11C957CC"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7439D531"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Group Visits</w:t>
            </w:r>
          </w:p>
        </w:tc>
        <w:tc>
          <w:tcPr>
            <w:tcW w:w="1720" w:type="dxa"/>
            <w:tcBorders>
              <w:top w:val="nil"/>
              <w:left w:val="nil"/>
              <w:bottom w:val="nil"/>
              <w:right w:val="nil"/>
            </w:tcBorders>
            <w:shd w:val="clear" w:color="000000" w:fill="EAF1DD"/>
            <w:noWrap/>
            <w:vAlign w:val="bottom"/>
            <w:hideMark/>
          </w:tcPr>
          <w:p w14:paraId="69B4BFD2" w14:textId="77777777" w:rsidR="000212B5" w:rsidRPr="000212B5" w:rsidRDefault="000212B5" w:rsidP="000212B5">
            <w:pPr>
              <w:rPr>
                <w:rFonts w:ascii="Calibri" w:hAnsi="Calibri"/>
                <w:sz w:val="22"/>
                <w:szCs w:val="22"/>
              </w:rPr>
            </w:pPr>
            <w:r w:rsidRPr="000212B5">
              <w:rPr>
                <w:rFonts w:ascii="Calibri" w:hAnsi="Calibri"/>
                <w:sz w:val="22"/>
                <w:szCs w:val="22"/>
              </w:rPr>
              <w:t>page 14</w:t>
            </w:r>
          </w:p>
        </w:tc>
      </w:tr>
      <w:tr w:rsidR="000212B5" w:rsidRPr="000212B5" w14:paraId="3AD179A8" w14:textId="77777777" w:rsidTr="000212B5">
        <w:trPr>
          <w:trHeight w:val="315"/>
        </w:trPr>
        <w:tc>
          <w:tcPr>
            <w:tcW w:w="960" w:type="dxa"/>
            <w:tcBorders>
              <w:top w:val="nil"/>
              <w:left w:val="nil"/>
              <w:bottom w:val="nil"/>
              <w:right w:val="nil"/>
            </w:tcBorders>
            <w:shd w:val="clear" w:color="auto" w:fill="auto"/>
            <w:noWrap/>
            <w:vAlign w:val="bottom"/>
            <w:hideMark/>
          </w:tcPr>
          <w:p w14:paraId="011BEF74"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7BDF6DB"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Volunteer Program</w:t>
            </w:r>
          </w:p>
        </w:tc>
        <w:tc>
          <w:tcPr>
            <w:tcW w:w="1720" w:type="dxa"/>
            <w:tcBorders>
              <w:top w:val="nil"/>
              <w:left w:val="nil"/>
              <w:bottom w:val="nil"/>
              <w:right w:val="nil"/>
            </w:tcBorders>
            <w:shd w:val="clear" w:color="auto" w:fill="auto"/>
            <w:noWrap/>
            <w:vAlign w:val="bottom"/>
            <w:hideMark/>
          </w:tcPr>
          <w:p w14:paraId="3DB3EE80" w14:textId="77777777" w:rsidR="000212B5" w:rsidRPr="000212B5" w:rsidRDefault="000212B5" w:rsidP="000212B5">
            <w:pPr>
              <w:rPr>
                <w:rFonts w:ascii="Calibri" w:hAnsi="Calibri"/>
                <w:sz w:val="22"/>
                <w:szCs w:val="22"/>
              </w:rPr>
            </w:pPr>
            <w:r w:rsidRPr="000212B5">
              <w:rPr>
                <w:rFonts w:ascii="Calibri" w:hAnsi="Calibri"/>
                <w:sz w:val="22"/>
                <w:szCs w:val="22"/>
              </w:rPr>
              <w:t>page 14</w:t>
            </w:r>
          </w:p>
        </w:tc>
      </w:tr>
      <w:tr w:rsidR="000212B5" w:rsidRPr="000212B5" w14:paraId="30F30844" w14:textId="77777777" w:rsidTr="000212B5">
        <w:trPr>
          <w:trHeight w:val="315"/>
        </w:trPr>
        <w:tc>
          <w:tcPr>
            <w:tcW w:w="960" w:type="dxa"/>
            <w:tcBorders>
              <w:top w:val="nil"/>
              <w:left w:val="nil"/>
              <w:bottom w:val="nil"/>
              <w:right w:val="nil"/>
            </w:tcBorders>
            <w:shd w:val="clear" w:color="000000" w:fill="EAF1DD"/>
            <w:noWrap/>
            <w:vAlign w:val="bottom"/>
            <w:hideMark/>
          </w:tcPr>
          <w:p w14:paraId="1134F967"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38508FF4"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Accommodations and Schedule</w:t>
            </w:r>
          </w:p>
        </w:tc>
        <w:tc>
          <w:tcPr>
            <w:tcW w:w="1720" w:type="dxa"/>
            <w:tcBorders>
              <w:top w:val="nil"/>
              <w:left w:val="nil"/>
              <w:bottom w:val="nil"/>
              <w:right w:val="nil"/>
            </w:tcBorders>
            <w:shd w:val="clear" w:color="000000" w:fill="EAF1DD"/>
            <w:noWrap/>
            <w:vAlign w:val="bottom"/>
            <w:hideMark/>
          </w:tcPr>
          <w:p w14:paraId="05AF4B93" w14:textId="77777777" w:rsidR="000212B5" w:rsidRPr="000212B5" w:rsidRDefault="000212B5" w:rsidP="000212B5">
            <w:pPr>
              <w:rPr>
                <w:rFonts w:ascii="Calibri" w:hAnsi="Calibri"/>
                <w:sz w:val="22"/>
                <w:szCs w:val="22"/>
              </w:rPr>
            </w:pPr>
            <w:r w:rsidRPr="000212B5">
              <w:rPr>
                <w:rFonts w:ascii="Calibri" w:hAnsi="Calibri"/>
                <w:sz w:val="22"/>
                <w:szCs w:val="22"/>
              </w:rPr>
              <w:t>page 15</w:t>
            </w:r>
          </w:p>
        </w:tc>
      </w:tr>
      <w:tr w:rsidR="000212B5" w:rsidRPr="000212B5" w14:paraId="16803D1C" w14:textId="77777777" w:rsidTr="000212B5">
        <w:trPr>
          <w:trHeight w:val="315"/>
        </w:trPr>
        <w:tc>
          <w:tcPr>
            <w:tcW w:w="960" w:type="dxa"/>
            <w:tcBorders>
              <w:top w:val="nil"/>
              <w:left w:val="nil"/>
              <w:bottom w:val="nil"/>
              <w:right w:val="nil"/>
            </w:tcBorders>
            <w:shd w:val="clear" w:color="auto" w:fill="auto"/>
            <w:noWrap/>
            <w:vAlign w:val="bottom"/>
            <w:hideMark/>
          </w:tcPr>
          <w:p w14:paraId="7690E594"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FC4468B"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Internet and Phone Service</w:t>
            </w:r>
          </w:p>
        </w:tc>
        <w:tc>
          <w:tcPr>
            <w:tcW w:w="1720" w:type="dxa"/>
            <w:tcBorders>
              <w:top w:val="nil"/>
              <w:left w:val="nil"/>
              <w:bottom w:val="nil"/>
              <w:right w:val="nil"/>
            </w:tcBorders>
            <w:shd w:val="clear" w:color="auto" w:fill="auto"/>
            <w:noWrap/>
            <w:vAlign w:val="bottom"/>
            <w:hideMark/>
          </w:tcPr>
          <w:p w14:paraId="17D30C01" w14:textId="77777777" w:rsidR="000212B5" w:rsidRPr="000212B5" w:rsidRDefault="000212B5" w:rsidP="000212B5">
            <w:pPr>
              <w:rPr>
                <w:rFonts w:ascii="Calibri" w:hAnsi="Calibri"/>
                <w:sz w:val="22"/>
                <w:szCs w:val="22"/>
              </w:rPr>
            </w:pPr>
            <w:r w:rsidRPr="000212B5">
              <w:rPr>
                <w:rFonts w:ascii="Calibri" w:hAnsi="Calibri"/>
                <w:sz w:val="22"/>
                <w:szCs w:val="22"/>
              </w:rPr>
              <w:t>page 15</w:t>
            </w:r>
          </w:p>
        </w:tc>
      </w:tr>
      <w:tr w:rsidR="000212B5" w:rsidRPr="000212B5" w14:paraId="65FB5F04" w14:textId="77777777" w:rsidTr="000212B5">
        <w:trPr>
          <w:trHeight w:val="375"/>
        </w:trPr>
        <w:tc>
          <w:tcPr>
            <w:tcW w:w="960" w:type="dxa"/>
            <w:tcBorders>
              <w:top w:val="nil"/>
              <w:left w:val="nil"/>
              <w:bottom w:val="nil"/>
              <w:right w:val="nil"/>
            </w:tcBorders>
            <w:shd w:val="clear" w:color="000000" w:fill="EAF1DD"/>
            <w:noWrap/>
            <w:vAlign w:val="bottom"/>
            <w:hideMark/>
          </w:tcPr>
          <w:p w14:paraId="50B51E3B"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4F55AD13" w14:textId="77777777" w:rsidR="000212B5" w:rsidRPr="000212B5" w:rsidRDefault="000212B5" w:rsidP="000212B5">
            <w:pPr>
              <w:rPr>
                <w:rFonts w:ascii="Calibri" w:hAnsi="Calibri"/>
                <w:b/>
                <w:bCs/>
                <w:sz w:val="28"/>
                <w:szCs w:val="28"/>
              </w:rPr>
            </w:pPr>
            <w:r w:rsidRPr="000212B5">
              <w:rPr>
                <w:rFonts w:ascii="Calibri" w:hAnsi="Calibri"/>
                <w:b/>
                <w:bCs/>
                <w:sz w:val="28"/>
                <w:szCs w:val="28"/>
              </w:rPr>
              <w:t>Projects and Activities</w:t>
            </w:r>
          </w:p>
        </w:tc>
        <w:tc>
          <w:tcPr>
            <w:tcW w:w="1720" w:type="dxa"/>
            <w:tcBorders>
              <w:top w:val="nil"/>
              <w:left w:val="nil"/>
              <w:bottom w:val="nil"/>
              <w:right w:val="nil"/>
            </w:tcBorders>
            <w:shd w:val="clear" w:color="000000" w:fill="EAF1DD"/>
            <w:noWrap/>
            <w:vAlign w:val="bottom"/>
            <w:hideMark/>
          </w:tcPr>
          <w:p w14:paraId="24DDA478" w14:textId="77777777" w:rsidR="000212B5" w:rsidRPr="000212B5" w:rsidRDefault="000212B5" w:rsidP="000212B5">
            <w:pPr>
              <w:rPr>
                <w:rFonts w:ascii="Calibri" w:hAnsi="Calibri"/>
                <w:sz w:val="22"/>
                <w:szCs w:val="22"/>
              </w:rPr>
            </w:pPr>
            <w:r w:rsidRPr="000212B5">
              <w:rPr>
                <w:rFonts w:ascii="Calibri" w:hAnsi="Calibri"/>
                <w:sz w:val="22"/>
                <w:szCs w:val="22"/>
              </w:rPr>
              <w:t> </w:t>
            </w:r>
          </w:p>
        </w:tc>
      </w:tr>
      <w:tr w:rsidR="000212B5" w:rsidRPr="000212B5" w14:paraId="3E11DAD8" w14:textId="77777777" w:rsidTr="000212B5">
        <w:trPr>
          <w:trHeight w:val="315"/>
        </w:trPr>
        <w:tc>
          <w:tcPr>
            <w:tcW w:w="960" w:type="dxa"/>
            <w:tcBorders>
              <w:top w:val="nil"/>
              <w:left w:val="nil"/>
              <w:bottom w:val="nil"/>
              <w:right w:val="nil"/>
            </w:tcBorders>
            <w:shd w:val="clear" w:color="auto" w:fill="auto"/>
            <w:noWrap/>
            <w:vAlign w:val="bottom"/>
            <w:hideMark/>
          </w:tcPr>
          <w:p w14:paraId="77790AF8"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79A6C939"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Descriptions and Costs</w:t>
            </w:r>
          </w:p>
        </w:tc>
        <w:tc>
          <w:tcPr>
            <w:tcW w:w="1720" w:type="dxa"/>
            <w:tcBorders>
              <w:top w:val="nil"/>
              <w:left w:val="nil"/>
              <w:bottom w:val="nil"/>
              <w:right w:val="nil"/>
            </w:tcBorders>
            <w:shd w:val="clear" w:color="auto" w:fill="auto"/>
            <w:noWrap/>
            <w:vAlign w:val="bottom"/>
            <w:hideMark/>
          </w:tcPr>
          <w:p w14:paraId="0E8276BD" w14:textId="77777777" w:rsidR="000212B5" w:rsidRPr="000212B5" w:rsidRDefault="000212B5" w:rsidP="000212B5">
            <w:pPr>
              <w:rPr>
                <w:rFonts w:ascii="Calibri" w:hAnsi="Calibri"/>
                <w:sz w:val="22"/>
                <w:szCs w:val="22"/>
              </w:rPr>
            </w:pPr>
            <w:r w:rsidRPr="000212B5">
              <w:rPr>
                <w:rFonts w:ascii="Calibri" w:hAnsi="Calibri"/>
                <w:sz w:val="22"/>
                <w:szCs w:val="22"/>
              </w:rPr>
              <w:t>page 16 - 17</w:t>
            </w:r>
          </w:p>
        </w:tc>
      </w:tr>
      <w:tr w:rsidR="000212B5" w:rsidRPr="000212B5" w14:paraId="27B15285" w14:textId="77777777" w:rsidTr="000212B5">
        <w:trPr>
          <w:trHeight w:val="375"/>
        </w:trPr>
        <w:tc>
          <w:tcPr>
            <w:tcW w:w="960" w:type="dxa"/>
            <w:tcBorders>
              <w:top w:val="nil"/>
              <w:left w:val="nil"/>
              <w:bottom w:val="nil"/>
              <w:right w:val="nil"/>
            </w:tcBorders>
            <w:shd w:val="clear" w:color="000000" w:fill="EAF1DD"/>
            <w:noWrap/>
            <w:vAlign w:val="bottom"/>
            <w:hideMark/>
          </w:tcPr>
          <w:p w14:paraId="4E05746C"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425038EA" w14:textId="77777777" w:rsidR="000212B5" w:rsidRPr="000212B5" w:rsidRDefault="000212B5" w:rsidP="000212B5">
            <w:pPr>
              <w:rPr>
                <w:rFonts w:ascii="Calibri" w:hAnsi="Calibri"/>
                <w:b/>
                <w:bCs/>
                <w:sz w:val="28"/>
                <w:szCs w:val="28"/>
              </w:rPr>
            </w:pPr>
            <w:r w:rsidRPr="000212B5">
              <w:rPr>
                <w:rFonts w:ascii="Calibri" w:hAnsi="Calibri"/>
                <w:b/>
                <w:bCs/>
                <w:sz w:val="28"/>
                <w:szCs w:val="28"/>
              </w:rPr>
              <w:t>Travel Arrangements &amp; Costs</w:t>
            </w:r>
          </w:p>
        </w:tc>
        <w:tc>
          <w:tcPr>
            <w:tcW w:w="1720" w:type="dxa"/>
            <w:tcBorders>
              <w:top w:val="nil"/>
              <w:left w:val="nil"/>
              <w:bottom w:val="nil"/>
              <w:right w:val="nil"/>
            </w:tcBorders>
            <w:shd w:val="clear" w:color="000000" w:fill="EAF1DD"/>
            <w:noWrap/>
            <w:vAlign w:val="bottom"/>
            <w:hideMark/>
          </w:tcPr>
          <w:p w14:paraId="1AA42F25" w14:textId="77777777" w:rsidR="000212B5" w:rsidRPr="000212B5" w:rsidRDefault="000212B5" w:rsidP="000212B5">
            <w:pPr>
              <w:rPr>
                <w:rFonts w:ascii="Calibri" w:hAnsi="Calibri"/>
                <w:sz w:val="22"/>
                <w:szCs w:val="22"/>
              </w:rPr>
            </w:pPr>
            <w:r w:rsidRPr="000212B5">
              <w:rPr>
                <w:rFonts w:ascii="Calibri" w:hAnsi="Calibri"/>
                <w:sz w:val="22"/>
                <w:szCs w:val="22"/>
              </w:rPr>
              <w:t> </w:t>
            </w:r>
          </w:p>
        </w:tc>
      </w:tr>
      <w:tr w:rsidR="000212B5" w:rsidRPr="000212B5" w14:paraId="4FF47781" w14:textId="77777777" w:rsidTr="000212B5">
        <w:trPr>
          <w:trHeight w:val="315"/>
        </w:trPr>
        <w:tc>
          <w:tcPr>
            <w:tcW w:w="960" w:type="dxa"/>
            <w:tcBorders>
              <w:top w:val="nil"/>
              <w:left w:val="nil"/>
              <w:bottom w:val="nil"/>
              <w:right w:val="nil"/>
            </w:tcBorders>
            <w:shd w:val="clear" w:color="auto" w:fill="auto"/>
            <w:noWrap/>
            <w:vAlign w:val="bottom"/>
            <w:hideMark/>
          </w:tcPr>
          <w:p w14:paraId="58B77502"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1110AC84"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Airlines, Hotels and Buses</w:t>
            </w:r>
          </w:p>
        </w:tc>
        <w:tc>
          <w:tcPr>
            <w:tcW w:w="1720" w:type="dxa"/>
            <w:tcBorders>
              <w:top w:val="nil"/>
              <w:left w:val="nil"/>
              <w:bottom w:val="nil"/>
              <w:right w:val="nil"/>
            </w:tcBorders>
            <w:shd w:val="clear" w:color="auto" w:fill="auto"/>
            <w:noWrap/>
            <w:vAlign w:val="bottom"/>
            <w:hideMark/>
          </w:tcPr>
          <w:p w14:paraId="47B6EED0" w14:textId="77777777" w:rsidR="000212B5" w:rsidRPr="000212B5" w:rsidRDefault="000212B5" w:rsidP="000212B5">
            <w:pPr>
              <w:rPr>
                <w:rFonts w:ascii="Calibri" w:hAnsi="Calibri"/>
                <w:sz w:val="22"/>
                <w:szCs w:val="22"/>
              </w:rPr>
            </w:pPr>
            <w:r w:rsidRPr="000212B5">
              <w:rPr>
                <w:rFonts w:ascii="Calibri" w:hAnsi="Calibri"/>
                <w:sz w:val="22"/>
                <w:szCs w:val="22"/>
              </w:rPr>
              <w:t>page 18-19</w:t>
            </w:r>
          </w:p>
        </w:tc>
      </w:tr>
      <w:tr w:rsidR="000212B5" w:rsidRPr="000212B5" w14:paraId="344A9F79" w14:textId="77777777" w:rsidTr="000212B5">
        <w:trPr>
          <w:trHeight w:val="375"/>
        </w:trPr>
        <w:tc>
          <w:tcPr>
            <w:tcW w:w="960" w:type="dxa"/>
            <w:tcBorders>
              <w:top w:val="nil"/>
              <w:left w:val="nil"/>
              <w:bottom w:val="nil"/>
              <w:right w:val="nil"/>
            </w:tcBorders>
            <w:shd w:val="clear" w:color="000000" w:fill="EAF1DD"/>
            <w:noWrap/>
            <w:vAlign w:val="bottom"/>
            <w:hideMark/>
          </w:tcPr>
          <w:p w14:paraId="709976D0"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4A6FF96E" w14:textId="77777777" w:rsidR="000212B5" w:rsidRPr="000212B5" w:rsidRDefault="000212B5" w:rsidP="000212B5">
            <w:pPr>
              <w:rPr>
                <w:rFonts w:ascii="Calibri" w:hAnsi="Calibri"/>
                <w:b/>
                <w:bCs/>
                <w:sz w:val="28"/>
                <w:szCs w:val="28"/>
              </w:rPr>
            </w:pPr>
            <w:r w:rsidRPr="000212B5">
              <w:rPr>
                <w:rFonts w:ascii="Calibri" w:hAnsi="Calibri"/>
                <w:b/>
                <w:bCs/>
                <w:sz w:val="28"/>
                <w:szCs w:val="28"/>
              </w:rPr>
              <w:t>What to Pack</w:t>
            </w:r>
          </w:p>
        </w:tc>
        <w:tc>
          <w:tcPr>
            <w:tcW w:w="1720" w:type="dxa"/>
            <w:tcBorders>
              <w:top w:val="nil"/>
              <w:left w:val="nil"/>
              <w:bottom w:val="nil"/>
              <w:right w:val="nil"/>
            </w:tcBorders>
            <w:shd w:val="clear" w:color="000000" w:fill="EAF1DD"/>
            <w:noWrap/>
            <w:vAlign w:val="bottom"/>
            <w:hideMark/>
          </w:tcPr>
          <w:p w14:paraId="44C0D225" w14:textId="77777777" w:rsidR="000212B5" w:rsidRPr="000212B5" w:rsidRDefault="000212B5" w:rsidP="000212B5">
            <w:pPr>
              <w:rPr>
                <w:rFonts w:ascii="Calibri" w:hAnsi="Calibri"/>
                <w:sz w:val="22"/>
                <w:szCs w:val="22"/>
              </w:rPr>
            </w:pPr>
            <w:r w:rsidRPr="000212B5">
              <w:rPr>
                <w:rFonts w:ascii="Calibri" w:hAnsi="Calibri"/>
                <w:sz w:val="22"/>
                <w:szCs w:val="22"/>
              </w:rPr>
              <w:t> </w:t>
            </w:r>
          </w:p>
        </w:tc>
      </w:tr>
      <w:tr w:rsidR="000212B5" w:rsidRPr="000212B5" w14:paraId="3441DD9F" w14:textId="77777777" w:rsidTr="000212B5">
        <w:trPr>
          <w:trHeight w:val="315"/>
        </w:trPr>
        <w:tc>
          <w:tcPr>
            <w:tcW w:w="960" w:type="dxa"/>
            <w:tcBorders>
              <w:top w:val="nil"/>
              <w:left w:val="nil"/>
              <w:bottom w:val="nil"/>
              <w:right w:val="nil"/>
            </w:tcBorders>
            <w:shd w:val="clear" w:color="auto" w:fill="auto"/>
            <w:noWrap/>
            <w:vAlign w:val="bottom"/>
            <w:hideMark/>
          </w:tcPr>
          <w:p w14:paraId="2DD4AA1E"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528F0D79"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Personal Packing List</w:t>
            </w:r>
          </w:p>
        </w:tc>
        <w:tc>
          <w:tcPr>
            <w:tcW w:w="1720" w:type="dxa"/>
            <w:tcBorders>
              <w:top w:val="nil"/>
              <w:left w:val="nil"/>
              <w:bottom w:val="nil"/>
              <w:right w:val="nil"/>
            </w:tcBorders>
            <w:shd w:val="clear" w:color="auto" w:fill="auto"/>
            <w:noWrap/>
            <w:vAlign w:val="bottom"/>
            <w:hideMark/>
          </w:tcPr>
          <w:p w14:paraId="5504CD39" w14:textId="77777777" w:rsidR="000212B5" w:rsidRPr="000212B5" w:rsidRDefault="000212B5" w:rsidP="000212B5">
            <w:pPr>
              <w:rPr>
                <w:rFonts w:ascii="Calibri" w:hAnsi="Calibri"/>
                <w:sz w:val="22"/>
                <w:szCs w:val="22"/>
              </w:rPr>
            </w:pPr>
            <w:r w:rsidRPr="000212B5">
              <w:rPr>
                <w:rFonts w:ascii="Calibri" w:hAnsi="Calibri"/>
                <w:sz w:val="22"/>
                <w:szCs w:val="22"/>
              </w:rPr>
              <w:t>page 20</w:t>
            </w:r>
          </w:p>
        </w:tc>
      </w:tr>
      <w:tr w:rsidR="000212B5" w:rsidRPr="000212B5" w14:paraId="685E5970" w14:textId="77777777" w:rsidTr="000212B5">
        <w:trPr>
          <w:trHeight w:val="315"/>
        </w:trPr>
        <w:tc>
          <w:tcPr>
            <w:tcW w:w="960" w:type="dxa"/>
            <w:tcBorders>
              <w:top w:val="nil"/>
              <w:left w:val="nil"/>
              <w:bottom w:val="nil"/>
              <w:right w:val="nil"/>
            </w:tcBorders>
            <w:shd w:val="clear" w:color="000000" w:fill="EAF1DD"/>
            <w:noWrap/>
            <w:vAlign w:val="bottom"/>
            <w:hideMark/>
          </w:tcPr>
          <w:p w14:paraId="5DDFF567"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73D645AF"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Home in a Bag</w:t>
            </w:r>
          </w:p>
        </w:tc>
        <w:tc>
          <w:tcPr>
            <w:tcW w:w="1720" w:type="dxa"/>
            <w:tcBorders>
              <w:top w:val="nil"/>
              <w:left w:val="nil"/>
              <w:bottom w:val="nil"/>
              <w:right w:val="nil"/>
            </w:tcBorders>
            <w:shd w:val="clear" w:color="000000" w:fill="EAF1DD"/>
            <w:noWrap/>
            <w:vAlign w:val="bottom"/>
            <w:hideMark/>
          </w:tcPr>
          <w:p w14:paraId="7E3C3F89" w14:textId="77777777" w:rsidR="000212B5" w:rsidRPr="000212B5" w:rsidRDefault="000212B5" w:rsidP="000212B5">
            <w:pPr>
              <w:rPr>
                <w:rFonts w:ascii="Calibri" w:hAnsi="Calibri"/>
                <w:sz w:val="22"/>
                <w:szCs w:val="22"/>
              </w:rPr>
            </w:pPr>
            <w:r w:rsidRPr="000212B5">
              <w:rPr>
                <w:rFonts w:ascii="Calibri" w:hAnsi="Calibri"/>
                <w:sz w:val="22"/>
                <w:szCs w:val="22"/>
              </w:rPr>
              <w:t>page 21</w:t>
            </w:r>
          </w:p>
        </w:tc>
      </w:tr>
      <w:tr w:rsidR="000212B5" w:rsidRPr="000212B5" w14:paraId="7A5B46D6" w14:textId="77777777" w:rsidTr="000212B5">
        <w:trPr>
          <w:trHeight w:val="315"/>
        </w:trPr>
        <w:tc>
          <w:tcPr>
            <w:tcW w:w="960" w:type="dxa"/>
            <w:tcBorders>
              <w:top w:val="nil"/>
              <w:left w:val="nil"/>
              <w:bottom w:val="nil"/>
              <w:right w:val="nil"/>
            </w:tcBorders>
            <w:shd w:val="clear" w:color="auto" w:fill="auto"/>
            <w:noWrap/>
            <w:vAlign w:val="bottom"/>
            <w:hideMark/>
          </w:tcPr>
          <w:p w14:paraId="069A0278"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5D5D74D5"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Other Donations</w:t>
            </w:r>
          </w:p>
        </w:tc>
        <w:tc>
          <w:tcPr>
            <w:tcW w:w="1720" w:type="dxa"/>
            <w:tcBorders>
              <w:top w:val="nil"/>
              <w:left w:val="nil"/>
              <w:bottom w:val="nil"/>
              <w:right w:val="nil"/>
            </w:tcBorders>
            <w:shd w:val="clear" w:color="auto" w:fill="auto"/>
            <w:noWrap/>
            <w:vAlign w:val="bottom"/>
            <w:hideMark/>
          </w:tcPr>
          <w:p w14:paraId="6557F4E8" w14:textId="77777777" w:rsidR="000212B5" w:rsidRPr="000212B5" w:rsidRDefault="000212B5" w:rsidP="000212B5">
            <w:pPr>
              <w:rPr>
                <w:rFonts w:ascii="Calibri" w:hAnsi="Calibri"/>
                <w:sz w:val="22"/>
                <w:szCs w:val="22"/>
              </w:rPr>
            </w:pPr>
            <w:r w:rsidRPr="000212B5">
              <w:rPr>
                <w:rFonts w:ascii="Calibri" w:hAnsi="Calibri"/>
                <w:sz w:val="22"/>
                <w:szCs w:val="22"/>
              </w:rPr>
              <w:t>page 22</w:t>
            </w:r>
          </w:p>
        </w:tc>
      </w:tr>
      <w:tr w:rsidR="000212B5" w:rsidRPr="000212B5" w14:paraId="07AB2D26" w14:textId="77777777" w:rsidTr="000212B5">
        <w:trPr>
          <w:trHeight w:val="375"/>
        </w:trPr>
        <w:tc>
          <w:tcPr>
            <w:tcW w:w="960" w:type="dxa"/>
            <w:tcBorders>
              <w:top w:val="nil"/>
              <w:left w:val="nil"/>
              <w:bottom w:val="nil"/>
              <w:right w:val="nil"/>
            </w:tcBorders>
            <w:shd w:val="clear" w:color="000000" w:fill="EAF1DD"/>
            <w:noWrap/>
            <w:vAlign w:val="bottom"/>
            <w:hideMark/>
          </w:tcPr>
          <w:p w14:paraId="1AB988CA"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5AC16966" w14:textId="77777777" w:rsidR="000212B5" w:rsidRPr="000212B5" w:rsidRDefault="000212B5" w:rsidP="000212B5">
            <w:pPr>
              <w:rPr>
                <w:rFonts w:ascii="Calibri" w:hAnsi="Calibri"/>
                <w:b/>
                <w:bCs/>
                <w:sz w:val="28"/>
                <w:szCs w:val="28"/>
              </w:rPr>
            </w:pPr>
            <w:r w:rsidRPr="000212B5">
              <w:rPr>
                <w:rFonts w:ascii="Calibri" w:hAnsi="Calibri"/>
                <w:b/>
                <w:bCs/>
                <w:sz w:val="28"/>
                <w:szCs w:val="28"/>
              </w:rPr>
              <w:t>Cultural Norms in Chimbote</w:t>
            </w:r>
          </w:p>
        </w:tc>
        <w:tc>
          <w:tcPr>
            <w:tcW w:w="1720" w:type="dxa"/>
            <w:tcBorders>
              <w:top w:val="nil"/>
              <w:left w:val="nil"/>
              <w:bottom w:val="nil"/>
              <w:right w:val="nil"/>
            </w:tcBorders>
            <w:shd w:val="clear" w:color="000000" w:fill="EAF1DD"/>
            <w:noWrap/>
            <w:vAlign w:val="bottom"/>
            <w:hideMark/>
          </w:tcPr>
          <w:p w14:paraId="48F55ADA" w14:textId="77777777" w:rsidR="000212B5" w:rsidRPr="000212B5" w:rsidRDefault="000212B5" w:rsidP="000212B5">
            <w:pPr>
              <w:rPr>
                <w:rFonts w:ascii="Calibri" w:hAnsi="Calibri"/>
                <w:sz w:val="22"/>
                <w:szCs w:val="22"/>
              </w:rPr>
            </w:pPr>
            <w:r w:rsidRPr="000212B5">
              <w:rPr>
                <w:rFonts w:ascii="Calibri" w:hAnsi="Calibri"/>
                <w:sz w:val="22"/>
                <w:szCs w:val="22"/>
              </w:rPr>
              <w:t> </w:t>
            </w:r>
          </w:p>
        </w:tc>
      </w:tr>
      <w:tr w:rsidR="000212B5" w:rsidRPr="000212B5" w14:paraId="18F1CF57" w14:textId="77777777" w:rsidTr="000212B5">
        <w:trPr>
          <w:trHeight w:val="315"/>
        </w:trPr>
        <w:tc>
          <w:tcPr>
            <w:tcW w:w="960" w:type="dxa"/>
            <w:tcBorders>
              <w:top w:val="nil"/>
              <w:left w:val="nil"/>
              <w:bottom w:val="nil"/>
              <w:right w:val="nil"/>
            </w:tcBorders>
            <w:shd w:val="clear" w:color="auto" w:fill="auto"/>
            <w:noWrap/>
            <w:vAlign w:val="bottom"/>
            <w:hideMark/>
          </w:tcPr>
          <w:p w14:paraId="4CEFB703"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234CCE60"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Pr="000212B5">
              <w:rPr>
                <w:rFonts w:ascii="Calibri" w:eastAsia="Symbol" w:hAnsi="Calibri" w:cs="Symbol"/>
              </w:rPr>
              <w:t>Do’s</w:t>
            </w:r>
          </w:p>
        </w:tc>
        <w:tc>
          <w:tcPr>
            <w:tcW w:w="1720" w:type="dxa"/>
            <w:tcBorders>
              <w:top w:val="nil"/>
              <w:left w:val="nil"/>
              <w:bottom w:val="nil"/>
              <w:right w:val="nil"/>
            </w:tcBorders>
            <w:shd w:val="clear" w:color="auto" w:fill="auto"/>
            <w:noWrap/>
            <w:vAlign w:val="bottom"/>
            <w:hideMark/>
          </w:tcPr>
          <w:p w14:paraId="5495FC03" w14:textId="77777777" w:rsidR="000212B5" w:rsidRPr="000212B5" w:rsidRDefault="000212B5" w:rsidP="000212B5">
            <w:pPr>
              <w:rPr>
                <w:rFonts w:ascii="Calibri" w:hAnsi="Calibri"/>
                <w:sz w:val="22"/>
                <w:szCs w:val="22"/>
              </w:rPr>
            </w:pPr>
            <w:r w:rsidRPr="000212B5">
              <w:rPr>
                <w:rFonts w:ascii="Calibri" w:hAnsi="Calibri"/>
                <w:sz w:val="22"/>
                <w:szCs w:val="22"/>
              </w:rPr>
              <w:t>page 23</w:t>
            </w:r>
          </w:p>
        </w:tc>
      </w:tr>
      <w:tr w:rsidR="000212B5" w:rsidRPr="000212B5" w14:paraId="60627BC5" w14:textId="77777777" w:rsidTr="000212B5">
        <w:trPr>
          <w:trHeight w:val="315"/>
        </w:trPr>
        <w:tc>
          <w:tcPr>
            <w:tcW w:w="960" w:type="dxa"/>
            <w:tcBorders>
              <w:top w:val="nil"/>
              <w:left w:val="nil"/>
              <w:bottom w:val="nil"/>
              <w:right w:val="nil"/>
            </w:tcBorders>
            <w:shd w:val="clear" w:color="000000" w:fill="EAF1DD"/>
            <w:noWrap/>
            <w:vAlign w:val="bottom"/>
            <w:hideMark/>
          </w:tcPr>
          <w:p w14:paraId="0FAC04B1"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553CA3BC" w14:textId="77777777" w:rsidR="000212B5" w:rsidRPr="000212B5" w:rsidRDefault="000212B5" w:rsidP="000212B5">
            <w:pPr>
              <w:ind w:firstLineChars="500" w:firstLine="1200"/>
              <w:rPr>
                <w:rFonts w:ascii="Symbol" w:hAnsi="Symbol"/>
              </w:rPr>
            </w:pPr>
            <w:r w:rsidRPr="000212B5">
              <w:rPr>
                <w:rFonts w:ascii="Symbol" w:eastAsia="Symbol" w:hAnsi="Symbol" w:cs="Symbol"/>
              </w:rPr>
              <w:t></w:t>
            </w:r>
            <w:r w:rsidRPr="000212B5">
              <w:rPr>
                <w:rFonts w:eastAsia="Symbol"/>
                <w:sz w:val="14"/>
                <w:szCs w:val="14"/>
              </w:rPr>
              <w:t xml:space="preserve">         </w:t>
            </w:r>
            <w:r w:rsidR="0018767C">
              <w:rPr>
                <w:rFonts w:ascii="Calibri" w:eastAsia="Symbol" w:hAnsi="Calibri" w:cs="Symbol"/>
              </w:rPr>
              <w:t>Don’t</w:t>
            </w:r>
            <w:r w:rsidRPr="000212B5">
              <w:rPr>
                <w:rFonts w:ascii="Calibri" w:eastAsia="Symbol" w:hAnsi="Calibri" w:cs="Symbol"/>
              </w:rPr>
              <w:t>s</w:t>
            </w:r>
          </w:p>
        </w:tc>
        <w:tc>
          <w:tcPr>
            <w:tcW w:w="1720" w:type="dxa"/>
            <w:tcBorders>
              <w:top w:val="nil"/>
              <w:left w:val="nil"/>
              <w:bottom w:val="nil"/>
              <w:right w:val="nil"/>
            </w:tcBorders>
            <w:shd w:val="clear" w:color="000000" w:fill="EAF1DD"/>
            <w:noWrap/>
            <w:vAlign w:val="bottom"/>
            <w:hideMark/>
          </w:tcPr>
          <w:p w14:paraId="12624E4C" w14:textId="77777777" w:rsidR="000212B5" w:rsidRPr="000212B5" w:rsidRDefault="000212B5" w:rsidP="000212B5">
            <w:pPr>
              <w:rPr>
                <w:rFonts w:ascii="Calibri" w:hAnsi="Calibri"/>
                <w:sz w:val="22"/>
                <w:szCs w:val="22"/>
              </w:rPr>
            </w:pPr>
            <w:r w:rsidRPr="000212B5">
              <w:rPr>
                <w:rFonts w:ascii="Calibri" w:hAnsi="Calibri"/>
                <w:sz w:val="22"/>
                <w:szCs w:val="22"/>
              </w:rPr>
              <w:t>page 24</w:t>
            </w:r>
          </w:p>
        </w:tc>
      </w:tr>
      <w:tr w:rsidR="000212B5" w:rsidRPr="000212B5" w14:paraId="3B781BFC" w14:textId="77777777" w:rsidTr="000212B5">
        <w:trPr>
          <w:trHeight w:val="375"/>
        </w:trPr>
        <w:tc>
          <w:tcPr>
            <w:tcW w:w="960" w:type="dxa"/>
            <w:tcBorders>
              <w:top w:val="nil"/>
              <w:left w:val="nil"/>
              <w:bottom w:val="nil"/>
              <w:right w:val="nil"/>
            </w:tcBorders>
            <w:shd w:val="clear" w:color="auto" w:fill="auto"/>
            <w:noWrap/>
            <w:vAlign w:val="bottom"/>
            <w:hideMark/>
          </w:tcPr>
          <w:p w14:paraId="3D331D51" w14:textId="77777777" w:rsidR="000212B5" w:rsidRPr="000212B5" w:rsidRDefault="000212B5" w:rsidP="000212B5">
            <w:pPr>
              <w:rPr>
                <w:rFonts w:ascii="Calibri" w:hAnsi="Calibri"/>
                <w:sz w:val="22"/>
                <w:szCs w:val="22"/>
              </w:rPr>
            </w:pPr>
          </w:p>
        </w:tc>
        <w:tc>
          <w:tcPr>
            <w:tcW w:w="7320" w:type="dxa"/>
            <w:tcBorders>
              <w:top w:val="nil"/>
              <w:left w:val="nil"/>
              <w:bottom w:val="nil"/>
              <w:right w:val="nil"/>
            </w:tcBorders>
            <w:shd w:val="clear" w:color="auto" w:fill="auto"/>
            <w:noWrap/>
            <w:vAlign w:val="bottom"/>
            <w:hideMark/>
          </w:tcPr>
          <w:p w14:paraId="6CF883B7" w14:textId="77777777" w:rsidR="000212B5" w:rsidRPr="000212B5" w:rsidRDefault="000212B5" w:rsidP="000212B5">
            <w:pPr>
              <w:rPr>
                <w:rFonts w:ascii="Calibri" w:hAnsi="Calibri"/>
                <w:b/>
                <w:bCs/>
                <w:sz w:val="28"/>
                <w:szCs w:val="28"/>
              </w:rPr>
            </w:pPr>
            <w:r w:rsidRPr="000212B5">
              <w:rPr>
                <w:rFonts w:ascii="Calibri" w:hAnsi="Calibri"/>
                <w:b/>
                <w:bCs/>
                <w:sz w:val="28"/>
                <w:szCs w:val="28"/>
              </w:rPr>
              <w:t>Helpful Spanish Phrases</w:t>
            </w:r>
          </w:p>
        </w:tc>
        <w:tc>
          <w:tcPr>
            <w:tcW w:w="1720" w:type="dxa"/>
            <w:tcBorders>
              <w:top w:val="nil"/>
              <w:left w:val="nil"/>
              <w:bottom w:val="nil"/>
              <w:right w:val="nil"/>
            </w:tcBorders>
            <w:shd w:val="clear" w:color="auto" w:fill="auto"/>
            <w:noWrap/>
            <w:vAlign w:val="bottom"/>
            <w:hideMark/>
          </w:tcPr>
          <w:p w14:paraId="14E1F4C6" w14:textId="77777777" w:rsidR="000212B5" w:rsidRPr="000212B5" w:rsidRDefault="000212B5" w:rsidP="000212B5">
            <w:pPr>
              <w:rPr>
                <w:rFonts w:ascii="Calibri" w:hAnsi="Calibri"/>
                <w:sz w:val="22"/>
                <w:szCs w:val="22"/>
              </w:rPr>
            </w:pPr>
            <w:r w:rsidRPr="000212B5">
              <w:rPr>
                <w:rFonts w:ascii="Calibri" w:hAnsi="Calibri"/>
                <w:sz w:val="22"/>
                <w:szCs w:val="22"/>
              </w:rPr>
              <w:t>page 25</w:t>
            </w:r>
          </w:p>
        </w:tc>
      </w:tr>
      <w:tr w:rsidR="000212B5" w:rsidRPr="000212B5" w14:paraId="55C1DFA2" w14:textId="77777777" w:rsidTr="000212B5">
        <w:trPr>
          <w:trHeight w:val="375"/>
        </w:trPr>
        <w:tc>
          <w:tcPr>
            <w:tcW w:w="960" w:type="dxa"/>
            <w:tcBorders>
              <w:top w:val="nil"/>
              <w:left w:val="nil"/>
              <w:bottom w:val="nil"/>
              <w:right w:val="nil"/>
            </w:tcBorders>
            <w:shd w:val="clear" w:color="000000" w:fill="EAF1DD"/>
            <w:noWrap/>
            <w:vAlign w:val="bottom"/>
            <w:hideMark/>
          </w:tcPr>
          <w:p w14:paraId="09D6540A" w14:textId="77777777" w:rsidR="000212B5" w:rsidRPr="000212B5" w:rsidRDefault="000212B5" w:rsidP="000212B5">
            <w:pPr>
              <w:rPr>
                <w:rFonts w:ascii="Calibri" w:hAnsi="Calibri"/>
                <w:sz w:val="22"/>
                <w:szCs w:val="22"/>
              </w:rPr>
            </w:pPr>
            <w:r w:rsidRPr="000212B5">
              <w:rPr>
                <w:rFonts w:ascii="Calibri" w:hAnsi="Calibri"/>
                <w:sz w:val="22"/>
                <w:szCs w:val="22"/>
              </w:rPr>
              <w:t> </w:t>
            </w:r>
          </w:p>
        </w:tc>
        <w:tc>
          <w:tcPr>
            <w:tcW w:w="7320" w:type="dxa"/>
            <w:tcBorders>
              <w:top w:val="nil"/>
              <w:left w:val="nil"/>
              <w:bottom w:val="nil"/>
              <w:right w:val="nil"/>
            </w:tcBorders>
            <w:shd w:val="clear" w:color="000000" w:fill="EAF1DD"/>
            <w:noWrap/>
            <w:vAlign w:val="bottom"/>
            <w:hideMark/>
          </w:tcPr>
          <w:p w14:paraId="7E62ADAA" w14:textId="77777777" w:rsidR="000212B5" w:rsidRPr="000212B5" w:rsidRDefault="000212B5" w:rsidP="000212B5">
            <w:pPr>
              <w:rPr>
                <w:rFonts w:ascii="Calibri" w:hAnsi="Calibri"/>
                <w:b/>
                <w:bCs/>
                <w:sz w:val="28"/>
                <w:szCs w:val="28"/>
              </w:rPr>
            </w:pPr>
            <w:r w:rsidRPr="000212B5">
              <w:rPr>
                <w:rFonts w:ascii="Calibri" w:hAnsi="Calibri"/>
                <w:b/>
                <w:bCs/>
                <w:sz w:val="28"/>
                <w:szCs w:val="28"/>
              </w:rPr>
              <w:t>Contact Information</w:t>
            </w:r>
          </w:p>
        </w:tc>
        <w:tc>
          <w:tcPr>
            <w:tcW w:w="1720" w:type="dxa"/>
            <w:tcBorders>
              <w:top w:val="nil"/>
              <w:left w:val="nil"/>
              <w:bottom w:val="nil"/>
              <w:right w:val="nil"/>
            </w:tcBorders>
            <w:shd w:val="clear" w:color="000000" w:fill="EAF1DD"/>
            <w:noWrap/>
            <w:vAlign w:val="bottom"/>
            <w:hideMark/>
          </w:tcPr>
          <w:p w14:paraId="2AAD4F24" w14:textId="77777777" w:rsidR="000212B5" w:rsidRPr="000212B5" w:rsidRDefault="000212B5" w:rsidP="000212B5">
            <w:pPr>
              <w:rPr>
                <w:rFonts w:ascii="Calibri" w:hAnsi="Calibri"/>
                <w:sz w:val="22"/>
                <w:szCs w:val="22"/>
              </w:rPr>
            </w:pPr>
            <w:r w:rsidRPr="000212B5">
              <w:rPr>
                <w:rFonts w:ascii="Calibri" w:hAnsi="Calibri"/>
                <w:sz w:val="22"/>
                <w:szCs w:val="22"/>
              </w:rPr>
              <w:t>page 26</w:t>
            </w:r>
          </w:p>
        </w:tc>
      </w:tr>
    </w:tbl>
    <w:p w14:paraId="09AD359A" w14:textId="77777777" w:rsidR="003775F0" w:rsidRPr="00112208" w:rsidRDefault="003775F0" w:rsidP="003775F0">
      <w:pPr>
        <w:rPr>
          <w:rFonts w:asciiTheme="minorHAnsi" w:hAnsiTheme="minorHAnsi" w:cs="MV Boli"/>
        </w:rPr>
      </w:pPr>
    </w:p>
    <w:p w14:paraId="54EE1010" w14:textId="77777777" w:rsidR="0018767C" w:rsidRDefault="0018767C" w:rsidP="008C45BB">
      <w:pPr>
        <w:jc w:val="center"/>
        <w:rPr>
          <w:rFonts w:ascii="MV Boli" w:hAnsi="MV Boli" w:cs="MV Boli"/>
          <w:b/>
          <w:sz w:val="32"/>
          <w:szCs w:val="32"/>
        </w:rPr>
      </w:pPr>
    </w:p>
    <w:p w14:paraId="4BEB1BB7" w14:textId="77777777" w:rsidR="008C45BB" w:rsidRPr="008C45BB" w:rsidRDefault="008C45BB" w:rsidP="008C45BB">
      <w:pPr>
        <w:jc w:val="center"/>
        <w:rPr>
          <w:rFonts w:ascii="MV Boli" w:hAnsi="MV Boli" w:cs="MV Boli"/>
          <w:b/>
          <w:sz w:val="32"/>
          <w:szCs w:val="32"/>
        </w:rPr>
      </w:pPr>
      <w:r w:rsidRPr="008C45BB">
        <w:rPr>
          <w:rFonts w:ascii="MV Boli" w:hAnsi="MV Boli" w:cs="MV Boli"/>
          <w:b/>
          <w:sz w:val="32"/>
          <w:szCs w:val="32"/>
        </w:rPr>
        <w:t>Who We Are</w:t>
      </w:r>
    </w:p>
    <w:p w14:paraId="15931685" w14:textId="77777777" w:rsidR="008C45BB" w:rsidRPr="008C45BB" w:rsidRDefault="008C45BB" w:rsidP="008C45BB"/>
    <w:p w14:paraId="46D3BA64" w14:textId="77777777" w:rsidR="008C45BB" w:rsidRDefault="008C45BB" w:rsidP="008C45BB">
      <w:pPr>
        <w:rPr>
          <w:rFonts w:asciiTheme="minorHAnsi" w:hAnsiTheme="minorHAnsi"/>
        </w:rPr>
      </w:pPr>
      <w:r w:rsidRPr="00502F87">
        <w:rPr>
          <w:rFonts w:asciiTheme="minorHAnsi" w:hAnsiTheme="minorHAnsi"/>
          <w:b/>
          <w:sz w:val="28"/>
          <w:szCs w:val="28"/>
        </w:rPr>
        <w:t>Friends of Chimbote</w:t>
      </w:r>
      <w:r w:rsidRPr="008C45BB">
        <w:rPr>
          <w:rFonts w:asciiTheme="minorHAnsi" w:hAnsiTheme="minorHAnsi"/>
        </w:rPr>
        <w:t xml:space="preserve"> is a US-based 501(c)(3) non-profit organization responsible for the governance, global advocacy, and fundraising needed to sustain the life-changing mission programs and services in Chimbote now and into the evolving </w:t>
      </w:r>
      <w:r>
        <w:rPr>
          <w:rFonts w:asciiTheme="minorHAnsi" w:hAnsiTheme="minorHAnsi"/>
        </w:rPr>
        <w:t>future. Our board of directors </w:t>
      </w:r>
      <w:r w:rsidRPr="008C45BB">
        <w:rPr>
          <w:rFonts w:asciiTheme="minorHAnsi" w:hAnsiTheme="minorHAnsi"/>
        </w:rPr>
        <w:t xml:space="preserve">is comprised of members from throughout the United States; all who are passionate about the mission and empowering the poor. </w:t>
      </w:r>
    </w:p>
    <w:p w14:paraId="43A27282" w14:textId="77777777" w:rsidR="008C45BB" w:rsidRDefault="008C45BB" w:rsidP="008C45BB">
      <w:pPr>
        <w:rPr>
          <w:rFonts w:asciiTheme="minorHAnsi" w:hAnsiTheme="minorHAnsi"/>
        </w:rPr>
      </w:pPr>
    </w:p>
    <w:p w14:paraId="4A0FB972" w14:textId="77777777" w:rsidR="008C45BB" w:rsidRPr="008C45BB" w:rsidRDefault="008C45BB" w:rsidP="008C45BB">
      <w:pPr>
        <w:rPr>
          <w:rFonts w:asciiTheme="minorHAnsi" w:hAnsiTheme="minorHAnsi"/>
        </w:rPr>
      </w:pPr>
      <w:r w:rsidRPr="008C45BB">
        <w:rPr>
          <w:rFonts w:asciiTheme="minorHAnsi" w:hAnsiTheme="minorHAnsi"/>
        </w:rPr>
        <w:t>Our offices are located in Fargo, North Dakota with dedicated staff members who work with thousands of in</w:t>
      </w:r>
      <w:r>
        <w:rPr>
          <w:rFonts w:asciiTheme="minorHAnsi" w:hAnsiTheme="minorHAnsi"/>
        </w:rPr>
        <w:t>dividuals, civic groups, sister-</w:t>
      </w:r>
      <w:r w:rsidRPr="008C45BB">
        <w:rPr>
          <w:rFonts w:asciiTheme="minorHAnsi" w:hAnsiTheme="minorHAnsi"/>
        </w:rPr>
        <w:t>parishes, and congregations to raise funds for mission programs, collect and ship donated goods to the mission and coordinate mission group visits and volunteer services.</w:t>
      </w:r>
    </w:p>
    <w:p w14:paraId="584A2A8C" w14:textId="77777777" w:rsidR="008C45BB" w:rsidRPr="008F47C6" w:rsidRDefault="008C45BB" w:rsidP="008C45BB">
      <w:pPr>
        <w:pStyle w:val="Heading3"/>
        <w:shd w:val="clear" w:color="auto" w:fill="FFFFFF"/>
        <w:rPr>
          <w:rFonts w:asciiTheme="minorHAnsi" w:hAnsiTheme="minorHAnsi"/>
          <w:color w:val="auto"/>
          <w:sz w:val="28"/>
          <w:szCs w:val="28"/>
        </w:rPr>
      </w:pPr>
      <w:r w:rsidRPr="008F47C6">
        <w:rPr>
          <w:rFonts w:asciiTheme="minorHAnsi" w:hAnsiTheme="minorHAnsi"/>
          <w:color w:val="auto"/>
          <w:sz w:val="28"/>
          <w:szCs w:val="28"/>
        </w:rPr>
        <w:t>Our Mission Statement</w:t>
      </w:r>
    </w:p>
    <w:p w14:paraId="304F186C" w14:textId="77777777" w:rsidR="008C45BB" w:rsidRPr="008C45BB" w:rsidRDefault="008C45BB" w:rsidP="008C45BB">
      <w:pPr>
        <w:rPr>
          <w:rFonts w:asciiTheme="minorHAnsi" w:hAnsiTheme="minorHAnsi"/>
          <w:i/>
        </w:rPr>
      </w:pPr>
      <w:r w:rsidRPr="008C45BB">
        <w:rPr>
          <w:rFonts w:asciiTheme="minorHAnsi" w:hAnsiTheme="minorHAnsi"/>
          <w:i/>
        </w:rPr>
        <w:t>Friends of Chimbote is a faith based organization dedicated to supporting programs that improve and transform the lives of the poor of Chimbote, Peru.</w:t>
      </w:r>
    </w:p>
    <w:p w14:paraId="6568BFB9" w14:textId="77777777" w:rsidR="00671B6C" w:rsidRDefault="00671B6C" w:rsidP="008C45BB">
      <w:pPr>
        <w:rPr>
          <w:rFonts w:asciiTheme="minorHAnsi" w:hAnsiTheme="minorHAnsi"/>
          <w:i/>
        </w:rPr>
      </w:pPr>
    </w:p>
    <w:p w14:paraId="7E9009E6" w14:textId="77777777" w:rsidR="00671B6C" w:rsidRPr="008F47C6" w:rsidRDefault="00671B6C" w:rsidP="008C45BB">
      <w:pPr>
        <w:rPr>
          <w:rFonts w:asciiTheme="minorHAnsi" w:hAnsiTheme="minorHAnsi"/>
          <w:b/>
          <w:sz w:val="28"/>
          <w:szCs w:val="28"/>
        </w:rPr>
      </w:pPr>
      <w:r w:rsidRPr="008F47C6">
        <w:rPr>
          <w:rFonts w:asciiTheme="minorHAnsi" w:hAnsiTheme="minorHAnsi"/>
          <w:b/>
          <w:sz w:val="28"/>
          <w:szCs w:val="28"/>
        </w:rPr>
        <w:t>Our Programs and Services</w:t>
      </w:r>
    </w:p>
    <w:p w14:paraId="76D8B9C2" w14:textId="77777777" w:rsidR="00671B6C" w:rsidRDefault="00671B6C" w:rsidP="00671B6C">
      <w:pPr>
        <w:pStyle w:val="NoSpacing"/>
        <w:rPr>
          <w:rFonts w:asciiTheme="minorHAnsi" w:hAnsiTheme="minorHAnsi"/>
          <w:szCs w:val="21"/>
        </w:rPr>
      </w:pPr>
      <w:r w:rsidRPr="00EC4F50">
        <w:rPr>
          <w:rFonts w:asciiTheme="minorHAnsi" w:hAnsiTheme="minorHAnsi"/>
          <w:szCs w:val="21"/>
        </w:rPr>
        <w:t>The ultimate goal of Friends of Chimbote is to transform the poor of Chimbote into independent and self-supporting members of their community</w:t>
      </w:r>
      <w:r>
        <w:rPr>
          <w:rFonts w:asciiTheme="minorHAnsi" w:hAnsiTheme="minorHAnsi"/>
          <w:szCs w:val="21"/>
        </w:rPr>
        <w:t xml:space="preserve">. We firmly believe that education is the primary means in which this can occur.  However we recognize that there are basic needs that must be met before success can occur in the classroom and thereafter as people seek and find employment. </w:t>
      </w:r>
    </w:p>
    <w:p w14:paraId="735B3565" w14:textId="77777777" w:rsidR="00671B6C" w:rsidRDefault="00671B6C" w:rsidP="00671B6C">
      <w:pPr>
        <w:pStyle w:val="NoSpacing"/>
        <w:rPr>
          <w:rFonts w:asciiTheme="minorHAnsi" w:hAnsiTheme="minorHAnsi"/>
          <w:szCs w:val="21"/>
        </w:rPr>
      </w:pPr>
    </w:p>
    <w:p w14:paraId="0D1C4F84" w14:textId="77777777" w:rsidR="00671B6C" w:rsidRDefault="00671B6C" w:rsidP="00671B6C">
      <w:pPr>
        <w:pStyle w:val="NoSpacing"/>
        <w:rPr>
          <w:rFonts w:asciiTheme="minorHAnsi" w:hAnsiTheme="minorHAnsi"/>
          <w:szCs w:val="21"/>
        </w:rPr>
      </w:pPr>
      <w:r>
        <w:rPr>
          <w:rFonts w:asciiTheme="minorHAnsi" w:hAnsiTheme="minorHAnsi"/>
          <w:szCs w:val="21"/>
        </w:rPr>
        <w:t>Within the first day or two of your visit</w:t>
      </w:r>
      <w:r w:rsidR="00BD5C9A">
        <w:rPr>
          <w:rFonts w:asciiTheme="minorHAnsi" w:hAnsiTheme="minorHAnsi"/>
          <w:szCs w:val="21"/>
        </w:rPr>
        <w:t xml:space="preserve">, </w:t>
      </w:r>
      <w:r>
        <w:rPr>
          <w:rFonts w:asciiTheme="minorHAnsi" w:hAnsiTheme="minorHAnsi"/>
          <w:szCs w:val="21"/>
        </w:rPr>
        <w:t xml:space="preserve"> </w:t>
      </w:r>
      <w:r w:rsidR="008F47C6">
        <w:rPr>
          <w:rFonts w:asciiTheme="minorHAnsi" w:hAnsiTheme="minorHAnsi"/>
          <w:szCs w:val="21"/>
        </w:rPr>
        <w:t>mission staff will provide you with a</w:t>
      </w:r>
      <w:r>
        <w:rPr>
          <w:rFonts w:asciiTheme="minorHAnsi" w:hAnsiTheme="minorHAnsi"/>
          <w:szCs w:val="21"/>
        </w:rPr>
        <w:t xml:space="preserve"> comprehensive overview and tour of the programs and services we offer.  They include:</w:t>
      </w:r>
    </w:p>
    <w:p w14:paraId="12233D1E" w14:textId="77777777" w:rsidR="00671B6C" w:rsidRDefault="00671B6C" w:rsidP="00671B6C">
      <w:pPr>
        <w:pStyle w:val="NoSpacing"/>
        <w:rPr>
          <w:rFonts w:asciiTheme="minorHAnsi" w:hAnsiTheme="minorHAnsi"/>
          <w:szCs w:val="21"/>
        </w:rPr>
      </w:pPr>
    </w:p>
    <w:p w14:paraId="6CEC6A48" w14:textId="77777777" w:rsidR="00671B6C" w:rsidRDefault="00671B6C" w:rsidP="00D5107C">
      <w:pPr>
        <w:pStyle w:val="NoSpacing"/>
        <w:numPr>
          <w:ilvl w:val="0"/>
          <w:numId w:val="17"/>
        </w:numPr>
        <w:rPr>
          <w:rFonts w:asciiTheme="minorHAnsi" w:hAnsiTheme="minorHAnsi"/>
          <w:b/>
          <w:color w:val="auto"/>
        </w:rPr>
      </w:pPr>
      <w:r w:rsidRPr="00671B6C">
        <w:rPr>
          <w:rFonts w:asciiTheme="minorHAnsi" w:hAnsiTheme="minorHAnsi"/>
          <w:b/>
          <w:color w:val="auto"/>
        </w:rPr>
        <w:t>Education Programs</w:t>
      </w:r>
      <w:r>
        <w:rPr>
          <w:rFonts w:asciiTheme="minorHAnsi" w:hAnsiTheme="minorHAnsi"/>
          <w:b/>
          <w:color w:val="auto"/>
        </w:rPr>
        <w:t xml:space="preserve"> </w:t>
      </w:r>
    </w:p>
    <w:p w14:paraId="44B649D0" w14:textId="77777777" w:rsidR="00671B6C" w:rsidRDefault="00671B6C" w:rsidP="008F47C6">
      <w:pPr>
        <w:pStyle w:val="NoSpacing"/>
        <w:ind w:left="720"/>
        <w:rPr>
          <w:rFonts w:asciiTheme="minorHAnsi" w:hAnsiTheme="minorHAnsi"/>
          <w:color w:val="auto"/>
        </w:rPr>
      </w:pPr>
      <w:r w:rsidRPr="008F47C6">
        <w:rPr>
          <w:rFonts w:asciiTheme="minorHAnsi" w:hAnsiTheme="minorHAnsi"/>
          <w:color w:val="auto"/>
        </w:rPr>
        <w:t>From Early Childhood Stimulation to Vocational Programs for adults, mission programs provide education and support to people of all ages</w:t>
      </w:r>
      <w:r w:rsidR="008F47C6" w:rsidRPr="008F47C6">
        <w:rPr>
          <w:rFonts w:asciiTheme="minorHAnsi" w:hAnsiTheme="minorHAnsi"/>
          <w:color w:val="auto"/>
        </w:rPr>
        <w:t xml:space="preserve">. </w:t>
      </w:r>
      <w:r w:rsidR="008F47C6">
        <w:rPr>
          <w:rFonts w:asciiTheme="minorHAnsi" w:hAnsiTheme="minorHAnsi"/>
          <w:color w:val="auto"/>
        </w:rPr>
        <w:t>L</w:t>
      </w:r>
      <w:r w:rsidR="008F47C6" w:rsidRPr="008F47C6">
        <w:rPr>
          <w:rFonts w:asciiTheme="minorHAnsi" w:hAnsiTheme="minorHAnsi"/>
          <w:color w:val="auto"/>
        </w:rPr>
        <w:t>ibraries and tutoring labs, computer classes, Dollars for Scholars and a Scholarship program are just some of the program</w:t>
      </w:r>
      <w:r w:rsidR="00C4494D">
        <w:rPr>
          <w:rFonts w:asciiTheme="minorHAnsi" w:hAnsiTheme="minorHAnsi"/>
          <w:color w:val="auto"/>
        </w:rPr>
        <w:t>s</w:t>
      </w:r>
      <w:r w:rsidR="008F47C6" w:rsidRPr="008F47C6">
        <w:rPr>
          <w:rFonts w:asciiTheme="minorHAnsi" w:hAnsiTheme="minorHAnsi"/>
          <w:color w:val="auto"/>
        </w:rPr>
        <w:t xml:space="preserve"> we offer. </w:t>
      </w:r>
    </w:p>
    <w:p w14:paraId="203A7B91" w14:textId="77777777" w:rsidR="008F47C6" w:rsidRDefault="008F47C6" w:rsidP="00671B6C">
      <w:pPr>
        <w:pStyle w:val="NoSpacing"/>
        <w:rPr>
          <w:rFonts w:asciiTheme="minorHAnsi" w:hAnsiTheme="minorHAnsi"/>
          <w:color w:val="auto"/>
        </w:rPr>
      </w:pPr>
    </w:p>
    <w:p w14:paraId="7EA33CB1" w14:textId="77777777" w:rsidR="008F47C6" w:rsidRPr="008F47C6" w:rsidRDefault="008F47C6" w:rsidP="00D5107C">
      <w:pPr>
        <w:pStyle w:val="Heading1"/>
        <w:numPr>
          <w:ilvl w:val="0"/>
          <w:numId w:val="17"/>
        </w:numPr>
        <w:shd w:val="clear" w:color="auto" w:fill="FFFFFF"/>
        <w:jc w:val="left"/>
        <w:rPr>
          <w:rFonts w:asciiTheme="minorHAnsi" w:hAnsiTheme="minorHAnsi"/>
          <w:sz w:val="24"/>
          <w:szCs w:val="24"/>
        </w:rPr>
      </w:pPr>
      <w:r w:rsidRPr="008F47C6">
        <w:rPr>
          <w:rFonts w:asciiTheme="minorHAnsi" w:hAnsiTheme="minorHAnsi"/>
          <w:sz w:val="24"/>
          <w:szCs w:val="24"/>
        </w:rPr>
        <w:t>Social Programs &amp; Family Development</w:t>
      </w:r>
    </w:p>
    <w:p w14:paraId="575C5C64" w14:textId="77777777" w:rsidR="008F47C6" w:rsidRPr="00EC4F50" w:rsidRDefault="008F47C6" w:rsidP="008F47C6">
      <w:pPr>
        <w:pStyle w:val="NoSpacing"/>
        <w:ind w:left="720"/>
        <w:rPr>
          <w:rFonts w:asciiTheme="minorHAnsi" w:hAnsiTheme="minorHAnsi"/>
        </w:rPr>
      </w:pPr>
      <w:r w:rsidRPr="00EC4F50">
        <w:rPr>
          <w:rFonts w:asciiTheme="minorHAnsi" w:hAnsiTheme="minorHAnsi"/>
        </w:rPr>
        <w:t>The focus of our social programs is to help the poor of Chimbote get access to the most basic needs of human life ….food, water, shelter, clothing and a sa</w:t>
      </w:r>
      <w:r w:rsidR="001943E1">
        <w:rPr>
          <w:rFonts w:asciiTheme="minorHAnsi" w:hAnsiTheme="minorHAnsi"/>
        </w:rPr>
        <w:t>fe place to sleep. Only when tho</w:t>
      </w:r>
      <w:r w:rsidRPr="00EC4F50">
        <w:rPr>
          <w:rFonts w:asciiTheme="minorHAnsi" w:hAnsiTheme="minorHAnsi"/>
        </w:rPr>
        <w:t>se needs are met is the next step out of poverty possible.</w:t>
      </w:r>
    </w:p>
    <w:p w14:paraId="0D515F8B" w14:textId="77777777" w:rsidR="008F47C6" w:rsidRPr="00EC4F50" w:rsidRDefault="008F47C6" w:rsidP="008F47C6">
      <w:pPr>
        <w:pStyle w:val="NoSpacing"/>
        <w:rPr>
          <w:rFonts w:asciiTheme="minorHAnsi" w:hAnsiTheme="minorHAnsi"/>
        </w:rPr>
      </w:pPr>
    </w:p>
    <w:p w14:paraId="05CB0A9A" w14:textId="77777777" w:rsidR="008F47C6" w:rsidRPr="008F47C6" w:rsidRDefault="008F47C6" w:rsidP="00D5107C">
      <w:pPr>
        <w:pStyle w:val="Heading1"/>
        <w:numPr>
          <w:ilvl w:val="0"/>
          <w:numId w:val="17"/>
        </w:numPr>
        <w:shd w:val="clear" w:color="auto" w:fill="FFFFFF"/>
        <w:jc w:val="left"/>
        <w:rPr>
          <w:rFonts w:asciiTheme="minorHAnsi" w:hAnsiTheme="minorHAnsi"/>
          <w:sz w:val="24"/>
          <w:szCs w:val="24"/>
        </w:rPr>
      </w:pPr>
      <w:r w:rsidRPr="008F47C6">
        <w:rPr>
          <w:rFonts w:asciiTheme="minorHAnsi" w:hAnsiTheme="minorHAnsi"/>
          <w:sz w:val="24"/>
          <w:szCs w:val="24"/>
        </w:rPr>
        <w:t>Healthcare</w:t>
      </w:r>
    </w:p>
    <w:p w14:paraId="596264C6" w14:textId="77777777" w:rsidR="008F47C6" w:rsidRDefault="008F47C6" w:rsidP="008F47C6">
      <w:pPr>
        <w:pStyle w:val="NoSpacing"/>
        <w:ind w:left="720"/>
        <w:rPr>
          <w:rFonts w:asciiTheme="minorHAnsi" w:hAnsiTheme="minorHAnsi"/>
        </w:rPr>
      </w:pPr>
      <w:r>
        <w:rPr>
          <w:rFonts w:asciiTheme="minorHAnsi" w:hAnsiTheme="minorHAnsi"/>
        </w:rPr>
        <w:t xml:space="preserve">The Santa Ana Medical and Dental clinic provides basic healthcare services including prenatal and well-baby check-ups, general medical support, a pharmacy and dental clinic.  Our Physical Rehab center provided therapy and massage for a variety of conditions.  We also support the first known Hospice in all of South America.  </w:t>
      </w:r>
    </w:p>
    <w:p w14:paraId="2EC0EDED" w14:textId="77777777" w:rsidR="008F47C6" w:rsidRDefault="008F47C6" w:rsidP="008F47C6">
      <w:pPr>
        <w:pStyle w:val="NoSpacing"/>
        <w:rPr>
          <w:rFonts w:asciiTheme="minorHAnsi" w:hAnsiTheme="minorHAnsi"/>
        </w:rPr>
      </w:pPr>
    </w:p>
    <w:p w14:paraId="3A746973" w14:textId="77777777" w:rsidR="008F47C6" w:rsidRPr="008F47C6" w:rsidRDefault="008F47C6" w:rsidP="00D5107C">
      <w:pPr>
        <w:pStyle w:val="Heading1"/>
        <w:numPr>
          <w:ilvl w:val="0"/>
          <w:numId w:val="17"/>
        </w:numPr>
        <w:shd w:val="clear" w:color="auto" w:fill="FFFFFF"/>
        <w:jc w:val="left"/>
        <w:rPr>
          <w:rFonts w:asciiTheme="minorHAnsi" w:hAnsiTheme="minorHAnsi"/>
          <w:sz w:val="24"/>
          <w:szCs w:val="24"/>
        </w:rPr>
      </w:pPr>
      <w:r w:rsidRPr="008F47C6">
        <w:rPr>
          <w:rFonts w:asciiTheme="minorHAnsi" w:hAnsiTheme="minorHAnsi"/>
          <w:sz w:val="24"/>
          <w:szCs w:val="24"/>
        </w:rPr>
        <w:t>Business Development and Micro-Lending</w:t>
      </w:r>
    </w:p>
    <w:p w14:paraId="1EFE3E24" w14:textId="77777777" w:rsidR="008F47C6" w:rsidRDefault="008F47C6" w:rsidP="008F47C6">
      <w:pPr>
        <w:pStyle w:val="NoSpacing"/>
        <w:ind w:left="720"/>
        <w:rPr>
          <w:rFonts w:asciiTheme="minorHAnsi" w:hAnsiTheme="minorHAnsi"/>
        </w:rPr>
      </w:pPr>
      <w:r>
        <w:rPr>
          <w:rFonts w:asciiTheme="minorHAnsi" w:hAnsiTheme="minorHAnsi"/>
        </w:rPr>
        <w:t xml:space="preserve">Our </w:t>
      </w:r>
      <w:r w:rsidRPr="00EC4F50">
        <w:rPr>
          <w:rFonts w:asciiTheme="minorHAnsi" w:hAnsiTheme="minorHAnsi"/>
        </w:rPr>
        <w:t>business development and micro-lending program</w:t>
      </w:r>
      <w:r w:rsidR="00C4494D">
        <w:rPr>
          <w:rFonts w:asciiTheme="minorHAnsi" w:hAnsiTheme="minorHAnsi"/>
        </w:rPr>
        <w:t>s</w:t>
      </w:r>
      <w:r w:rsidRPr="00EC4F50">
        <w:rPr>
          <w:rFonts w:asciiTheme="minorHAnsi" w:hAnsiTheme="minorHAnsi"/>
        </w:rPr>
        <w:t xml:space="preserve"> pave the way for sustainable change that empowers those living in poverty to become self-supporting members of their community.</w:t>
      </w:r>
    </w:p>
    <w:p w14:paraId="1AA2AAFF" w14:textId="77777777" w:rsidR="00BD5C9A" w:rsidRPr="00EC4F50" w:rsidRDefault="00BD5C9A" w:rsidP="008F47C6">
      <w:pPr>
        <w:pStyle w:val="NoSpacing"/>
        <w:ind w:left="720"/>
        <w:rPr>
          <w:rFonts w:asciiTheme="minorHAnsi" w:hAnsiTheme="minorHAnsi"/>
        </w:rPr>
      </w:pPr>
    </w:p>
    <w:p w14:paraId="6D86A9CA" w14:textId="77777777" w:rsidR="008F47C6" w:rsidRPr="008F47C6" w:rsidRDefault="008F47C6" w:rsidP="00671B6C">
      <w:pPr>
        <w:pStyle w:val="NoSpacing"/>
        <w:rPr>
          <w:rFonts w:asciiTheme="minorHAnsi" w:hAnsiTheme="minorHAnsi"/>
          <w:color w:val="auto"/>
        </w:rPr>
      </w:pPr>
    </w:p>
    <w:p w14:paraId="622C8A37" w14:textId="77777777" w:rsidR="008C45BB" w:rsidRPr="00B8171D" w:rsidRDefault="008C45BB" w:rsidP="00B8171D">
      <w:pPr>
        <w:shd w:val="clear" w:color="auto" w:fill="FFFFFF"/>
        <w:spacing w:line="456" w:lineRule="atLeast"/>
        <w:jc w:val="center"/>
        <w:rPr>
          <w:rFonts w:asciiTheme="minorHAnsi" w:hAnsiTheme="minorHAnsi"/>
          <w:color w:val="482500"/>
        </w:rPr>
      </w:pPr>
      <w:r w:rsidRPr="008C45BB">
        <w:rPr>
          <w:rFonts w:asciiTheme="minorHAnsi" w:hAnsiTheme="minorHAnsi"/>
          <w:noProof/>
          <w:color w:val="482500"/>
        </w:rPr>
        <w:drawing>
          <wp:inline distT="0" distB="0" distL="0" distR="0" wp14:anchorId="0A60F42E" wp14:editId="44844A7F">
            <wp:extent cx="5395010" cy="3009900"/>
            <wp:effectExtent l="19050" t="0" r="0" b="0"/>
            <wp:docPr id="11" name="Picture 7" descr="ACA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F building"/>
                    <pic:cNvPicPr>
                      <a:picLocks noChangeAspect="1" noChangeArrowheads="1"/>
                    </pic:cNvPicPr>
                  </pic:nvPicPr>
                  <pic:blipFill>
                    <a:blip r:embed="rId12" cstate="print"/>
                    <a:stretch>
                      <a:fillRect/>
                    </a:stretch>
                  </pic:blipFill>
                  <pic:spPr bwMode="auto">
                    <a:xfrm>
                      <a:off x="0" y="0"/>
                      <a:ext cx="5398346" cy="3011761"/>
                    </a:xfrm>
                    <a:prstGeom prst="rect">
                      <a:avLst/>
                    </a:prstGeom>
                    <a:noFill/>
                    <a:ln>
                      <a:noFill/>
                    </a:ln>
                  </pic:spPr>
                </pic:pic>
              </a:graphicData>
            </a:graphic>
          </wp:inline>
        </w:drawing>
      </w:r>
    </w:p>
    <w:p w14:paraId="61BF461B" w14:textId="77777777" w:rsidR="008C45BB" w:rsidRDefault="008C45BB" w:rsidP="008F47C6">
      <w:pPr>
        <w:pStyle w:val="Heading3"/>
        <w:shd w:val="clear" w:color="auto" w:fill="FFFFFF"/>
        <w:jc w:val="center"/>
        <w:rPr>
          <w:rFonts w:ascii="MV Boli" w:hAnsi="MV Boli" w:cs="MV Boli"/>
          <w:color w:val="auto"/>
          <w:sz w:val="32"/>
          <w:szCs w:val="32"/>
        </w:rPr>
      </w:pPr>
      <w:r w:rsidRPr="00502F87">
        <w:rPr>
          <w:rFonts w:ascii="MV Boli" w:hAnsi="MV Boli" w:cs="MV Boli"/>
          <w:color w:val="auto"/>
          <w:sz w:val="32"/>
          <w:szCs w:val="32"/>
        </w:rPr>
        <w:t>Partnering with Asociacion Civil Apoyo Familiar (ACAF)</w:t>
      </w:r>
    </w:p>
    <w:p w14:paraId="01F169C1" w14:textId="77777777" w:rsidR="00905A97" w:rsidRPr="00905A97" w:rsidRDefault="00905A97" w:rsidP="00905A97"/>
    <w:p w14:paraId="2572D2D4" w14:textId="77777777" w:rsidR="00905A97" w:rsidRDefault="008C45BB" w:rsidP="00905A97">
      <w:pPr>
        <w:rPr>
          <w:rFonts w:asciiTheme="minorHAnsi" w:hAnsiTheme="minorHAnsi"/>
        </w:rPr>
      </w:pPr>
      <w:r w:rsidRPr="00502F87">
        <w:rPr>
          <w:rFonts w:asciiTheme="minorHAnsi" w:hAnsiTheme="minorHAnsi"/>
        </w:rPr>
        <w:t>Translated into English</w:t>
      </w:r>
      <w:r w:rsidR="001943E1">
        <w:rPr>
          <w:rFonts w:asciiTheme="minorHAnsi" w:hAnsiTheme="minorHAnsi"/>
        </w:rPr>
        <w:t>,</w:t>
      </w:r>
      <w:r w:rsidRPr="00502F87">
        <w:rPr>
          <w:rFonts w:asciiTheme="minorHAnsi" w:hAnsiTheme="minorHAnsi"/>
        </w:rPr>
        <w:t xml:space="preserve"> “Asociacion Civil Apoyo Familiar” means Civil Association Supporting Families. Commonly referred to</w:t>
      </w:r>
      <w:r w:rsidR="00502F87" w:rsidRPr="00502F87">
        <w:rPr>
          <w:rFonts w:asciiTheme="minorHAnsi" w:hAnsiTheme="minorHAnsi"/>
        </w:rPr>
        <w:t xml:space="preserve"> as “ACAF” this faith-based non-governmental </w:t>
      </w:r>
      <w:r w:rsidRPr="00502F87">
        <w:rPr>
          <w:rFonts w:asciiTheme="minorHAnsi" w:hAnsiTheme="minorHAnsi"/>
        </w:rPr>
        <w:t xml:space="preserve">Peruvian organization was formed in 2005 by mission founders, Father Jack Davis and Sister Peggy Byrne to administer mission programs, manage employees, oversee funding provided by Friends of Chimbote, and maintain compliance with Peruvian </w:t>
      </w:r>
      <w:r w:rsidR="00502F87" w:rsidRPr="00502F87">
        <w:rPr>
          <w:rFonts w:asciiTheme="minorHAnsi" w:hAnsiTheme="minorHAnsi"/>
        </w:rPr>
        <w:t xml:space="preserve">laws and regulations. </w:t>
      </w:r>
    </w:p>
    <w:p w14:paraId="410ECDF5" w14:textId="77777777" w:rsidR="00905A97" w:rsidRDefault="00905A97" w:rsidP="00905A97">
      <w:pPr>
        <w:rPr>
          <w:rFonts w:asciiTheme="minorHAnsi" w:hAnsiTheme="minorHAnsi"/>
        </w:rPr>
      </w:pPr>
    </w:p>
    <w:p w14:paraId="700010A9" w14:textId="77777777" w:rsidR="00502F87" w:rsidRDefault="00502F87" w:rsidP="00905A97">
      <w:pPr>
        <w:rPr>
          <w:rFonts w:asciiTheme="minorHAnsi" w:hAnsiTheme="minorHAnsi"/>
        </w:rPr>
      </w:pPr>
      <w:r w:rsidRPr="00502F87">
        <w:rPr>
          <w:rFonts w:asciiTheme="minorHAnsi" w:hAnsiTheme="minorHAnsi"/>
        </w:rPr>
        <w:t>Since its’</w:t>
      </w:r>
      <w:r w:rsidR="008C45BB" w:rsidRPr="00502F87">
        <w:rPr>
          <w:rFonts w:asciiTheme="minorHAnsi" w:hAnsiTheme="minorHAnsi"/>
        </w:rPr>
        <w:t xml:space="preserve"> inception ACAF has grown and m</w:t>
      </w:r>
      <w:r>
        <w:rPr>
          <w:rFonts w:asciiTheme="minorHAnsi" w:hAnsiTheme="minorHAnsi"/>
        </w:rPr>
        <w:t>atured and today employs over 12</w:t>
      </w:r>
      <w:r w:rsidR="008C45BB" w:rsidRPr="00502F87">
        <w:rPr>
          <w:rFonts w:asciiTheme="minorHAnsi" w:hAnsiTheme="minorHAnsi"/>
        </w:rPr>
        <w:t>0 local people who deliver life-changi</w:t>
      </w:r>
      <w:r w:rsidR="00BD5C9A">
        <w:rPr>
          <w:rFonts w:asciiTheme="minorHAnsi" w:hAnsiTheme="minorHAnsi"/>
        </w:rPr>
        <w:t>ng programs and services to more than</w:t>
      </w:r>
      <w:r w:rsidR="008C45BB" w:rsidRPr="00502F87">
        <w:rPr>
          <w:rFonts w:asciiTheme="minorHAnsi" w:hAnsiTheme="minorHAnsi"/>
        </w:rPr>
        <w:t xml:space="preserve"> 26,000 poverty-stricken people living in the neighborhoods surrounding Our Lady of Perpetual Help parish. The employees range from professionals that include social workers, attorneys, psychologists, teachers, and accountants to construction workers, guards, and maintenance staff with all being key members of a faith based team in service to their fellow community members</w:t>
      </w:r>
      <w:r w:rsidR="00905A97">
        <w:rPr>
          <w:rFonts w:asciiTheme="minorHAnsi" w:hAnsiTheme="minorHAnsi"/>
        </w:rPr>
        <w:t>.</w:t>
      </w:r>
    </w:p>
    <w:p w14:paraId="4D8C095F" w14:textId="77777777" w:rsidR="00905A97" w:rsidRPr="00502F87" w:rsidRDefault="00905A97" w:rsidP="00905A97">
      <w:pPr>
        <w:rPr>
          <w:rFonts w:asciiTheme="minorHAnsi" w:hAnsiTheme="minorHAnsi"/>
        </w:rPr>
      </w:pPr>
    </w:p>
    <w:p w14:paraId="10506399" w14:textId="77777777" w:rsidR="00502F87" w:rsidRDefault="008C45BB" w:rsidP="008C45BB">
      <w:pPr>
        <w:pStyle w:val="NoSpacing"/>
        <w:jc w:val="both"/>
        <w:rPr>
          <w:rFonts w:asciiTheme="minorHAnsi" w:hAnsiTheme="minorHAnsi"/>
        </w:rPr>
      </w:pPr>
      <w:r w:rsidRPr="008C45BB">
        <w:rPr>
          <w:rFonts w:asciiTheme="minorHAnsi" w:hAnsiTheme="minorHAnsi"/>
        </w:rPr>
        <w:t>ACAF is governed by a board of directors comprised of local community members who meet regularly with the ACAF management team providing counsel and support. </w:t>
      </w:r>
    </w:p>
    <w:p w14:paraId="77098F23" w14:textId="77777777" w:rsidR="00502F87" w:rsidRDefault="00502F87" w:rsidP="008C45BB">
      <w:pPr>
        <w:pStyle w:val="NoSpacing"/>
        <w:jc w:val="both"/>
        <w:rPr>
          <w:rFonts w:asciiTheme="minorHAnsi" w:hAnsiTheme="minorHAnsi"/>
        </w:rPr>
      </w:pPr>
    </w:p>
    <w:p w14:paraId="44C53883" w14:textId="77777777" w:rsidR="00905A97" w:rsidRDefault="00905A97" w:rsidP="008C45BB">
      <w:pPr>
        <w:pStyle w:val="NoSpacing"/>
        <w:jc w:val="both"/>
        <w:rPr>
          <w:rFonts w:asciiTheme="minorHAnsi" w:hAnsiTheme="minorHAnsi"/>
        </w:rPr>
      </w:pPr>
    </w:p>
    <w:p w14:paraId="5D15CABC" w14:textId="77777777" w:rsidR="008C45BB" w:rsidRPr="008C45BB" w:rsidRDefault="008C45BB" w:rsidP="00502F87">
      <w:pPr>
        <w:shd w:val="clear" w:color="auto" w:fill="FFFFFF"/>
        <w:spacing w:line="456" w:lineRule="atLeast"/>
        <w:rPr>
          <w:rFonts w:asciiTheme="minorHAnsi" w:hAnsiTheme="minorHAnsi"/>
          <w:color w:val="482500"/>
        </w:rPr>
      </w:pPr>
      <w:r w:rsidRPr="008C45BB">
        <w:rPr>
          <w:rFonts w:asciiTheme="minorHAnsi" w:hAnsiTheme="minorHAnsi"/>
          <w:noProof/>
          <w:color w:val="482500"/>
        </w:rPr>
        <w:drawing>
          <wp:inline distT="0" distB="0" distL="0" distR="0" wp14:anchorId="222AD669" wp14:editId="60703FAD">
            <wp:extent cx="6380578" cy="3505200"/>
            <wp:effectExtent l="19050" t="0" r="1172" b="0"/>
            <wp:docPr id="10" name="Picture 8" descr="interior of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ior of church"/>
                    <pic:cNvPicPr>
                      <a:picLocks noChangeAspect="1" noChangeArrowheads="1"/>
                    </pic:cNvPicPr>
                  </pic:nvPicPr>
                  <pic:blipFill>
                    <a:blip r:embed="rId13" cstate="print"/>
                    <a:stretch>
                      <a:fillRect/>
                    </a:stretch>
                  </pic:blipFill>
                  <pic:spPr bwMode="auto">
                    <a:xfrm>
                      <a:off x="0" y="0"/>
                      <a:ext cx="6380330" cy="3505064"/>
                    </a:xfrm>
                    <a:prstGeom prst="rect">
                      <a:avLst/>
                    </a:prstGeom>
                    <a:noFill/>
                    <a:ln>
                      <a:noFill/>
                    </a:ln>
                  </pic:spPr>
                </pic:pic>
              </a:graphicData>
            </a:graphic>
          </wp:inline>
        </w:drawing>
      </w:r>
    </w:p>
    <w:p w14:paraId="280F83A3" w14:textId="77777777" w:rsidR="008C45BB" w:rsidRDefault="008C45BB" w:rsidP="00502F87">
      <w:pPr>
        <w:pStyle w:val="Heading3"/>
        <w:shd w:val="clear" w:color="auto" w:fill="FFFFFF"/>
        <w:jc w:val="center"/>
        <w:rPr>
          <w:rFonts w:ascii="MV Boli" w:hAnsi="MV Boli" w:cs="MV Boli"/>
          <w:color w:val="auto"/>
          <w:sz w:val="32"/>
          <w:szCs w:val="32"/>
        </w:rPr>
      </w:pPr>
      <w:r w:rsidRPr="00502F87">
        <w:rPr>
          <w:rFonts w:ascii="MV Boli" w:hAnsi="MV Boli" w:cs="MV Boli"/>
          <w:color w:val="auto"/>
          <w:sz w:val="32"/>
          <w:szCs w:val="32"/>
        </w:rPr>
        <w:t>Faith</w:t>
      </w:r>
      <w:r w:rsidR="00502F87">
        <w:rPr>
          <w:rFonts w:ascii="MV Boli" w:hAnsi="MV Boli" w:cs="MV Boli"/>
          <w:color w:val="auto"/>
          <w:sz w:val="32"/>
          <w:szCs w:val="32"/>
        </w:rPr>
        <w:t xml:space="preserve"> and Our Lady of Perpetual Help Parish</w:t>
      </w:r>
    </w:p>
    <w:p w14:paraId="7639C8EC" w14:textId="77777777" w:rsidR="00905A97" w:rsidRPr="00905A97" w:rsidRDefault="00905A97" w:rsidP="00905A97"/>
    <w:p w14:paraId="21DDF53B" w14:textId="77777777" w:rsidR="008C45BB" w:rsidRDefault="008C45BB" w:rsidP="00502F87">
      <w:pPr>
        <w:pStyle w:val="NoSpacing"/>
        <w:rPr>
          <w:rFonts w:asciiTheme="minorHAnsi" w:hAnsiTheme="minorHAnsi"/>
        </w:rPr>
      </w:pPr>
      <w:r w:rsidRPr="00502F87">
        <w:rPr>
          <w:rFonts w:asciiTheme="minorHAnsi" w:hAnsiTheme="minorHAnsi"/>
        </w:rPr>
        <w:t xml:space="preserve">Friends of Chimbote and ACAF are faith based organizations that welcome </w:t>
      </w:r>
      <w:r w:rsidR="00502F87">
        <w:rPr>
          <w:rFonts w:asciiTheme="minorHAnsi" w:hAnsiTheme="minorHAnsi"/>
        </w:rPr>
        <w:t xml:space="preserve">visitors and volunteers </w:t>
      </w:r>
      <w:r w:rsidRPr="00502F87">
        <w:rPr>
          <w:rFonts w:asciiTheme="minorHAnsi" w:hAnsiTheme="minorHAnsi"/>
        </w:rPr>
        <w:t xml:space="preserve">regardless of their religious affiliation </w:t>
      </w:r>
      <w:r w:rsidR="005B7907">
        <w:rPr>
          <w:rFonts w:asciiTheme="minorHAnsi" w:hAnsiTheme="minorHAnsi"/>
        </w:rPr>
        <w:t>as long as they</w:t>
      </w:r>
      <w:r w:rsidRPr="00502F87">
        <w:rPr>
          <w:rFonts w:asciiTheme="minorHAnsi" w:hAnsiTheme="minorHAnsi"/>
        </w:rPr>
        <w:t xml:space="preserve"> embrace our core values and service model to empower the poor. </w:t>
      </w:r>
      <w:r w:rsidR="00502F87">
        <w:rPr>
          <w:rFonts w:asciiTheme="minorHAnsi" w:hAnsiTheme="minorHAnsi"/>
        </w:rPr>
        <w:t>And while we are not a Catholic organization; a</w:t>
      </w:r>
      <w:r w:rsidRPr="00502F87">
        <w:rPr>
          <w:rFonts w:asciiTheme="minorHAnsi" w:hAnsiTheme="minorHAnsi"/>
        </w:rPr>
        <w:t>n integral partner in our commitment to meet the spiritual  needs of those we serve in Chimbote is Our Lady of Perpetual Help parish. With 85% of the population within the Diocese of Chimbote being Catholic, the spiritual support and guidance provided by the pastor and parish is critical. Through liturgy, blessed sacraments, faith-formation, choirs, and retreats</w:t>
      </w:r>
      <w:r w:rsidR="00502F87">
        <w:rPr>
          <w:rFonts w:asciiTheme="minorHAnsi" w:hAnsiTheme="minorHAnsi"/>
        </w:rPr>
        <w:t>; G</w:t>
      </w:r>
      <w:r w:rsidRPr="00502F87">
        <w:rPr>
          <w:rFonts w:asciiTheme="minorHAnsi" w:hAnsiTheme="minorHAnsi"/>
        </w:rPr>
        <w:t>ospel-inspired hope and joy is present within the community.</w:t>
      </w:r>
    </w:p>
    <w:p w14:paraId="5B1596B3" w14:textId="77777777" w:rsidR="00502F87" w:rsidRDefault="00502F87" w:rsidP="00502F87">
      <w:pPr>
        <w:pStyle w:val="NoSpacing"/>
        <w:rPr>
          <w:rFonts w:asciiTheme="minorHAnsi" w:hAnsiTheme="minorHAnsi"/>
        </w:rPr>
      </w:pPr>
    </w:p>
    <w:p w14:paraId="664328B1" w14:textId="77777777" w:rsidR="00502F87" w:rsidRDefault="00502F87" w:rsidP="005B7907">
      <w:pPr>
        <w:pStyle w:val="NoSpacing"/>
        <w:rPr>
          <w:rFonts w:asciiTheme="minorHAnsi" w:hAnsiTheme="minorHAnsi"/>
        </w:rPr>
      </w:pPr>
      <w:r>
        <w:rPr>
          <w:rFonts w:asciiTheme="minorHAnsi" w:hAnsiTheme="minorHAnsi"/>
        </w:rPr>
        <w:t xml:space="preserve">Mission visitors and volunteers are encouraged to attend and participate in parish activities while in Chimbote. You </w:t>
      </w:r>
      <w:r w:rsidR="005B7907">
        <w:rPr>
          <w:rFonts w:asciiTheme="minorHAnsi" w:hAnsiTheme="minorHAnsi"/>
        </w:rPr>
        <w:t xml:space="preserve">may be surprised and inspired by the joyful liturgies and other parish centered services that will fill your heart with optimism and peace. </w:t>
      </w:r>
    </w:p>
    <w:p w14:paraId="397CFC12" w14:textId="77777777" w:rsidR="00905A97" w:rsidRDefault="00905A97" w:rsidP="005B7907">
      <w:pPr>
        <w:pStyle w:val="NoSpacing"/>
        <w:rPr>
          <w:rFonts w:asciiTheme="minorHAnsi" w:hAnsiTheme="minorHAnsi"/>
        </w:rPr>
      </w:pPr>
    </w:p>
    <w:p w14:paraId="0ADF1C5A" w14:textId="77777777" w:rsidR="00905A97" w:rsidRPr="005B7907" w:rsidRDefault="00905A97" w:rsidP="005B7907">
      <w:pPr>
        <w:pStyle w:val="NoSpacing"/>
        <w:rPr>
          <w:rStyle w:val="Emphasis"/>
          <w:rFonts w:asciiTheme="minorHAnsi" w:hAnsiTheme="minorHAnsi"/>
          <w:i w:val="0"/>
          <w:iCs w:val="0"/>
        </w:rPr>
      </w:pPr>
    </w:p>
    <w:p w14:paraId="2C4F6C0F" w14:textId="77777777" w:rsidR="003775F0" w:rsidRPr="00B63A67" w:rsidRDefault="00DB0D7A" w:rsidP="00B63A67">
      <w:pPr>
        <w:rPr>
          <w:rFonts w:asciiTheme="minorHAnsi" w:hAnsiTheme="minorHAnsi"/>
          <w:b/>
          <w:i/>
          <w:sz w:val="28"/>
          <w:szCs w:val="28"/>
        </w:rPr>
      </w:pPr>
      <w:r w:rsidRPr="00905A97">
        <w:rPr>
          <w:rFonts w:asciiTheme="minorHAnsi" w:hAnsiTheme="minorHAnsi"/>
          <w:b/>
          <w:i/>
          <w:sz w:val="28"/>
          <w:szCs w:val="28"/>
        </w:rPr>
        <w:t>Carrying out mission programs and services requires the alliance of all three entities working in harmony; Friends of Chimbote, ACAF, and Our Lady of Perpetual Help parish. While each has different responsibilities, challenges, and opportunities, we all are united in a common purpose to serve the poor of Chimbote and transform their lives with compassion, integrity and respect.</w:t>
      </w:r>
    </w:p>
    <w:p w14:paraId="7DF13A3C" w14:textId="77777777" w:rsidR="00B85A8B" w:rsidRDefault="00B85A8B" w:rsidP="0095558E">
      <w:pPr>
        <w:jc w:val="center"/>
        <w:rPr>
          <w:rFonts w:ascii="MV Boli" w:hAnsi="MV Boli" w:cs="MV Boli"/>
          <w:b/>
          <w:color w:val="auto"/>
          <w:sz w:val="32"/>
          <w:szCs w:val="32"/>
        </w:rPr>
      </w:pPr>
    </w:p>
    <w:p w14:paraId="2A54183E" w14:textId="77777777" w:rsidR="003803E2" w:rsidRPr="005B7907" w:rsidRDefault="005B7907" w:rsidP="0095558E">
      <w:pPr>
        <w:jc w:val="center"/>
        <w:rPr>
          <w:rFonts w:ascii="MV Boli" w:hAnsi="MV Boli" w:cs="MV Boli"/>
          <w:b/>
          <w:color w:val="auto"/>
          <w:sz w:val="32"/>
          <w:szCs w:val="32"/>
        </w:rPr>
      </w:pPr>
      <w:r w:rsidRPr="005B7907">
        <w:rPr>
          <w:rFonts w:ascii="MV Boli" w:hAnsi="MV Boli" w:cs="MV Boli"/>
          <w:b/>
          <w:color w:val="auto"/>
          <w:sz w:val="32"/>
          <w:szCs w:val="32"/>
        </w:rPr>
        <w:t xml:space="preserve">About Chimbote and Peru </w:t>
      </w:r>
    </w:p>
    <w:p w14:paraId="7732D385" w14:textId="77777777" w:rsidR="004E060C" w:rsidRPr="008C45BB" w:rsidRDefault="004E060C" w:rsidP="003803E2">
      <w:pPr>
        <w:outlineLvl w:val="0"/>
        <w:rPr>
          <w:rFonts w:asciiTheme="minorHAnsi" w:hAnsiTheme="minorHAnsi"/>
        </w:rPr>
      </w:pPr>
    </w:p>
    <w:p w14:paraId="73E97CB7" w14:textId="77777777" w:rsidR="00EA6D8D" w:rsidRDefault="00EA6D8D" w:rsidP="00EA6D8D">
      <w:pPr>
        <w:pStyle w:val="NoSpacing"/>
        <w:rPr>
          <w:rFonts w:asciiTheme="minorHAnsi" w:hAnsiTheme="minorHAnsi"/>
        </w:rPr>
      </w:pPr>
      <w:r w:rsidRPr="00EA6D8D">
        <w:rPr>
          <w:rFonts w:asciiTheme="minorHAnsi" w:hAnsiTheme="minorHAnsi"/>
        </w:rPr>
        <w:t xml:space="preserve">Peru is located in western South America on the </w:t>
      </w:r>
      <w:r w:rsidR="00865C96">
        <w:rPr>
          <w:rFonts w:asciiTheme="minorHAnsi" w:hAnsiTheme="minorHAnsi"/>
        </w:rPr>
        <w:t xml:space="preserve">southern </w:t>
      </w:r>
      <w:r w:rsidRPr="00EA6D8D">
        <w:rPr>
          <w:rFonts w:asciiTheme="minorHAnsi" w:hAnsiTheme="minorHAnsi"/>
        </w:rPr>
        <w:t xml:space="preserve">Pacific Ocean and is proportionate in size to the state of Alaska. The topography is comprised of 3 very diverse regions; the </w:t>
      </w:r>
      <w:r>
        <w:rPr>
          <w:rFonts w:asciiTheme="minorHAnsi" w:hAnsiTheme="minorHAnsi"/>
        </w:rPr>
        <w:t xml:space="preserve">dry desert of the </w:t>
      </w:r>
      <w:r w:rsidRPr="00EA6D8D">
        <w:rPr>
          <w:rFonts w:asciiTheme="minorHAnsi" w:hAnsiTheme="minorHAnsi"/>
        </w:rPr>
        <w:t xml:space="preserve">western coastal plains, the high and rugged Andes mountains and the eastern lowland jungle of the Amazon Basin. It has a population of just under 30 million people with approximately 25% living in its’ capital city of Lima. </w:t>
      </w:r>
      <w:r w:rsidR="00865C96">
        <w:rPr>
          <w:rFonts w:asciiTheme="minorHAnsi" w:hAnsiTheme="minorHAnsi"/>
        </w:rPr>
        <w:t xml:space="preserve"> </w:t>
      </w:r>
      <w:r w:rsidRPr="00EA6D8D">
        <w:rPr>
          <w:rFonts w:asciiTheme="minorHAnsi" w:hAnsiTheme="minorHAnsi"/>
        </w:rPr>
        <w:t>Peru is divided into 25 regions and while it remains a poor country it is one of the richest in terms of natural resources such as gold, silver and copper. The political structure in Peru is a presidential representative democratic republic. Sadly corruption is a very significant problem in Peru and a great divide remains between the very wealthy and those living in poverty.</w:t>
      </w:r>
    </w:p>
    <w:p w14:paraId="5F626BCB" w14:textId="77777777" w:rsidR="00EA6D8D" w:rsidRPr="00EA6D8D" w:rsidRDefault="00EA6D8D" w:rsidP="00EA6D8D">
      <w:pPr>
        <w:pStyle w:val="NoSpacing"/>
        <w:rPr>
          <w:rFonts w:asciiTheme="minorHAnsi" w:hAnsiTheme="minorHAnsi"/>
        </w:rPr>
      </w:pPr>
    </w:p>
    <w:p w14:paraId="5DCE3990" w14:textId="77777777" w:rsidR="00EA6D8D" w:rsidRDefault="00EA6D8D" w:rsidP="00EA6D8D">
      <w:pPr>
        <w:pStyle w:val="NoSpacing"/>
        <w:rPr>
          <w:rFonts w:asciiTheme="minorHAnsi" w:hAnsiTheme="minorHAnsi"/>
        </w:rPr>
      </w:pPr>
      <w:r w:rsidRPr="00EA6D8D">
        <w:rPr>
          <w:rFonts w:asciiTheme="minorHAnsi" w:hAnsiTheme="minorHAnsi"/>
          <w:b/>
        </w:rPr>
        <w:t>Chimbote</w:t>
      </w:r>
      <w:r w:rsidRPr="00EA6D8D">
        <w:rPr>
          <w:rFonts w:asciiTheme="minorHAnsi" w:hAnsiTheme="minorHAnsi"/>
        </w:rPr>
        <w:t xml:space="preserve"> is the largest city in the Ancash region of Peru, and the capital of both the Santa Province and Chimbote District. Home to more than 400,000 people many of whom live in extreme poverty, Chimbote lies approximately 250 miles north of Lima in a coastal desert region.</w:t>
      </w:r>
    </w:p>
    <w:p w14:paraId="4B833BF4" w14:textId="77777777" w:rsidR="00EA6D8D" w:rsidRPr="00EA6D8D" w:rsidRDefault="00EA6D8D" w:rsidP="00EA6D8D">
      <w:pPr>
        <w:pStyle w:val="NoSpacing"/>
        <w:rPr>
          <w:rFonts w:asciiTheme="minorHAnsi" w:hAnsiTheme="minorHAnsi"/>
        </w:rPr>
      </w:pPr>
    </w:p>
    <w:p w14:paraId="049FD609" w14:textId="77777777" w:rsidR="00EA6D8D" w:rsidRDefault="00EA6D8D" w:rsidP="00EA6D8D">
      <w:pPr>
        <w:pStyle w:val="NoSpacing"/>
        <w:rPr>
          <w:rFonts w:asciiTheme="minorHAnsi" w:hAnsiTheme="minorHAnsi"/>
        </w:rPr>
      </w:pPr>
      <w:r w:rsidRPr="00EA6D8D">
        <w:rPr>
          <w:rFonts w:asciiTheme="minorHAnsi" w:hAnsiTheme="minorHAnsi"/>
        </w:rPr>
        <w:t>In 1940, Chimbote was a small fishing port, with a population of 2,400. Following the opening of several fish factories and an iron and steel plant, the village population multiplied more than seventy times boosting the inhabitants to 170,000 by 1970. That same year, with a continued migration of countless families from the mountains seeking employment, a devastating earthquake occurred in Chimbote. 70,00</w:t>
      </w:r>
      <w:r>
        <w:rPr>
          <w:rFonts w:asciiTheme="minorHAnsi" w:hAnsiTheme="minorHAnsi"/>
        </w:rPr>
        <w:t xml:space="preserve">0 lives were lost and thousands </w:t>
      </w:r>
      <w:r w:rsidRPr="00EA6D8D">
        <w:rPr>
          <w:rFonts w:asciiTheme="minorHAnsi" w:hAnsiTheme="minorHAnsi"/>
        </w:rPr>
        <w:t>were left homeless. </w:t>
      </w:r>
    </w:p>
    <w:p w14:paraId="02E2DB4F" w14:textId="77777777" w:rsidR="00EA6D8D" w:rsidRDefault="00EA6D8D" w:rsidP="00EA6D8D">
      <w:pPr>
        <w:pStyle w:val="NoSpacing"/>
        <w:rPr>
          <w:rFonts w:asciiTheme="minorHAnsi" w:hAnsiTheme="minorHAnsi"/>
        </w:rPr>
      </w:pPr>
    </w:p>
    <w:p w14:paraId="5404167A" w14:textId="77777777" w:rsidR="009167E9" w:rsidRDefault="00EA6D8D" w:rsidP="00EA6D8D">
      <w:pPr>
        <w:pStyle w:val="NoSpacing"/>
        <w:rPr>
          <w:rFonts w:ascii="Open Sans" w:hAnsi="Open Sans"/>
          <w:noProof/>
          <w:color w:val="482500"/>
          <w:sz w:val="21"/>
          <w:szCs w:val="21"/>
        </w:rPr>
      </w:pPr>
      <w:r w:rsidRPr="00EA6D8D">
        <w:rPr>
          <w:rFonts w:asciiTheme="minorHAnsi" w:hAnsiTheme="minorHAnsi"/>
        </w:rPr>
        <w:t xml:space="preserve"> Since then the city of Chimbote has slowly been rebuilt but lacks infrastructure.  Overfishing has occurred along with environmental pollution leading to hundreds of fishing boats floating empty in the Chimbote harbor and fish-factories closed or in partial operating mode. </w:t>
      </w:r>
      <w:r w:rsidR="00865C96">
        <w:rPr>
          <w:rFonts w:asciiTheme="minorHAnsi" w:hAnsiTheme="minorHAnsi"/>
        </w:rPr>
        <w:t xml:space="preserve">This has </w:t>
      </w:r>
      <w:r w:rsidRPr="00EA6D8D">
        <w:rPr>
          <w:rFonts w:asciiTheme="minorHAnsi" w:hAnsiTheme="minorHAnsi"/>
        </w:rPr>
        <w:t>contribute</w:t>
      </w:r>
      <w:r w:rsidR="00865C96">
        <w:rPr>
          <w:rFonts w:asciiTheme="minorHAnsi" w:hAnsiTheme="minorHAnsi"/>
        </w:rPr>
        <w:t xml:space="preserve">d </w:t>
      </w:r>
      <w:r w:rsidRPr="00EA6D8D">
        <w:rPr>
          <w:rFonts w:asciiTheme="minorHAnsi" w:hAnsiTheme="minorHAnsi"/>
        </w:rPr>
        <w:t>to an economy in Chimbote that has left thousands of families struggling to survive.</w:t>
      </w:r>
      <w:r w:rsidR="00865C96">
        <w:rPr>
          <w:rFonts w:ascii="Open Sans" w:hAnsi="Open Sans"/>
          <w:noProof/>
          <w:color w:val="482500"/>
          <w:sz w:val="21"/>
          <w:szCs w:val="21"/>
        </w:rPr>
        <w:t xml:space="preserve">   </w:t>
      </w:r>
    </w:p>
    <w:p w14:paraId="3BDF29AE" w14:textId="77777777" w:rsidR="00EA6D8D" w:rsidRPr="00EA6D8D" w:rsidRDefault="00865C96" w:rsidP="00EA6D8D">
      <w:pPr>
        <w:pStyle w:val="NoSpacing"/>
        <w:rPr>
          <w:rFonts w:asciiTheme="minorHAnsi" w:hAnsiTheme="minorHAnsi"/>
        </w:rPr>
      </w:pPr>
      <w:r>
        <w:rPr>
          <w:rFonts w:ascii="Open Sans" w:hAnsi="Open Sans"/>
          <w:noProof/>
          <w:color w:val="482500"/>
          <w:sz w:val="21"/>
          <w:szCs w:val="21"/>
        </w:rPr>
        <w:t xml:space="preserve">                </w:t>
      </w:r>
    </w:p>
    <w:p w14:paraId="7B4EBD24" w14:textId="77777777" w:rsidR="00865C96" w:rsidRPr="009167E9" w:rsidRDefault="00865C96" w:rsidP="009167E9">
      <w:pPr>
        <w:shd w:val="clear" w:color="auto" w:fill="FFFFFF"/>
        <w:spacing w:line="456" w:lineRule="atLeast"/>
        <w:jc w:val="center"/>
        <w:rPr>
          <w:rFonts w:ascii="Open Sans" w:hAnsi="Open Sans"/>
          <w:color w:val="482500"/>
          <w:sz w:val="21"/>
          <w:szCs w:val="21"/>
        </w:rPr>
      </w:pPr>
      <w:r>
        <w:rPr>
          <w:rFonts w:ascii="Open Sans" w:hAnsi="Open Sans"/>
          <w:noProof/>
          <w:color w:val="482500"/>
          <w:sz w:val="21"/>
          <w:szCs w:val="21"/>
        </w:rPr>
        <w:drawing>
          <wp:inline distT="0" distB="0" distL="0" distR="0" wp14:anchorId="4D47BF44" wp14:editId="5481715D">
            <wp:extent cx="5381625" cy="2611085"/>
            <wp:effectExtent l="19050" t="0" r="9525" b="0"/>
            <wp:docPr id="15" name="Picture 15" descr="Chimbote fishing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mbote fishing boats"/>
                    <pic:cNvPicPr>
                      <a:picLocks noChangeAspect="1" noChangeArrowheads="1"/>
                    </pic:cNvPicPr>
                  </pic:nvPicPr>
                  <pic:blipFill>
                    <a:blip r:embed="rId14" cstate="print"/>
                    <a:srcRect/>
                    <a:stretch>
                      <a:fillRect/>
                    </a:stretch>
                  </pic:blipFill>
                  <pic:spPr bwMode="auto">
                    <a:xfrm>
                      <a:off x="0" y="0"/>
                      <a:ext cx="5381625" cy="2611085"/>
                    </a:xfrm>
                    <a:prstGeom prst="rect">
                      <a:avLst/>
                    </a:prstGeom>
                    <a:noFill/>
                    <a:ln w="9525">
                      <a:noFill/>
                      <a:miter lim="800000"/>
                      <a:headEnd/>
                      <a:tailEnd/>
                    </a:ln>
                  </pic:spPr>
                </pic:pic>
              </a:graphicData>
            </a:graphic>
          </wp:inline>
        </w:drawing>
      </w:r>
    </w:p>
    <w:p w14:paraId="16BB127B" w14:textId="77777777" w:rsidR="00EA6D8D" w:rsidRPr="00D06193" w:rsidRDefault="00EA6D8D" w:rsidP="00EA6D8D">
      <w:pPr>
        <w:pStyle w:val="Heading3"/>
        <w:shd w:val="clear" w:color="auto" w:fill="FFFFFF"/>
        <w:rPr>
          <w:rFonts w:asciiTheme="minorHAnsi" w:hAnsiTheme="minorHAnsi"/>
          <w:color w:val="auto"/>
          <w:sz w:val="28"/>
          <w:szCs w:val="28"/>
        </w:rPr>
      </w:pPr>
      <w:r w:rsidRPr="00D06193">
        <w:rPr>
          <w:rFonts w:asciiTheme="minorHAnsi" w:hAnsiTheme="minorHAnsi"/>
          <w:color w:val="auto"/>
          <w:sz w:val="28"/>
          <w:szCs w:val="28"/>
        </w:rPr>
        <w:t>Things to Know about Peru</w:t>
      </w:r>
    </w:p>
    <w:p w14:paraId="21C0AAAA"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The Nuevo Sol is the official currency of Peru</w:t>
      </w:r>
    </w:p>
    <w:p w14:paraId="775FF526"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International Phone Dialing Code for Peru is + 51</w:t>
      </w:r>
    </w:p>
    <w:p w14:paraId="374CB841"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Electricity in Peru is 230V / 60 Hz</w:t>
      </w:r>
    </w:p>
    <w:p w14:paraId="15455C6C"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Mining, fishing and tourism are the top 3 industries</w:t>
      </w:r>
    </w:p>
    <w:p w14:paraId="20F767AA"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An estimated 1.5 million people visit the ancient Incan city of Machu Picchu each year</w:t>
      </w:r>
    </w:p>
    <w:p w14:paraId="4E50A2B9" w14:textId="77777777" w:rsidR="00EA6D8D" w:rsidRPr="00865C96" w:rsidRDefault="00EA6D8D" w:rsidP="00D5107C">
      <w:pPr>
        <w:pStyle w:val="NoSpacing"/>
        <w:numPr>
          <w:ilvl w:val="0"/>
          <w:numId w:val="14"/>
        </w:numPr>
        <w:rPr>
          <w:rFonts w:asciiTheme="minorHAnsi" w:hAnsiTheme="minorHAnsi"/>
          <w:color w:val="auto"/>
        </w:rPr>
      </w:pPr>
      <w:r w:rsidRPr="00865C96">
        <w:rPr>
          <w:rFonts w:asciiTheme="minorHAnsi" w:hAnsiTheme="minorHAnsi"/>
          <w:color w:val="auto"/>
        </w:rPr>
        <w:t>Peru celebrates its Independence from the Spanish Empire on the 28th and 29th of July</w:t>
      </w:r>
    </w:p>
    <w:p w14:paraId="067F755E" w14:textId="77777777" w:rsidR="00EA6D8D" w:rsidRPr="00D06193" w:rsidRDefault="00EA6D8D" w:rsidP="00EA6D8D">
      <w:pPr>
        <w:pStyle w:val="Heading3"/>
        <w:shd w:val="clear" w:color="auto" w:fill="FFFFFF"/>
        <w:rPr>
          <w:rFonts w:asciiTheme="minorHAnsi" w:hAnsiTheme="minorHAnsi"/>
          <w:color w:val="auto"/>
          <w:sz w:val="28"/>
          <w:szCs w:val="28"/>
        </w:rPr>
      </w:pPr>
      <w:r w:rsidRPr="00D06193">
        <w:rPr>
          <w:rFonts w:asciiTheme="minorHAnsi" w:hAnsiTheme="minorHAnsi"/>
          <w:color w:val="auto"/>
          <w:sz w:val="28"/>
          <w:szCs w:val="28"/>
        </w:rPr>
        <w:t>Interesting Facts about Chimbote</w:t>
      </w:r>
    </w:p>
    <w:p w14:paraId="62C648AD" w14:textId="77777777" w:rsidR="00EA6D8D" w:rsidRPr="00865C96" w:rsidRDefault="00EA6D8D" w:rsidP="00D5107C">
      <w:pPr>
        <w:pStyle w:val="NoSpacing"/>
        <w:numPr>
          <w:ilvl w:val="0"/>
          <w:numId w:val="13"/>
        </w:numPr>
        <w:rPr>
          <w:rFonts w:asciiTheme="minorHAnsi" w:hAnsiTheme="minorHAnsi"/>
          <w:color w:val="auto"/>
        </w:rPr>
      </w:pPr>
      <w:r w:rsidRPr="00865C96">
        <w:rPr>
          <w:rFonts w:asciiTheme="minorHAnsi" w:hAnsiTheme="minorHAnsi"/>
          <w:color w:val="auto"/>
        </w:rPr>
        <w:t>The city’s first inhabitants were the Recuay, the Inca, the Wari, and the Moche peoples.</w:t>
      </w:r>
    </w:p>
    <w:p w14:paraId="6BDEF128" w14:textId="77777777" w:rsidR="00EA6D8D" w:rsidRPr="00865C96" w:rsidRDefault="00EA6D8D" w:rsidP="00D5107C">
      <w:pPr>
        <w:pStyle w:val="NoSpacing"/>
        <w:numPr>
          <w:ilvl w:val="0"/>
          <w:numId w:val="13"/>
        </w:numPr>
        <w:rPr>
          <w:rFonts w:asciiTheme="minorHAnsi" w:hAnsiTheme="minorHAnsi"/>
          <w:color w:val="auto"/>
        </w:rPr>
      </w:pPr>
      <w:r w:rsidRPr="00865C96">
        <w:rPr>
          <w:rFonts w:asciiTheme="minorHAnsi" w:hAnsiTheme="minorHAnsi"/>
          <w:color w:val="auto"/>
        </w:rPr>
        <w:t>Chimbote was once considered the anchovy capital of the world.</w:t>
      </w:r>
    </w:p>
    <w:p w14:paraId="62D68357" w14:textId="77777777" w:rsidR="00EA6D8D" w:rsidRPr="00865C96" w:rsidRDefault="00905A97" w:rsidP="00D5107C">
      <w:pPr>
        <w:pStyle w:val="NoSpacing"/>
        <w:numPr>
          <w:ilvl w:val="0"/>
          <w:numId w:val="13"/>
        </w:numPr>
        <w:rPr>
          <w:rFonts w:asciiTheme="minorHAnsi" w:hAnsiTheme="minorHAnsi"/>
          <w:color w:val="auto"/>
        </w:rPr>
      </w:pPr>
      <w:r w:rsidRPr="00865C96">
        <w:rPr>
          <w:rFonts w:asciiTheme="minorHAnsi" w:hAnsiTheme="minorHAnsi"/>
          <w:color w:val="auto"/>
        </w:rPr>
        <w:t>Fishing remains one of Chimbote’s chief industries, though re</w:t>
      </w:r>
      <w:r>
        <w:rPr>
          <w:rFonts w:asciiTheme="minorHAnsi" w:hAnsiTheme="minorHAnsi"/>
          <w:color w:val="auto"/>
        </w:rPr>
        <w:t>-</w:t>
      </w:r>
      <w:r w:rsidRPr="00865C96">
        <w:rPr>
          <w:rFonts w:asciiTheme="minorHAnsi" w:hAnsiTheme="minorHAnsi"/>
          <w:color w:val="auto"/>
        </w:rPr>
        <w:t>occurring El Nino’s and overfishing caused restrictions to be imposed to ensure its survival.</w:t>
      </w:r>
    </w:p>
    <w:p w14:paraId="5A798B87" w14:textId="77777777" w:rsidR="00EA6D8D" w:rsidRPr="00865C96" w:rsidRDefault="00EA6D8D" w:rsidP="00D5107C">
      <w:pPr>
        <w:pStyle w:val="NoSpacing"/>
        <w:numPr>
          <w:ilvl w:val="0"/>
          <w:numId w:val="13"/>
        </w:numPr>
        <w:rPr>
          <w:rFonts w:asciiTheme="minorHAnsi" w:hAnsiTheme="minorHAnsi"/>
          <w:color w:val="auto"/>
        </w:rPr>
      </w:pPr>
      <w:r w:rsidRPr="00865C96">
        <w:rPr>
          <w:rFonts w:asciiTheme="minorHAnsi" w:hAnsiTheme="minorHAnsi"/>
          <w:color w:val="auto"/>
        </w:rPr>
        <w:t>Spanish is the official language, with Quechua and Aymrar as secondary languages.</w:t>
      </w:r>
    </w:p>
    <w:p w14:paraId="03EA9B9B" w14:textId="77777777" w:rsidR="00EA6D8D" w:rsidRDefault="00EA6D8D" w:rsidP="00D5107C">
      <w:pPr>
        <w:pStyle w:val="NoSpacing"/>
        <w:numPr>
          <w:ilvl w:val="0"/>
          <w:numId w:val="13"/>
        </w:numPr>
        <w:rPr>
          <w:rFonts w:asciiTheme="minorHAnsi" w:hAnsiTheme="minorHAnsi"/>
          <w:color w:val="auto"/>
        </w:rPr>
      </w:pPr>
      <w:r w:rsidRPr="00865C96">
        <w:rPr>
          <w:rFonts w:asciiTheme="minorHAnsi" w:hAnsiTheme="minorHAnsi"/>
          <w:color w:val="auto"/>
        </w:rPr>
        <w:t>Annual precipitation is near zero.</w:t>
      </w:r>
    </w:p>
    <w:p w14:paraId="5A602974" w14:textId="77777777" w:rsidR="00865C96" w:rsidRDefault="00865C96" w:rsidP="00865C96">
      <w:pPr>
        <w:pStyle w:val="NoSpacing"/>
        <w:rPr>
          <w:rFonts w:asciiTheme="minorHAnsi" w:hAnsiTheme="minorHAnsi"/>
          <w:color w:val="auto"/>
        </w:rPr>
      </w:pPr>
    </w:p>
    <w:p w14:paraId="36231E0F" w14:textId="77777777" w:rsidR="00865C96" w:rsidRPr="00D06193" w:rsidRDefault="00865C96" w:rsidP="00865C96">
      <w:pPr>
        <w:rPr>
          <w:rFonts w:asciiTheme="minorHAnsi" w:hAnsiTheme="minorHAnsi"/>
          <w:b/>
          <w:sz w:val="28"/>
          <w:szCs w:val="28"/>
        </w:rPr>
      </w:pPr>
      <w:r w:rsidRPr="00D06193">
        <w:rPr>
          <w:rFonts w:asciiTheme="minorHAnsi" w:hAnsiTheme="minorHAnsi"/>
          <w:b/>
          <w:sz w:val="28"/>
          <w:szCs w:val="28"/>
        </w:rPr>
        <w:t>Chimbote’s Climate</w:t>
      </w:r>
    </w:p>
    <w:p w14:paraId="7C44F3E5" w14:textId="77777777" w:rsidR="00865C96" w:rsidRPr="00865C96" w:rsidRDefault="00865C96" w:rsidP="00865C96">
      <w:pPr>
        <w:rPr>
          <w:rFonts w:asciiTheme="minorHAnsi" w:hAnsiTheme="minorHAnsi"/>
        </w:rPr>
      </w:pPr>
      <w:r w:rsidRPr="00865C96">
        <w:rPr>
          <w:rFonts w:asciiTheme="minorHAnsi" w:hAnsiTheme="minorHAnsi"/>
        </w:rPr>
        <w:t xml:space="preserve">Chimbote is situated in the coastal desert area of Peru and is influenced by arid winds and on-shore fog.  </w:t>
      </w:r>
      <w:r w:rsidR="001324B5">
        <w:rPr>
          <w:rFonts w:asciiTheme="minorHAnsi" w:hAnsiTheme="minorHAnsi"/>
        </w:rPr>
        <w:t xml:space="preserve"> </w:t>
      </w:r>
      <w:r w:rsidRPr="00865C96">
        <w:rPr>
          <w:rFonts w:asciiTheme="minorHAnsi" w:hAnsiTheme="minorHAnsi"/>
        </w:rPr>
        <w:t>The city has two seasons:</w:t>
      </w:r>
    </w:p>
    <w:p w14:paraId="7C4D9F35" w14:textId="77777777" w:rsidR="00865C96" w:rsidRPr="00865C96" w:rsidRDefault="00865C96" w:rsidP="00865C96">
      <w:pPr>
        <w:rPr>
          <w:rFonts w:asciiTheme="minorHAnsi" w:hAnsiTheme="minorHAnsi"/>
        </w:rPr>
      </w:pPr>
    </w:p>
    <w:p w14:paraId="48E1C0BF" w14:textId="77777777" w:rsidR="00865C96" w:rsidRPr="00865C96" w:rsidRDefault="00865C96" w:rsidP="001324B5">
      <w:pPr>
        <w:ind w:left="720"/>
        <w:jc w:val="both"/>
        <w:rPr>
          <w:rFonts w:asciiTheme="minorHAnsi" w:hAnsiTheme="minorHAnsi"/>
        </w:rPr>
      </w:pPr>
      <w:r w:rsidRPr="00865C96">
        <w:rPr>
          <w:rFonts w:asciiTheme="minorHAnsi" w:hAnsiTheme="minorHAnsi"/>
        </w:rPr>
        <w:t>Summer: - December – March/April</w:t>
      </w:r>
    </w:p>
    <w:p w14:paraId="17AC290B" w14:textId="77777777" w:rsidR="00865C96" w:rsidRPr="00865C96" w:rsidRDefault="00865C96" w:rsidP="001324B5">
      <w:pPr>
        <w:ind w:left="720"/>
        <w:jc w:val="both"/>
        <w:rPr>
          <w:rFonts w:asciiTheme="minorHAnsi" w:hAnsiTheme="minorHAnsi"/>
        </w:rPr>
      </w:pPr>
      <w:r w:rsidRPr="00865C96">
        <w:rPr>
          <w:rFonts w:asciiTheme="minorHAnsi" w:hAnsiTheme="minorHAnsi"/>
        </w:rPr>
        <w:t>Winter: April/May – November (cloud cover most days without rain)</w:t>
      </w:r>
    </w:p>
    <w:p w14:paraId="42AF53AD" w14:textId="77777777" w:rsidR="00865C96" w:rsidRPr="00865C96" w:rsidRDefault="00865C96" w:rsidP="00865C96">
      <w:pPr>
        <w:jc w:val="both"/>
        <w:rPr>
          <w:rFonts w:asciiTheme="minorHAnsi" w:hAnsiTheme="minorHAnsi"/>
        </w:rPr>
      </w:pPr>
    </w:p>
    <w:p w14:paraId="5B29F507" w14:textId="77777777" w:rsidR="00865C96" w:rsidRPr="00865C96" w:rsidRDefault="00865C96" w:rsidP="00865C96">
      <w:pPr>
        <w:jc w:val="both"/>
        <w:rPr>
          <w:rFonts w:asciiTheme="minorHAnsi" w:hAnsiTheme="minorHAnsi"/>
        </w:rPr>
      </w:pPr>
      <w:r w:rsidRPr="00865C96">
        <w:rPr>
          <w:rFonts w:asciiTheme="minorHAnsi" w:hAnsiTheme="minorHAnsi"/>
        </w:rPr>
        <w:t xml:space="preserve">Chimbote’s climate is fairly uniform and comfortably warm year-round with an average daily temperature of 69°F/21°C.  It gets colder at night so a sweater or jacket is recommended.  </w:t>
      </w:r>
      <w:r w:rsidRPr="00865C96">
        <w:rPr>
          <w:rFonts w:asciiTheme="minorHAnsi" w:hAnsiTheme="minorHAnsi" w:cs="Arial"/>
        </w:rPr>
        <w:t xml:space="preserve">It is a very dry environment with a high amount of dust and salt in the air. </w:t>
      </w:r>
      <w:r w:rsidR="001324B5">
        <w:rPr>
          <w:rFonts w:asciiTheme="minorHAnsi" w:hAnsiTheme="minorHAnsi" w:cs="Arial"/>
        </w:rPr>
        <w:t>Located close to the equator s</w:t>
      </w:r>
      <w:r w:rsidRPr="00865C96">
        <w:rPr>
          <w:rFonts w:asciiTheme="minorHAnsi" w:hAnsiTheme="minorHAnsi" w:cs="Arial"/>
        </w:rPr>
        <w:t>unburn can occur easily year around so take care and wear sunscreen.</w:t>
      </w:r>
    </w:p>
    <w:p w14:paraId="73A9FDEF" w14:textId="77777777" w:rsidR="00865C96" w:rsidRPr="00422E81" w:rsidRDefault="00865C96" w:rsidP="00D06193">
      <w:pPr>
        <w:pStyle w:val="Heading4"/>
        <w:jc w:val="center"/>
        <w:rPr>
          <w:rFonts w:asciiTheme="minorHAnsi" w:hAnsiTheme="minorHAnsi"/>
          <w:sz w:val="24"/>
          <w:szCs w:val="24"/>
        </w:rPr>
      </w:pPr>
      <w:r w:rsidRPr="00422E81">
        <w:rPr>
          <w:rFonts w:asciiTheme="minorHAnsi" w:hAnsiTheme="minorHAnsi"/>
          <w:sz w:val="24"/>
          <w:szCs w:val="24"/>
        </w:rPr>
        <w:t>Average Monthly Temperatures for Chimbote, Peru</w:t>
      </w:r>
    </w:p>
    <w:p w14:paraId="5B7FA558" w14:textId="77777777" w:rsidR="00865C96" w:rsidRPr="00422E81" w:rsidRDefault="00865C96" w:rsidP="00865C96">
      <w:pPr>
        <w:rPr>
          <w:rFonts w:asciiTheme="minorHAnsi" w:hAnsiTheme="minorHAnsi"/>
        </w:rPr>
      </w:pPr>
    </w:p>
    <w:tbl>
      <w:tblPr>
        <w:tblW w:w="0" w:type="auto"/>
        <w:tblInd w:w="-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28"/>
        <w:gridCol w:w="1080"/>
        <w:gridCol w:w="1080"/>
        <w:gridCol w:w="1243"/>
        <w:gridCol w:w="1243"/>
        <w:gridCol w:w="1080"/>
        <w:gridCol w:w="1080"/>
      </w:tblGrid>
      <w:tr w:rsidR="00865C96" w:rsidRPr="00422E81" w14:paraId="4E1E0FD8" w14:textId="77777777" w:rsidTr="006B171F">
        <w:tc>
          <w:tcPr>
            <w:tcW w:w="1728" w:type="dxa"/>
          </w:tcPr>
          <w:p w14:paraId="4AF713FC" w14:textId="77777777" w:rsidR="00865C96" w:rsidRPr="00422E81" w:rsidRDefault="00865C96" w:rsidP="006B171F">
            <w:pPr>
              <w:rPr>
                <w:rFonts w:asciiTheme="minorHAnsi" w:hAnsiTheme="minorHAnsi"/>
                <w:b/>
              </w:rPr>
            </w:pPr>
            <w:r w:rsidRPr="00422E81">
              <w:rPr>
                <w:rFonts w:asciiTheme="minorHAnsi" w:hAnsiTheme="minorHAnsi"/>
                <w:b/>
              </w:rPr>
              <w:t>Month</w:t>
            </w:r>
          </w:p>
        </w:tc>
        <w:tc>
          <w:tcPr>
            <w:tcW w:w="1080" w:type="dxa"/>
          </w:tcPr>
          <w:p w14:paraId="03C67D6C" w14:textId="77777777" w:rsidR="00865C96" w:rsidRPr="00422E81" w:rsidRDefault="00865C96" w:rsidP="006B171F">
            <w:pPr>
              <w:rPr>
                <w:rFonts w:asciiTheme="minorHAnsi" w:hAnsiTheme="minorHAnsi"/>
                <w:b/>
              </w:rPr>
            </w:pPr>
            <w:r w:rsidRPr="00422E81">
              <w:rPr>
                <w:rFonts w:asciiTheme="minorHAnsi" w:hAnsiTheme="minorHAnsi"/>
                <w:b/>
              </w:rPr>
              <w:t>°F</w:t>
            </w:r>
          </w:p>
        </w:tc>
        <w:tc>
          <w:tcPr>
            <w:tcW w:w="1080" w:type="dxa"/>
          </w:tcPr>
          <w:p w14:paraId="70C647A9" w14:textId="77777777" w:rsidR="00865C96" w:rsidRPr="00422E81" w:rsidRDefault="00865C96" w:rsidP="006B171F">
            <w:pPr>
              <w:rPr>
                <w:rFonts w:asciiTheme="minorHAnsi" w:hAnsiTheme="minorHAnsi"/>
                <w:b/>
              </w:rPr>
            </w:pPr>
            <w:r w:rsidRPr="00422E81">
              <w:rPr>
                <w:rFonts w:asciiTheme="minorHAnsi" w:hAnsiTheme="minorHAnsi"/>
                <w:b/>
              </w:rPr>
              <w:t>˚C</w:t>
            </w:r>
          </w:p>
        </w:tc>
        <w:tc>
          <w:tcPr>
            <w:tcW w:w="1243" w:type="dxa"/>
          </w:tcPr>
          <w:p w14:paraId="01B81DC7" w14:textId="77777777" w:rsidR="00865C96" w:rsidRPr="00422E81" w:rsidRDefault="00865C96" w:rsidP="006B171F">
            <w:pPr>
              <w:rPr>
                <w:rFonts w:asciiTheme="minorHAnsi" w:hAnsiTheme="minorHAnsi"/>
                <w:b/>
              </w:rPr>
            </w:pPr>
          </w:p>
        </w:tc>
        <w:tc>
          <w:tcPr>
            <w:tcW w:w="1243" w:type="dxa"/>
          </w:tcPr>
          <w:p w14:paraId="0F5B06AE" w14:textId="77777777" w:rsidR="00865C96" w:rsidRPr="00422E81" w:rsidRDefault="00865C96" w:rsidP="006B171F">
            <w:pPr>
              <w:rPr>
                <w:rFonts w:asciiTheme="minorHAnsi" w:hAnsiTheme="minorHAnsi"/>
                <w:b/>
              </w:rPr>
            </w:pPr>
            <w:r w:rsidRPr="00422E81">
              <w:rPr>
                <w:rFonts w:asciiTheme="minorHAnsi" w:hAnsiTheme="minorHAnsi"/>
                <w:b/>
              </w:rPr>
              <w:t>Month</w:t>
            </w:r>
          </w:p>
        </w:tc>
        <w:tc>
          <w:tcPr>
            <w:tcW w:w="1080" w:type="dxa"/>
          </w:tcPr>
          <w:p w14:paraId="321BFB35" w14:textId="77777777" w:rsidR="00865C96" w:rsidRPr="00422E81" w:rsidRDefault="00865C96" w:rsidP="006B171F">
            <w:pPr>
              <w:rPr>
                <w:rFonts w:asciiTheme="minorHAnsi" w:hAnsiTheme="minorHAnsi"/>
                <w:b/>
              </w:rPr>
            </w:pPr>
            <w:r w:rsidRPr="00422E81">
              <w:rPr>
                <w:rFonts w:asciiTheme="minorHAnsi" w:hAnsiTheme="minorHAnsi"/>
                <w:b/>
              </w:rPr>
              <w:t>°F</w:t>
            </w:r>
          </w:p>
        </w:tc>
        <w:tc>
          <w:tcPr>
            <w:tcW w:w="1080" w:type="dxa"/>
          </w:tcPr>
          <w:p w14:paraId="7681015C" w14:textId="77777777" w:rsidR="00865C96" w:rsidRPr="00422E81" w:rsidRDefault="00865C96" w:rsidP="006B171F">
            <w:pPr>
              <w:rPr>
                <w:rFonts w:asciiTheme="minorHAnsi" w:hAnsiTheme="minorHAnsi"/>
                <w:b/>
              </w:rPr>
            </w:pPr>
            <w:r w:rsidRPr="00422E81">
              <w:rPr>
                <w:rFonts w:asciiTheme="minorHAnsi" w:hAnsiTheme="minorHAnsi"/>
                <w:b/>
              </w:rPr>
              <w:t>°C</w:t>
            </w:r>
          </w:p>
        </w:tc>
      </w:tr>
      <w:tr w:rsidR="00865C96" w:rsidRPr="00422E81" w14:paraId="4164369D" w14:textId="77777777" w:rsidTr="006B171F">
        <w:tc>
          <w:tcPr>
            <w:tcW w:w="1728" w:type="dxa"/>
          </w:tcPr>
          <w:p w14:paraId="7252C12F" w14:textId="77777777" w:rsidR="00865C96" w:rsidRPr="00422E81" w:rsidRDefault="00865C96" w:rsidP="006B171F">
            <w:pPr>
              <w:rPr>
                <w:rFonts w:asciiTheme="minorHAnsi" w:hAnsiTheme="minorHAnsi"/>
              </w:rPr>
            </w:pPr>
            <w:r w:rsidRPr="00422E81">
              <w:rPr>
                <w:rFonts w:asciiTheme="minorHAnsi" w:hAnsiTheme="minorHAnsi"/>
              </w:rPr>
              <w:t>January</w:t>
            </w:r>
          </w:p>
        </w:tc>
        <w:tc>
          <w:tcPr>
            <w:tcW w:w="1080" w:type="dxa"/>
          </w:tcPr>
          <w:p w14:paraId="6BCA219B" w14:textId="77777777" w:rsidR="00865C96" w:rsidRPr="00422E81" w:rsidRDefault="00865C96" w:rsidP="006B171F">
            <w:pPr>
              <w:rPr>
                <w:rFonts w:asciiTheme="minorHAnsi" w:hAnsiTheme="minorHAnsi"/>
              </w:rPr>
            </w:pPr>
            <w:r w:rsidRPr="00422E81">
              <w:rPr>
                <w:rFonts w:asciiTheme="minorHAnsi" w:hAnsiTheme="minorHAnsi"/>
              </w:rPr>
              <w:t>73.4</w:t>
            </w:r>
          </w:p>
        </w:tc>
        <w:tc>
          <w:tcPr>
            <w:tcW w:w="1080" w:type="dxa"/>
          </w:tcPr>
          <w:p w14:paraId="44782920" w14:textId="77777777" w:rsidR="00865C96" w:rsidRPr="00422E81" w:rsidRDefault="00865C96" w:rsidP="006B171F">
            <w:pPr>
              <w:rPr>
                <w:rFonts w:asciiTheme="minorHAnsi" w:hAnsiTheme="minorHAnsi"/>
              </w:rPr>
            </w:pPr>
            <w:r w:rsidRPr="00422E81">
              <w:rPr>
                <w:rFonts w:asciiTheme="minorHAnsi" w:hAnsiTheme="minorHAnsi"/>
              </w:rPr>
              <w:t>23.0</w:t>
            </w:r>
          </w:p>
        </w:tc>
        <w:tc>
          <w:tcPr>
            <w:tcW w:w="1243" w:type="dxa"/>
          </w:tcPr>
          <w:p w14:paraId="50CE872B" w14:textId="77777777" w:rsidR="00865C96" w:rsidRPr="00422E81" w:rsidRDefault="00865C96" w:rsidP="006B171F">
            <w:pPr>
              <w:rPr>
                <w:rFonts w:asciiTheme="minorHAnsi" w:hAnsiTheme="minorHAnsi"/>
              </w:rPr>
            </w:pPr>
          </w:p>
        </w:tc>
        <w:tc>
          <w:tcPr>
            <w:tcW w:w="1243" w:type="dxa"/>
          </w:tcPr>
          <w:p w14:paraId="1E244E98" w14:textId="77777777" w:rsidR="00865C96" w:rsidRPr="00422E81" w:rsidRDefault="00865C96" w:rsidP="006B171F">
            <w:pPr>
              <w:rPr>
                <w:rFonts w:asciiTheme="minorHAnsi" w:hAnsiTheme="minorHAnsi"/>
              </w:rPr>
            </w:pPr>
            <w:r w:rsidRPr="00422E81">
              <w:rPr>
                <w:rFonts w:asciiTheme="minorHAnsi" w:hAnsiTheme="minorHAnsi"/>
              </w:rPr>
              <w:t>July</w:t>
            </w:r>
          </w:p>
        </w:tc>
        <w:tc>
          <w:tcPr>
            <w:tcW w:w="1080" w:type="dxa"/>
          </w:tcPr>
          <w:p w14:paraId="71E7EC1E" w14:textId="77777777" w:rsidR="00865C96" w:rsidRPr="00422E81" w:rsidRDefault="00865C96" w:rsidP="006B171F">
            <w:pPr>
              <w:rPr>
                <w:rFonts w:asciiTheme="minorHAnsi" w:hAnsiTheme="minorHAnsi"/>
              </w:rPr>
            </w:pPr>
            <w:r w:rsidRPr="00422E81">
              <w:rPr>
                <w:rFonts w:asciiTheme="minorHAnsi" w:hAnsiTheme="minorHAnsi"/>
              </w:rPr>
              <w:t>65.7</w:t>
            </w:r>
          </w:p>
        </w:tc>
        <w:tc>
          <w:tcPr>
            <w:tcW w:w="1080" w:type="dxa"/>
          </w:tcPr>
          <w:p w14:paraId="695A1F00" w14:textId="77777777" w:rsidR="00865C96" w:rsidRPr="00422E81" w:rsidRDefault="00865C96" w:rsidP="006B171F">
            <w:pPr>
              <w:rPr>
                <w:rFonts w:asciiTheme="minorHAnsi" w:hAnsiTheme="minorHAnsi"/>
              </w:rPr>
            </w:pPr>
            <w:r w:rsidRPr="00422E81">
              <w:rPr>
                <w:rFonts w:asciiTheme="minorHAnsi" w:hAnsiTheme="minorHAnsi"/>
              </w:rPr>
              <w:t>18.7</w:t>
            </w:r>
          </w:p>
        </w:tc>
      </w:tr>
      <w:tr w:rsidR="00865C96" w:rsidRPr="00422E81" w14:paraId="52EA1A17" w14:textId="77777777" w:rsidTr="006B171F">
        <w:tc>
          <w:tcPr>
            <w:tcW w:w="1728" w:type="dxa"/>
          </w:tcPr>
          <w:p w14:paraId="3C90094A" w14:textId="77777777" w:rsidR="00865C96" w:rsidRPr="00422E81" w:rsidRDefault="00865C96" w:rsidP="006B171F">
            <w:pPr>
              <w:rPr>
                <w:rFonts w:asciiTheme="minorHAnsi" w:hAnsiTheme="minorHAnsi"/>
              </w:rPr>
            </w:pPr>
            <w:r w:rsidRPr="00422E81">
              <w:rPr>
                <w:rFonts w:asciiTheme="minorHAnsi" w:hAnsiTheme="minorHAnsi"/>
              </w:rPr>
              <w:t>February</w:t>
            </w:r>
          </w:p>
        </w:tc>
        <w:tc>
          <w:tcPr>
            <w:tcW w:w="1080" w:type="dxa"/>
          </w:tcPr>
          <w:p w14:paraId="7CC13711" w14:textId="77777777" w:rsidR="00865C96" w:rsidRPr="00422E81" w:rsidRDefault="00865C96" w:rsidP="006B171F">
            <w:pPr>
              <w:rPr>
                <w:rFonts w:asciiTheme="minorHAnsi" w:hAnsiTheme="minorHAnsi"/>
              </w:rPr>
            </w:pPr>
            <w:r w:rsidRPr="00422E81">
              <w:rPr>
                <w:rFonts w:asciiTheme="minorHAnsi" w:hAnsiTheme="minorHAnsi"/>
              </w:rPr>
              <w:t>74.8</w:t>
            </w:r>
          </w:p>
        </w:tc>
        <w:tc>
          <w:tcPr>
            <w:tcW w:w="1080" w:type="dxa"/>
          </w:tcPr>
          <w:p w14:paraId="1B6A898E" w14:textId="77777777" w:rsidR="00865C96" w:rsidRPr="00422E81" w:rsidRDefault="00865C96" w:rsidP="006B171F">
            <w:pPr>
              <w:rPr>
                <w:rFonts w:asciiTheme="minorHAnsi" w:hAnsiTheme="minorHAnsi"/>
              </w:rPr>
            </w:pPr>
            <w:r w:rsidRPr="00422E81">
              <w:rPr>
                <w:rFonts w:asciiTheme="minorHAnsi" w:hAnsiTheme="minorHAnsi"/>
              </w:rPr>
              <w:t>23.8</w:t>
            </w:r>
          </w:p>
        </w:tc>
        <w:tc>
          <w:tcPr>
            <w:tcW w:w="1243" w:type="dxa"/>
          </w:tcPr>
          <w:p w14:paraId="612BC228" w14:textId="77777777" w:rsidR="00865C96" w:rsidRPr="00422E81" w:rsidRDefault="00865C96" w:rsidP="006B171F">
            <w:pPr>
              <w:rPr>
                <w:rFonts w:asciiTheme="minorHAnsi" w:hAnsiTheme="minorHAnsi"/>
              </w:rPr>
            </w:pPr>
          </w:p>
        </w:tc>
        <w:tc>
          <w:tcPr>
            <w:tcW w:w="1243" w:type="dxa"/>
          </w:tcPr>
          <w:p w14:paraId="66C473DC" w14:textId="77777777" w:rsidR="00865C96" w:rsidRPr="00422E81" w:rsidRDefault="00865C96" w:rsidP="006B171F">
            <w:pPr>
              <w:rPr>
                <w:rFonts w:asciiTheme="minorHAnsi" w:hAnsiTheme="minorHAnsi"/>
              </w:rPr>
            </w:pPr>
            <w:r w:rsidRPr="00422E81">
              <w:rPr>
                <w:rFonts w:asciiTheme="minorHAnsi" w:hAnsiTheme="minorHAnsi"/>
              </w:rPr>
              <w:t>August</w:t>
            </w:r>
          </w:p>
        </w:tc>
        <w:tc>
          <w:tcPr>
            <w:tcW w:w="1080" w:type="dxa"/>
          </w:tcPr>
          <w:p w14:paraId="199DBE61" w14:textId="77777777" w:rsidR="00865C96" w:rsidRPr="00422E81" w:rsidRDefault="00865C96" w:rsidP="006B171F">
            <w:pPr>
              <w:rPr>
                <w:rFonts w:asciiTheme="minorHAnsi" w:hAnsiTheme="minorHAnsi"/>
              </w:rPr>
            </w:pPr>
            <w:r w:rsidRPr="00422E81">
              <w:rPr>
                <w:rFonts w:asciiTheme="minorHAnsi" w:hAnsiTheme="minorHAnsi"/>
              </w:rPr>
              <w:t>64.6</w:t>
            </w:r>
          </w:p>
        </w:tc>
        <w:tc>
          <w:tcPr>
            <w:tcW w:w="1080" w:type="dxa"/>
          </w:tcPr>
          <w:p w14:paraId="539D4197" w14:textId="77777777" w:rsidR="00865C96" w:rsidRPr="00422E81" w:rsidRDefault="00865C96" w:rsidP="006B171F">
            <w:pPr>
              <w:rPr>
                <w:rFonts w:asciiTheme="minorHAnsi" w:hAnsiTheme="minorHAnsi"/>
              </w:rPr>
            </w:pPr>
            <w:r w:rsidRPr="00422E81">
              <w:rPr>
                <w:rFonts w:asciiTheme="minorHAnsi" w:hAnsiTheme="minorHAnsi"/>
              </w:rPr>
              <w:t>18.1</w:t>
            </w:r>
          </w:p>
        </w:tc>
      </w:tr>
      <w:tr w:rsidR="00865C96" w:rsidRPr="00422E81" w14:paraId="3626D7CF" w14:textId="77777777" w:rsidTr="006B171F">
        <w:tc>
          <w:tcPr>
            <w:tcW w:w="1728" w:type="dxa"/>
          </w:tcPr>
          <w:p w14:paraId="79F7D532" w14:textId="77777777" w:rsidR="00865C96" w:rsidRPr="00422E81" w:rsidRDefault="00865C96" w:rsidP="006B171F">
            <w:pPr>
              <w:rPr>
                <w:rFonts w:asciiTheme="minorHAnsi" w:hAnsiTheme="minorHAnsi"/>
              </w:rPr>
            </w:pPr>
            <w:r w:rsidRPr="00422E81">
              <w:rPr>
                <w:rFonts w:asciiTheme="minorHAnsi" w:hAnsiTheme="minorHAnsi"/>
              </w:rPr>
              <w:t>March</w:t>
            </w:r>
          </w:p>
        </w:tc>
        <w:tc>
          <w:tcPr>
            <w:tcW w:w="1080" w:type="dxa"/>
          </w:tcPr>
          <w:p w14:paraId="33BACE22" w14:textId="77777777" w:rsidR="00865C96" w:rsidRPr="00422E81" w:rsidRDefault="00865C96" w:rsidP="006B171F">
            <w:pPr>
              <w:rPr>
                <w:rFonts w:asciiTheme="minorHAnsi" w:hAnsiTheme="minorHAnsi"/>
              </w:rPr>
            </w:pPr>
            <w:r w:rsidRPr="00422E81">
              <w:rPr>
                <w:rFonts w:asciiTheme="minorHAnsi" w:hAnsiTheme="minorHAnsi"/>
              </w:rPr>
              <w:t>74.1</w:t>
            </w:r>
          </w:p>
        </w:tc>
        <w:tc>
          <w:tcPr>
            <w:tcW w:w="1080" w:type="dxa"/>
          </w:tcPr>
          <w:p w14:paraId="2082C8A4" w14:textId="77777777" w:rsidR="00865C96" w:rsidRPr="00422E81" w:rsidRDefault="00865C96" w:rsidP="006B171F">
            <w:pPr>
              <w:rPr>
                <w:rFonts w:asciiTheme="minorHAnsi" w:hAnsiTheme="minorHAnsi"/>
              </w:rPr>
            </w:pPr>
            <w:r w:rsidRPr="00422E81">
              <w:rPr>
                <w:rFonts w:asciiTheme="minorHAnsi" w:hAnsiTheme="minorHAnsi"/>
              </w:rPr>
              <w:t>22.1</w:t>
            </w:r>
          </w:p>
        </w:tc>
        <w:tc>
          <w:tcPr>
            <w:tcW w:w="1243" w:type="dxa"/>
          </w:tcPr>
          <w:p w14:paraId="545810B2" w14:textId="77777777" w:rsidR="00865C96" w:rsidRPr="00422E81" w:rsidRDefault="00865C96" w:rsidP="006B171F">
            <w:pPr>
              <w:rPr>
                <w:rFonts w:asciiTheme="minorHAnsi" w:hAnsiTheme="minorHAnsi"/>
              </w:rPr>
            </w:pPr>
          </w:p>
        </w:tc>
        <w:tc>
          <w:tcPr>
            <w:tcW w:w="1243" w:type="dxa"/>
          </w:tcPr>
          <w:p w14:paraId="518563B1" w14:textId="77777777" w:rsidR="00865C96" w:rsidRPr="00422E81" w:rsidRDefault="00865C96" w:rsidP="006B171F">
            <w:pPr>
              <w:rPr>
                <w:rFonts w:asciiTheme="minorHAnsi" w:hAnsiTheme="minorHAnsi"/>
              </w:rPr>
            </w:pPr>
            <w:r w:rsidRPr="00422E81">
              <w:rPr>
                <w:rFonts w:asciiTheme="minorHAnsi" w:hAnsiTheme="minorHAnsi"/>
              </w:rPr>
              <w:t>September</w:t>
            </w:r>
          </w:p>
        </w:tc>
        <w:tc>
          <w:tcPr>
            <w:tcW w:w="1080" w:type="dxa"/>
          </w:tcPr>
          <w:p w14:paraId="054E4DC7" w14:textId="77777777" w:rsidR="00865C96" w:rsidRPr="00422E81" w:rsidRDefault="00865C96" w:rsidP="006B171F">
            <w:pPr>
              <w:rPr>
                <w:rFonts w:asciiTheme="minorHAnsi" w:hAnsiTheme="minorHAnsi"/>
              </w:rPr>
            </w:pPr>
            <w:r w:rsidRPr="00422E81">
              <w:rPr>
                <w:rFonts w:asciiTheme="minorHAnsi" w:hAnsiTheme="minorHAnsi"/>
              </w:rPr>
              <w:t>64.8</w:t>
            </w:r>
          </w:p>
        </w:tc>
        <w:tc>
          <w:tcPr>
            <w:tcW w:w="1080" w:type="dxa"/>
          </w:tcPr>
          <w:p w14:paraId="280A81EB" w14:textId="77777777" w:rsidR="00865C96" w:rsidRPr="00422E81" w:rsidRDefault="00865C96" w:rsidP="006B171F">
            <w:pPr>
              <w:rPr>
                <w:rFonts w:asciiTheme="minorHAnsi" w:hAnsiTheme="minorHAnsi"/>
              </w:rPr>
            </w:pPr>
            <w:r w:rsidRPr="00422E81">
              <w:rPr>
                <w:rFonts w:asciiTheme="minorHAnsi" w:hAnsiTheme="minorHAnsi"/>
              </w:rPr>
              <w:t>18.2</w:t>
            </w:r>
          </w:p>
        </w:tc>
      </w:tr>
      <w:tr w:rsidR="00865C96" w:rsidRPr="00422E81" w14:paraId="3BC9BED6" w14:textId="77777777" w:rsidTr="006B171F">
        <w:tc>
          <w:tcPr>
            <w:tcW w:w="1728" w:type="dxa"/>
          </w:tcPr>
          <w:p w14:paraId="0B31E5F6" w14:textId="77777777" w:rsidR="00865C96" w:rsidRPr="00422E81" w:rsidRDefault="00865C96" w:rsidP="006B171F">
            <w:pPr>
              <w:rPr>
                <w:rFonts w:asciiTheme="minorHAnsi" w:hAnsiTheme="minorHAnsi"/>
              </w:rPr>
            </w:pPr>
            <w:r w:rsidRPr="00422E81">
              <w:rPr>
                <w:rFonts w:asciiTheme="minorHAnsi" w:hAnsiTheme="minorHAnsi"/>
              </w:rPr>
              <w:t>April</w:t>
            </w:r>
          </w:p>
        </w:tc>
        <w:tc>
          <w:tcPr>
            <w:tcW w:w="1080" w:type="dxa"/>
          </w:tcPr>
          <w:p w14:paraId="144FC5F8" w14:textId="77777777" w:rsidR="00865C96" w:rsidRPr="00422E81" w:rsidRDefault="00865C96" w:rsidP="006B171F">
            <w:pPr>
              <w:rPr>
                <w:rFonts w:asciiTheme="minorHAnsi" w:hAnsiTheme="minorHAnsi"/>
              </w:rPr>
            </w:pPr>
            <w:r w:rsidRPr="00422E81">
              <w:rPr>
                <w:rFonts w:asciiTheme="minorHAnsi" w:hAnsiTheme="minorHAnsi"/>
              </w:rPr>
              <w:t>71.8</w:t>
            </w:r>
          </w:p>
        </w:tc>
        <w:tc>
          <w:tcPr>
            <w:tcW w:w="1080" w:type="dxa"/>
          </w:tcPr>
          <w:p w14:paraId="536A6607" w14:textId="77777777" w:rsidR="00865C96" w:rsidRPr="00422E81" w:rsidRDefault="00865C96" w:rsidP="006B171F">
            <w:pPr>
              <w:rPr>
                <w:rFonts w:asciiTheme="minorHAnsi" w:hAnsiTheme="minorHAnsi"/>
              </w:rPr>
            </w:pPr>
            <w:r w:rsidRPr="00422E81">
              <w:rPr>
                <w:rFonts w:asciiTheme="minorHAnsi" w:hAnsiTheme="minorHAnsi"/>
              </w:rPr>
              <w:t>22.1</w:t>
            </w:r>
          </w:p>
        </w:tc>
        <w:tc>
          <w:tcPr>
            <w:tcW w:w="1243" w:type="dxa"/>
          </w:tcPr>
          <w:p w14:paraId="33D8F775" w14:textId="77777777" w:rsidR="00865C96" w:rsidRPr="00422E81" w:rsidRDefault="00865C96" w:rsidP="006B171F">
            <w:pPr>
              <w:rPr>
                <w:rFonts w:asciiTheme="minorHAnsi" w:hAnsiTheme="minorHAnsi"/>
              </w:rPr>
            </w:pPr>
          </w:p>
        </w:tc>
        <w:tc>
          <w:tcPr>
            <w:tcW w:w="1243" w:type="dxa"/>
          </w:tcPr>
          <w:p w14:paraId="2599FFF9" w14:textId="77777777" w:rsidR="00865C96" w:rsidRPr="00422E81" w:rsidRDefault="00865C96" w:rsidP="006B171F">
            <w:pPr>
              <w:rPr>
                <w:rFonts w:asciiTheme="minorHAnsi" w:hAnsiTheme="minorHAnsi"/>
              </w:rPr>
            </w:pPr>
            <w:r w:rsidRPr="00422E81">
              <w:rPr>
                <w:rFonts w:asciiTheme="minorHAnsi" w:hAnsiTheme="minorHAnsi"/>
              </w:rPr>
              <w:t>October</w:t>
            </w:r>
          </w:p>
        </w:tc>
        <w:tc>
          <w:tcPr>
            <w:tcW w:w="1080" w:type="dxa"/>
          </w:tcPr>
          <w:p w14:paraId="1FFDBD57" w14:textId="77777777" w:rsidR="00865C96" w:rsidRPr="00422E81" w:rsidRDefault="00865C96" w:rsidP="006B171F">
            <w:pPr>
              <w:rPr>
                <w:rFonts w:asciiTheme="minorHAnsi" w:hAnsiTheme="minorHAnsi"/>
              </w:rPr>
            </w:pPr>
            <w:r w:rsidRPr="00422E81">
              <w:rPr>
                <w:rFonts w:asciiTheme="minorHAnsi" w:hAnsiTheme="minorHAnsi"/>
              </w:rPr>
              <w:t>66.0</w:t>
            </w:r>
          </w:p>
        </w:tc>
        <w:tc>
          <w:tcPr>
            <w:tcW w:w="1080" w:type="dxa"/>
          </w:tcPr>
          <w:p w14:paraId="645569D3" w14:textId="77777777" w:rsidR="00865C96" w:rsidRPr="00422E81" w:rsidRDefault="00865C96" w:rsidP="006B171F">
            <w:pPr>
              <w:rPr>
                <w:rFonts w:asciiTheme="minorHAnsi" w:hAnsiTheme="minorHAnsi"/>
              </w:rPr>
            </w:pPr>
            <w:r w:rsidRPr="00422E81">
              <w:rPr>
                <w:rFonts w:asciiTheme="minorHAnsi" w:hAnsiTheme="minorHAnsi"/>
              </w:rPr>
              <w:t>18.9</w:t>
            </w:r>
          </w:p>
        </w:tc>
      </w:tr>
      <w:tr w:rsidR="00865C96" w:rsidRPr="00422E81" w14:paraId="010294B5" w14:textId="77777777" w:rsidTr="006B171F">
        <w:tc>
          <w:tcPr>
            <w:tcW w:w="1728" w:type="dxa"/>
          </w:tcPr>
          <w:p w14:paraId="45AAE2E5" w14:textId="77777777" w:rsidR="00865C96" w:rsidRPr="00422E81" w:rsidRDefault="00865C96" w:rsidP="006B171F">
            <w:pPr>
              <w:rPr>
                <w:rFonts w:asciiTheme="minorHAnsi" w:hAnsiTheme="minorHAnsi"/>
              </w:rPr>
            </w:pPr>
            <w:r w:rsidRPr="00422E81">
              <w:rPr>
                <w:rFonts w:asciiTheme="minorHAnsi" w:hAnsiTheme="minorHAnsi"/>
              </w:rPr>
              <w:t>May</w:t>
            </w:r>
          </w:p>
        </w:tc>
        <w:tc>
          <w:tcPr>
            <w:tcW w:w="1080" w:type="dxa"/>
          </w:tcPr>
          <w:p w14:paraId="47CF4C26" w14:textId="77777777" w:rsidR="00865C96" w:rsidRPr="00422E81" w:rsidRDefault="00865C96" w:rsidP="006B171F">
            <w:pPr>
              <w:rPr>
                <w:rFonts w:asciiTheme="minorHAnsi" w:hAnsiTheme="minorHAnsi"/>
              </w:rPr>
            </w:pPr>
            <w:r w:rsidRPr="00422E81">
              <w:rPr>
                <w:rFonts w:asciiTheme="minorHAnsi" w:hAnsiTheme="minorHAnsi"/>
              </w:rPr>
              <w:t>68.9</w:t>
            </w:r>
          </w:p>
        </w:tc>
        <w:tc>
          <w:tcPr>
            <w:tcW w:w="1080" w:type="dxa"/>
          </w:tcPr>
          <w:p w14:paraId="76A9294A" w14:textId="77777777" w:rsidR="00865C96" w:rsidRPr="00422E81" w:rsidRDefault="00865C96" w:rsidP="006B171F">
            <w:pPr>
              <w:rPr>
                <w:rFonts w:asciiTheme="minorHAnsi" w:hAnsiTheme="minorHAnsi"/>
              </w:rPr>
            </w:pPr>
            <w:r w:rsidRPr="00422E81">
              <w:rPr>
                <w:rFonts w:asciiTheme="minorHAnsi" w:hAnsiTheme="minorHAnsi"/>
              </w:rPr>
              <w:t>20.5</w:t>
            </w:r>
          </w:p>
        </w:tc>
        <w:tc>
          <w:tcPr>
            <w:tcW w:w="1243" w:type="dxa"/>
          </w:tcPr>
          <w:p w14:paraId="52A1F3C4" w14:textId="77777777" w:rsidR="00865C96" w:rsidRPr="00422E81" w:rsidRDefault="00865C96" w:rsidP="006B171F">
            <w:pPr>
              <w:rPr>
                <w:rFonts w:asciiTheme="minorHAnsi" w:hAnsiTheme="minorHAnsi"/>
              </w:rPr>
            </w:pPr>
          </w:p>
        </w:tc>
        <w:tc>
          <w:tcPr>
            <w:tcW w:w="1243" w:type="dxa"/>
          </w:tcPr>
          <w:p w14:paraId="2A119805" w14:textId="77777777" w:rsidR="00865C96" w:rsidRPr="00422E81" w:rsidRDefault="00865C96" w:rsidP="006B171F">
            <w:pPr>
              <w:rPr>
                <w:rFonts w:asciiTheme="minorHAnsi" w:hAnsiTheme="minorHAnsi"/>
              </w:rPr>
            </w:pPr>
            <w:r w:rsidRPr="00422E81">
              <w:rPr>
                <w:rFonts w:asciiTheme="minorHAnsi" w:hAnsiTheme="minorHAnsi"/>
              </w:rPr>
              <w:t>November</w:t>
            </w:r>
          </w:p>
        </w:tc>
        <w:tc>
          <w:tcPr>
            <w:tcW w:w="1080" w:type="dxa"/>
          </w:tcPr>
          <w:p w14:paraId="0001CE4A" w14:textId="77777777" w:rsidR="00865C96" w:rsidRPr="00422E81" w:rsidRDefault="00865C96" w:rsidP="006B171F">
            <w:pPr>
              <w:rPr>
                <w:rFonts w:asciiTheme="minorHAnsi" w:hAnsiTheme="minorHAnsi"/>
              </w:rPr>
            </w:pPr>
            <w:r w:rsidRPr="00422E81">
              <w:rPr>
                <w:rFonts w:asciiTheme="minorHAnsi" w:hAnsiTheme="minorHAnsi"/>
              </w:rPr>
              <w:t>68.2</w:t>
            </w:r>
          </w:p>
        </w:tc>
        <w:tc>
          <w:tcPr>
            <w:tcW w:w="1080" w:type="dxa"/>
          </w:tcPr>
          <w:p w14:paraId="60539185" w14:textId="77777777" w:rsidR="00865C96" w:rsidRPr="00422E81" w:rsidRDefault="00865C96" w:rsidP="006B171F">
            <w:pPr>
              <w:rPr>
                <w:rFonts w:asciiTheme="minorHAnsi" w:hAnsiTheme="minorHAnsi"/>
              </w:rPr>
            </w:pPr>
            <w:r w:rsidRPr="00422E81">
              <w:rPr>
                <w:rFonts w:asciiTheme="minorHAnsi" w:hAnsiTheme="minorHAnsi"/>
              </w:rPr>
              <w:t>20.1</w:t>
            </w:r>
          </w:p>
        </w:tc>
      </w:tr>
      <w:tr w:rsidR="00865C96" w:rsidRPr="00422E81" w14:paraId="5130E64B" w14:textId="77777777" w:rsidTr="006B171F">
        <w:tc>
          <w:tcPr>
            <w:tcW w:w="1728" w:type="dxa"/>
          </w:tcPr>
          <w:p w14:paraId="5B0F889E" w14:textId="77777777" w:rsidR="00865C96" w:rsidRPr="00422E81" w:rsidRDefault="00865C96" w:rsidP="006B171F">
            <w:pPr>
              <w:rPr>
                <w:rFonts w:asciiTheme="minorHAnsi" w:hAnsiTheme="minorHAnsi"/>
              </w:rPr>
            </w:pPr>
            <w:r w:rsidRPr="00422E81">
              <w:rPr>
                <w:rFonts w:asciiTheme="minorHAnsi" w:hAnsiTheme="minorHAnsi"/>
              </w:rPr>
              <w:t>June</w:t>
            </w:r>
          </w:p>
        </w:tc>
        <w:tc>
          <w:tcPr>
            <w:tcW w:w="1080" w:type="dxa"/>
          </w:tcPr>
          <w:p w14:paraId="7DF8FD52" w14:textId="77777777" w:rsidR="00865C96" w:rsidRPr="00422E81" w:rsidRDefault="00865C96" w:rsidP="006B171F">
            <w:pPr>
              <w:rPr>
                <w:rFonts w:asciiTheme="minorHAnsi" w:hAnsiTheme="minorHAnsi"/>
              </w:rPr>
            </w:pPr>
            <w:r w:rsidRPr="00422E81">
              <w:rPr>
                <w:rFonts w:asciiTheme="minorHAnsi" w:hAnsiTheme="minorHAnsi"/>
              </w:rPr>
              <w:t>67.3</w:t>
            </w:r>
          </w:p>
        </w:tc>
        <w:tc>
          <w:tcPr>
            <w:tcW w:w="1080" w:type="dxa"/>
          </w:tcPr>
          <w:p w14:paraId="541B3BFB" w14:textId="77777777" w:rsidR="00865C96" w:rsidRPr="00422E81" w:rsidRDefault="00865C96" w:rsidP="006B171F">
            <w:pPr>
              <w:rPr>
                <w:rFonts w:asciiTheme="minorHAnsi" w:hAnsiTheme="minorHAnsi"/>
              </w:rPr>
            </w:pPr>
            <w:r w:rsidRPr="00422E81">
              <w:rPr>
                <w:rFonts w:asciiTheme="minorHAnsi" w:hAnsiTheme="minorHAnsi"/>
              </w:rPr>
              <w:t>19.6</w:t>
            </w:r>
          </w:p>
        </w:tc>
        <w:tc>
          <w:tcPr>
            <w:tcW w:w="1243" w:type="dxa"/>
          </w:tcPr>
          <w:p w14:paraId="33D8FC81" w14:textId="77777777" w:rsidR="00865C96" w:rsidRPr="00422E81" w:rsidRDefault="00865C96" w:rsidP="006B171F">
            <w:pPr>
              <w:rPr>
                <w:rFonts w:asciiTheme="minorHAnsi" w:hAnsiTheme="minorHAnsi"/>
              </w:rPr>
            </w:pPr>
          </w:p>
        </w:tc>
        <w:tc>
          <w:tcPr>
            <w:tcW w:w="1243" w:type="dxa"/>
          </w:tcPr>
          <w:p w14:paraId="265B9F0E" w14:textId="77777777" w:rsidR="00865C96" w:rsidRPr="00422E81" w:rsidRDefault="00865C96" w:rsidP="006B171F">
            <w:pPr>
              <w:rPr>
                <w:rFonts w:asciiTheme="minorHAnsi" w:hAnsiTheme="minorHAnsi"/>
              </w:rPr>
            </w:pPr>
            <w:r w:rsidRPr="00422E81">
              <w:rPr>
                <w:rFonts w:asciiTheme="minorHAnsi" w:hAnsiTheme="minorHAnsi"/>
              </w:rPr>
              <w:t>December</w:t>
            </w:r>
          </w:p>
        </w:tc>
        <w:tc>
          <w:tcPr>
            <w:tcW w:w="1080" w:type="dxa"/>
          </w:tcPr>
          <w:p w14:paraId="23F1ACC9" w14:textId="77777777" w:rsidR="00865C96" w:rsidRPr="00422E81" w:rsidRDefault="00865C96" w:rsidP="006B171F">
            <w:pPr>
              <w:rPr>
                <w:rFonts w:asciiTheme="minorHAnsi" w:hAnsiTheme="minorHAnsi"/>
              </w:rPr>
            </w:pPr>
            <w:r w:rsidRPr="00422E81">
              <w:rPr>
                <w:rFonts w:asciiTheme="minorHAnsi" w:hAnsiTheme="minorHAnsi"/>
              </w:rPr>
              <w:t>71.2</w:t>
            </w:r>
          </w:p>
        </w:tc>
        <w:tc>
          <w:tcPr>
            <w:tcW w:w="1080" w:type="dxa"/>
          </w:tcPr>
          <w:p w14:paraId="097E668D" w14:textId="77777777" w:rsidR="00865C96" w:rsidRPr="00422E81" w:rsidRDefault="00865C96" w:rsidP="006B171F">
            <w:pPr>
              <w:rPr>
                <w:rFonts w:asciiTheme="minorHAnsi" w:hAnsiTheme="minorHAnsi"/>
              </w:rPr>
            </w:pPr>
            <w:r w:rsidRPr="00422E81">
              <w:rPr>
                <w:rFonts w:asciiTheme="minorHAnsi" w:hAnsiTheme="minorHAnsi"/>
              </w:rPr>
              <w:t>21.8</w:t>
            </w:r>
          </w:p>
        </w:tc>
      </w:tr>
    </w:tbl>
    <w:p w14:paraId="5BFFB87D" w14:textId="77777777" w:rsidR="00865C96" w:rsidRPr="00422E81" w:rsidRDefault="00865C96" w:rsidP="00865C96">
      <w:pPr>
        <w:jc w:val="center"/>
        <w:rPr>
          <w:rFonts w:asciiTheme="minorHAnsi" w:hAnsiTheme="minorHAnsi"/>
          <w:color w:val="auto"/>
        </w:rPr>
      </w:pPr>
    </w:p>
    <w:p w14:paraId="7C558D2A" w14:textId="77777777" w:rsidR="00BD5C9A" w:rsidRDefault="00BD5C9A" w:rsidP="00711CC9">
      <w:pPr>
        <w:pStyle w:val="NoSpacing"/>
        <w:jc w:val="center"/>
        <w:rPr>
          <w:rFonts w:ascii="MV Boli" w:hAnsi="MV Boli" w:cs="MV Boli"/>
          <w:b/>
          <w:sz w:val="32"/>
          <w:szCs w:val="32"/>
        </w:rPr>
      </w:pPr>
    </w:p>
    <w:p w14:paraId="79158AD3" w14:textId="77777777" w:rsidR="009167E9" w:rsidRDefault="009167E9" w:rsidP="00711CC9">
      <w:pPr>
        <w:pStyle w:val="NoSpacing"/>
        <w:jc w:val="center"/>
        <w:rPr>
          <w:rFonts w:ascii="MV Boli" w:hAnsi="MV Boli" w:cs="MV Boli"/>
          <w:b/>
          <w:sz w:val="32"/>
          <w:szCs w:val="32"/>
        </w:rPr>
      </w:pPr>
    </w:p>
    <w:p w14:paraId="4A7BC98C" w14:textId="77777777" w:rsidR="009167E9" w:rsidRDefault="009167E9" w:rsidP="00711CC9">
      <w:pPr>
        <w:pStyle w:val="NoSpacing"/>
        <w:jc w:val="center"/>
        <w:rPr>
          <w:rFonts w:ascii="MV Boli" w:hAnsi="MV Boli" w:cs="MV Boli"/>
          <w:b/>
          <w:sz w:val="32"/>
          <w:szCs w:val="32"/>
        </w:rPr>
      </w:pPr>
    </w:p>
    <w:p w14:paraId="09EFD44F" w14:textId="77777777" w:rsidR="0018767C" w:rsidRDefault="0018767C" w:rsidP="00711CC9">
      <w:pPr>
        <w:pStyle w:val="NoSpacing"/>
        <w:jc w:val="center"/>
        <w:rPr>
          <w:rFonts w:ascii="MV Boli" w:hAnsi="MV Boli" w:cs="MV Boli"/>
          <w:b/>
          <w:sz w:val="32"/>
          <w:szCs w:val="32"/>
        </w:rPr>
      </w:pPr>
    </w:p>
    <w:p w14:paraId="50B08303" w14:textId="77777777" w:rsidR="00711CC9" w:rsidRDefault="00711CC9" w:rsidP="00711CC9">
      <w:pPr>
        <w:pStyle w:val="NoSpacing"/>
        <w:jc w:val="center"/>
        <w:rPr>
          <w:rFonts w:ascii="MV Boli" w:hAnsi="MV Boli" w:cs="MV Boli"/>
          <w:b/>
          <w:sz w:val="32"/>
          <w:szCs w:val="32"/>
        </w:rPr>
      </w:pPr>
      <w:r w:rsidRPr="00711CC9">
        <w:rPr>
          <w:rFonts w:ascii="MV Boli" w:hAnsi="MV Boli" w:cs="MV Boli"/>
          <w:b/>
          <w:sz w:val="32"/>
          <w:szCs w:val="32"/>
        </w:rPr>
        <w:t xml:space="preserve">Our </w:t>
      </w:r>
      <w:r w:rsidR="00855CC6">
        <w:rPr>
          <w:rFonts w:ascii="MV Boli" w:hAnsi="MV Boli" w:cs="MV Boli"/>
          <w:b/>
          <w:sz w:val="32"/>
          <w:szCs w:val="32"/>
        </w:rPr>
        <w:t xml:space="preserve">Mission Visit </w:t>
      </w:r>
      <w:r w:rsidRPr="00711CC9">
        <w:rPr>
          <w:rFonts w:ascii="MV Boli" w:hAnsi="MV Boli" w:cs="MV Boli"/>
          <w:b/>
          <w:sz w:val="32"/>
          <w:szCs w:val="32"/>
        </w:rPr>
        <w:t>Philosophy</w:t>
      </w:r>
    </w:p>
    <w:p w14:paraId="1E9ED94B" w14:textId="77777777" w:rsidR="00711CC9" w:rsidRPr="00711CC9" w:rsidRDefault="00711CC9" w:rsidP="00711CC9">
      <w:pPr>
        <w:pStyle w:val="NoSpacing"/>
        <w:jc w:val="center"/>
        <w:rPr>
          <w:rFonts w:ascii="MV Boli" w:hAnsi="MV Boli" w:cs="MV Boli"/>
          <w:b/>
          <w:sz w:val="32"/>
          <w:szCs w:val="32"/>
        </w:rPr>
      </w:pPr>
    </w:p>
    <w:p w14:paraId="4F02C57F" w14:textId="77777777" w:rsidR="00855CC6" w:rsidRDefault="00855CC6" w:rsidP="00711CC9">
      <w:pPr>
        <w:pStyle w:val="NoSpacing"/>
        <w:rPr>
          <w:rFonts w:asciiTheme="minorHAnsi" w:hAnsiTheme="minorHAnsi"/>
        </w:rPr>
      </w:pPr>
      <w:r>
        <w:rPr>
          <w:rFonts w:asciiTheme="minorHAnsi" w:hAnsiTheme="minorHAnsi"/>
        </w:rPr>
        <w:t>We understand that it is often the expectation of mission visitors to do as much manual labor as possible while in Chimbote but that is not the priority of our mission visit program. Rather we invite you to observe, listen, and witness poverty and the mission programs and services that are in place to help alleviate it.   And if you choose to do project work, know that it is welcome but that it must be done in the spirit of partnership with the local community so that you are “doing-with” rather than “doing-for.”</w:t>
      </w:r>
    </w:p>
    <w:p w14:paraId="385F7C45" w14:textId="77777777" w:rsidR="00855CC6" w:rsidRDefault="00855CC6" w:rsidP="00711CC9">
      <w:pPr>
        <w:pStyle w:val="NoSpacing"/>
        <w:rPr>
          <w:rFonts w:asciiTheme="minorHAnsi" w:hAnsiTheme="minorHAnsi"/>
        </w:rPr>
      </w:pPr>
    </w:p>
    <w:p w14:paraId="422F2275" w14:textId="77777777" w:rsidR="00711CC9" w:rsidRPr="00855CC6" w:rsidRDefault="00855CC6" w:rsidP="00711CC9">
      <w:pPr>
        <w:pStyle w:val="NoSpacing"/>
        <w:rPr>
          <w:rFonts w:asciiTheme="minorHAnsi" w:hAnsiTheme="minorHAnsi"/>
        </w:rPr>
      </w:pPr>
      <w:r>
        <w:rPr>
          <w:rFonts w:asciiTheme="minorHAnsi" w:hAnsiTheme="minorHAnsi"/>
        </w:rPr>
        <w:t xml:space="preserve"> </w:t>
      </w:r>
      <w:r w:rsidR="00711CC9" w:rsidRPr="00855CC6">
        <w:rPr>
          <w:rFonts w:asciiTheme="minorHAnsi" w:hAnsiTheme="minorHAnsi"/>
        </w:rPr>
        <w:t>Based upon the premise that charitable support without active participation from the program recipients will lead to dependence rather than independence we ask all mission visitors to support these principles:</w:t>
      </w:r>
    </w:p>
    <w:p w14:paraId="2549AF9B" w14:textId="77777777" w:rsidR="00711CC9" w:rsidRPr="00855CC6" w:rsidRDefault="00711CC9" w:rsidP="00711CC9">
      <w:pPr>
        <w:pStyle w:val="NoSpacing"/>
        <w:rPr>
          <w:rFonts w:asciiTheme="minorHAnsi" w:hAnsiTheme="minorHAnsi"/>
        </w:rPr>
      </w:pPr>
      <w:r w:rsidRPr="00855CC6">
        <w:rPr>
          <w:rFonts w:asciiTheme="minorHAnsi" w:hAnsiTheme="minorHAnsi"/>
        </w:rPr>
        <w:t> </w:t>
      </w:r>
    </w:p>
    <w:p w14:paraId="16E2A3A1" w14:textId="77777777" w:rsidR="00711CC9" w:rsidRDefault="00711CC9" w:rsidP="00D5107C">
      <w:pPr>
        <w:pStyle w:val="NoSpacing"/>
        <w:numPr>
          <w:ilvl w:val="0"/>
          <w:numId w:val="22"/>
        </w:numPr>
        <w:rPr>
          <w:rFonts w:asciiTheme="minorHAnsi" w:hAnsiTheme="minorHAnsi"/>
        </w:rPr>
      </w:pPr>
      <w:r w:rsidRPr="00855CC6">
        <w:rPr>
          <w:rFonts w:asciiTheme="minorHAnsi" w:hAnsiTheme="minorHAnsi"/>
        </w:rPr>
        <w:t>First – listen to the poor and learn what they have identified as their needs to help themselves overcome poverty. Recognize that your priorities may differ greatly from theirs.</w:t>
      </w:r>
      <w:r w:rsidR="00855CC6">
        <w:rPr>
          <w:rFonts w:asciiTheme="minorHAnsi" w:hAnsiTheme="minorHAnsi"/>
        </w:rPr>
        <w:t xml:space="preserve"> Seek first to understand.</w:t>
      </w:r>
    </w:p>
    <w:p w14:paraId="0FAC148F" w14:textId="77777777" w:rsidR="00855CC6" w:rsidRPr="00855CC6" w:rsidRDefault="00855CC6" w:rsidP="00855CC6">
      <w:pPr>
        <w:pStyle w:val="NoSpacing"/>
        <w:ind w:left="720"/>
        <w:rPr>
          <w:rFonts w:asciiTheme="minorHAnsi" w:hAnsiTheme="minorHAnsi"/>
        </w:rPr>
      </w:pPr>
    </w:p>
    <w:p w14:paraId="579D66D9" w14:textId="77777777" w:rsidR="00711CC9" w:rsidRDefault="00711CC9" w:rsidP="00D5107C">
      <w:pPr>
        <w:pStyle w:val="NoSpacing"/>
        <w:numPr>
          <w:ilvl w:val="0"/>
          <w:numId w:val="22"/>
        </w:numPr>
        <w:rPr>
          <w:rFonts w:asciiTheme="minorHAnsi" w:hAnsiTheme="minorHAnsi"/>
        </w:rPr>
      </w:pPr>
      <w:r w:rsidRPr="00855CC6">
        <w:rPr>
          <w:rFonts w:asciiTheme="minorHAnsi" w:hAnsiTheme="minorHAnsi"/>
        </w:rPr>
        <w:t>Observe the mission staff members who work with the program recipients every day who know best the needs of the people they serve. Seek their advice before offering help to people you meet to avoid misunderstanding and charity that may inadvertently hinder rather than help.</w:t>
      </w:r>
    </w:p>
    <w:p w14:paraId="4C7F75D0" w14:textId="77777777" w:rsidR="00855CC6" w:rsidRPr="00855CC6" w:rsidRDefault="00855CC6" w:rsidP="00855CC6">
      <w:pPr>
        <w:pStyle w:val="NoSpacing"/>
        <w:rPr>
          <w:rFonts w:asciiTheme="minorHAnsi" w:hAnsiTheme="minorHAnsi"/>
        </w:rPr>
      </w:pPr>
    </w:p>
    <w:p w14:paraId="50D78461" w14:textId="77777777" w:rsidR="00711CC9" w:rsidRDefault="00711CC9" w:rsidP="00D5107C">
      <w:pPr>
        <w:pStyle w:val="NoSpacing"/>
        <w:numPr>
          <w:ilvl w:val="0"/>
          <w:numId w:val="22"/>
        </w:numPr>
        <w:rPr>
          <w:rFonts w:asciiTheme="minorHAnsi" w:hAnsiTheme="minorHAnsi"/>
        </w:rPr>
      </w:pPr>
      <w:r w:rsidRPr="00855CC6">
        <w:rPr>
          <w:rFonts w:asciiTheme="minorHAnsi" w:hAnsiTheme="minorHAnsi"/>
        </w:rPr>
        <w:t>Be aware of your own desire to quickly fix situations and instead recognize that sustainable change takes time and dedicated investment from the local community.</w:t>
      </w:r>
    </w:p>
    <w:p w14:paraId="76FE5294" w14:textId="77777777" w:rsidR="00855CC6" w:rsidRPr="00855CC6" w:rsidRDefault="00855CC6" w:rsidP="00855CC6">
      <w:pPr>
        <w:pStyle w:val="NoSpacing"/>
        <w:rPr>
          <w:rFonts w:asciiTheme="minorHAnsi" w:hAnsiTheme="minorHAnsi"/>
        </w:rPr>
      </w:pPr>
    </w:p>
    <w:p w14:paraId="15B2F3B3" w14:textId="77777777" w:rsidR="00711CC9" w:rsidRDefault="00711CC9" w:rsidP="00D5107C">
      <w:pPr>
        <w:pStyle w:val="NoSpacing"/>
        <w:numPr>
          <w:ilvl w:val="0"/>
          <w:numId w:val="22"/>
        </w:numPr>
        <w:rPr>
          <w:rFonts w:asciiTheme="minorHAnsi" w:hAnsiTheme="minorHAnsi"/>
        </w:rPr>
      </w:pPr>
      <w:r w:rsidRPr="00855CC6">
        <w:rPr>
          <w:rFonts w:asciiTheme="minorHAnsi" w:hAnsiTheme="minorHAnsi"/>
        </w:rPr>
        <w:t>Encourage and welcome participation from the families that you serve. Work side-by-side with the local people and embrace their talents, skills and abilities.</w:t>
      </w:r>
      <w:r w:rsidR="00855CC6">
        <w:rPr>
          <w:rFonts w:asciiTheme="minorHAnsi" w:hAnsiTheme="minorHAnsi"/>
        </w:rPr>
        <w:t xml:space="preserve"> Get to know them and their unique situations, dreams, goals and challenges. </w:t>
      </w:r>
    </w:p>
    <w:p w14:paraId="0D3BDE4A" w14:textId="77777777" w:rsidR="00855CC6" w:rsidRPr="00855CC6" w:rsidRDefault="00855CC6" w:rsidP="00855CC6">
      <w:pPr>
        <w:pStyle w:val="NoSpacing"/>
        <w:rPr>
          <w:rFonts w:asciiTheme="minorHAnsi" w:hAnsiTheme="minorHAnsi"/>
        </w:rPr>
      </w:pPr>
    </w:p>
    <w:p w14:paraId="4CCB8291" w14:textId="77777777" w:rsidR="00711CC9" w:rsidRDefault="00711CC9" w:rsidP="00D5107C">
      <w:pPr>
        <w:pStyle w:val="NoSpacing"/>
        <w:numPr>
          <w:ilvl w:val="0"/>
          <w:numId w:val="22"/>
        </w:numPr>
        <w:rPr>
          <w:rFonts w:asciiTheme="minorHAnsi" w:hAnsiTheme="minorHAnsi"/>
        </w:rPr>
      </w:pPr>
      <w:r w:rsidRPr="00855CC6">
        <w:rPr>
          <w:rFonts w:asciiTheme="minorHAnsi" w:hAnsiTheme="minorHAnsi"/>
        </w:rPr>
        <w:t>Respect the cultural differences and have an open mind; embrace the many beautiful lessons to be learned from the local people.</w:t>
      </w:r>
    </w:p>
    <w:p w14:paraId="365CCBAB" w14:textId="77777777" w:rsidR="00855CC6" w:rsidRPr="00855CC6" w:rsidRDefault="00855CC6" w:rsidP="00855CC6">
      <w:pPr>
        <w:pStyle w:val="NoSpacing"/>
        <w:rPr>
          <w:rFonts w:asciiTheme="minorHAnsi" w:hAnsiTheme="minorHAnsi"/>
        </w:rPr>
      </w:pPr>
    </w:p>
    <w:p w14:paraId="20FE348B" w14:textId="77777777" w:rsidR="00711CC9" w:rsidRPr="00855CC6" w:rsidRDefault="00711CC9" w:rsidP="00D5107C">
      <w:pPr>
        <w:pStyle w:val="NoSpacing"/>
        <w:numPr>
          <w:ilvl w:val="0"/>
          <w:numId w:val="22"/>
        </w:numPr>
        <w:rPr>
          <w:rFonts w:asciiTheme="minorHAnsi" w:hAnsiTheme="minorHAnsi"/>
        </w:rPr>
      </w:pPr>
      <w:r w:rsidRPr="00855CC6">
        <w:rPr>
          <w:rFonts w:asciiTheme="minorHAnsi" w:hAnsiTheme="minorHAnsi"/>
        </w:rPr>
        <w:t>Have fun; play with the children, practice your Spanish and share hugs, tears, and laughter. You will leave the mission with warm memories that will far outweigh the material goods that you arrived with.</w:t>
      </w:r>
    </w:p>
    <w:p w14:paraId="53326EAB" w14:textId="77777777" w:rsidR="00711CC9" w:rsidRPr="00855CC6" w:rsidRDefault="00711CC9" w:rsidP="00711CC9">
      <w:pPr>
        <w:pStyle w:val="NoSpacing"/>
        <w:ind w:left="720"/>
        <w:rPr>
          <w:rFonts w:asciiTheme="minorHAnsi" w:hAnsiTheme="minorHAnsi"/>
        </w:rPr>
      </w:pPr>
    </w:p>
    <w:p w14:paraId="50CC7C79" w14:textId="77777777" w:rsidR="00711CC9" w:rsidRPr="00855CC6" w:rsidRDefault="00711CC9" w:rsidP="00711CC9">
      <w:pPr>
        <w:pStyle w:val="NoSpacing"/>
        <w:rPr>
          <w:rFonts w:asciiTheme="minorHAnsi" w:hAnsiTheme="minorHAnsi"/>
          <w:color w:val="auto"/>
        </w:rPr>
      </w:pPr>
      <w:r w:rsidRPr="00855CC6">
        <w:rPr>
          <w:rFonts w:asciiTheme="minorHAnsi" w:hAnsiTheme="minorHAnsi"/>
        </w:rPr>
        <w:t>In addition we ask that you exercise caution in sharing your personal contact and social media information with people that</w:t>
      </w:r>
      <w:r w:rsidR="00855CC6">
        <w:rPr>
          <w:rFonts w:asciiTheme="minorHAnsi" w:hAnsiTheme="minorHAnsi"/>
        </w:rPr>
        <w:t xml:space="preserve"> you meet.</w:t>
      </w:r>
      <w:r w:rsidRPr="00855CC6">
        <w:rPr>
          <w:rFonts w:asciiTheme="minorHAnsi" w:hAnsiTheme="minorHAnsi"/>
        </w:rPr>
        <w:t xml:space="preserve">  Poverty can and does lead to requests for financial assistance and our staff in Chimbote is </w:t>
      </w:r>
      <w:r w:rsidR="00855CC6" w:rsidRPr="00855CC6">
        <w:rPr>
          <w:rFonts w:asciiTheme="minorHAnsi" w:hAnsiTheme="minorHAnsi"/>
        </w:rPr>
        <w:t xml:space="preserve">best equipped to assess and manage the needs of the poor. </w:t>
      </w:r>
      <w:r w:rsidR="003803E2" w:rsidRPr="00855CC6">
        <w:rPr>
          <w:rFonts w:asciiTheme="minorHAnsi" w:hAnsiTheme="minorHAnsi"/>
          <w:color w:val="auto"/>
        </w:rPr>
        <w:br w:type="page"/>
      </w:r>
    </w:p>
    <w:p w14:paraId="4FD00C71" w14:textId="77777777" w:rsidR="00711CC9" w:rsidRDefault="00FB3300" w:rsidP="004E060C">
      <w:pPr>
        <w:jc w:val="center"/>
        <w:rPr>
          <w:rFonts w:ascii="MV Boli" w:hAnsi="MV Boli" w:cs="MV Boli"/>
          <w:b/>
          <w:color w:val="auto"/>
          <w:sz w:val="32"/>
          <w:szCs w:val="32"/>
        </w:rPr>
      </w:pPr>
      <w:r>
        <w:rPr>
          <w:rFonts w:ascii="MV Boli" w:hAnsi="MV Boli" w:cs="MV Boli"/>
          <w:b/>
          <w:color w:val="auto"/>
          <w:sz w:val="32"/>
          <w:szCs w:val="32"/>
        </w:rPr>
        <w:t>Health and Safety</w:t>
      </w:r>
    </w:p>
    <w:p w14:paraId="7B7A26C2" w14:textId="77777777" w:rsidR="00FB3300" w:rsidRPr="00FB3300" w:rsidRDefault="00FB3300" w:rsidP="004E060C">
      <w:pPr>
        <w:jc w:val="center"/>
        <w:rPr>
          <w:rFonts w:asciiTheme="minorHAnsi" w:hAnsiTheme="minorHAnsi" w:cs="MV Boli"/>
          <w:b/>
          <w:color w:val="auto"/>
          <w:sz w:val="32"/>
          <w:szCs w:val="32"/>
        </w:rPr>
      </w:pPr>
    </w:p>
    <w:p w14:paraId="182DED45" w14:textId="77777777" w:rsidR="002163F4" w:rsidRPr="00D06193" w:rsidRDefault="002163F4" w:rsidP="00FB3300">
      <w:pPr>
        <w:rPr>
          <w:rFonts w:asciiTheme="minorHAnsi" w:hAnsiTheme="minorHAnsi"/>
          <w:b/>
          <w:color w:val="auto"/>
          <w:sz w:val="28"/>
          <w:szCs w:val="28"/>
        </w:rPr>
      </w:pPr>
      <w:r w:rsidRPr="00D06193">
        <w:rPr>
          <w:rFonts w:asciiTheme="minorHAnsi" w:hAnsiTheme="minorHAnsi"/>
          <w:b/>
          <w:color w:val="auto"/>
          <w:sz w:val="28"/>
          <w:szCs w:val="28"/>
        </w:rPr>
        <w:t>Health</w:t>
      </w:r>
    </w:p>
    <w:p w14:paraId="34F42F3B" w14:textId="77777777" w:rsidR="002163F4" w:rsidRPr="00FA65E3" w:rsidRDefault="002163F4" w:rsidP="002163F4">
      <w:pPr>
        <w:pStyle w:val="Default"/>
        <w:rPr>
          <w:rFonts w:asciiTheme="minorHAnsi" w:hAnsiTheme="minorHAnsi"/>
          <w:color w:val="auto"/>
        </w:rPr>
      </w:pPr>
      <w:r w:rsidRPr="002163F4">
        <w:rPr>
          <w:rFonts w:asciiTheme="minorHAnsi" w:hAnsiTheme="minorHAnsi"/>
          <w:color w:val="auto"/>
        </w:rPr>
        <w:t xml:space="preserve">Robust health is necessary for those who wish to </w:t>
      </w:r>
      <w:r>
        <w:rPr>
          <w:rFonts w:asciiTheme="minorHAnsi" w:hAnsiTheme="minorHAnsi"/>
          <w:color w:val="auto"/>
        </w:rPr>
        <w:t xml:space="preserve">visit </w:t>
      </w:r>
      <w:r w:rsidRPr="002163F4">
        <w:rPr>
          <w:rFonts w:asciiTheme="minorHAnsi" w:hAnsiTheme="minorHAnsi"/>
          <w:color w:val="auto"/>
        </w:rPr>
        <w:t xml:space="preserve">our mission.  </w:t>
      </w:r>
      <w:r>
        <w:rPr>
          <w:rFonts w:asciiTheme="minorHAnsi" w:hAnsiTheme="minorHAnsi"/>
          <w:color w:val="auto"/>
        </w:rPr>
        <w:t xml:space="preserve">If you have a </w:t>
      </w:r>
      <w:r w:rsidRPr="002163F4">
        <w:rPr>
          <w:rFonts w:asciiTheme="minorHAnsi" w:hAnsiTheme="minorHAnsi"/>
          <w:color w:val="auto"/>
        </w:rPr>
        <w:t xml:space="preserve">physical, mental or psychological </w:t>
      </w:r>
      <w:r>
        <w:rPr>
          <w:rFonts w:asciiTheme="minorHAnsi" w:hAnsiTheme="minorHAnsi"/>
          <w:color w:val="auto"/>
        </w:rPr>
        <w:t xml:space="preserve">condition that may inhibit your ability to participate there are many other ways in which you can support the people of Chimbote. </w:t>
      </w:r>
      <w:r w:rsidRPr="002163F4">
        <w:rPr>
          <w:rFonts w:asciiTheme="minorHAnsi" w:hAnsiTheme="minorHAnsi"/>
          <w:color w:val="auto"/>
        </w:rPr>
        <w:t xml:space="preserve">Though there are doctors and </w:t>
      </w:r>
      <w:r w:rsidRPr="00FA65E3">
        <w:rPr>
          <w:rFonts w:asciiTheme="minorHAnsi" w:hAnsiTheme="minorHAnsi"/>
          <w:color w:val="auto"/>
        </w:rPr>
        <w:t>clinics in Chimbote, they are not comparable to the healthcare available in developed countries.</w:t>
      </w:r>
    </w:p>
    <w:p w14:paraId="16C4C8FF" w14:textId="77777777" w:rsidR="002163F4" w:rsidRPr="00FA65E3" w:rsidRDefault="002163F4" w:rsidP="002163F4">
      <w:pPr>
        <w:pStyle w:val="Default"/>
        <w:rPr>
          <w:rFonts w:asciiTheme="minorHAnsi" w:hAnsiTheme="minorHAnsi"/>
          <w:color w:val="auto"/>
        </w:rPr>
      </w:pPr>
    </w:p>
    <w:p w14:paraId="165F9AF5" w14:textId="77777777" w:rsidR="00FA65E3" w:rsidRPr="00D06193" w:rsidRDefault="00FA65E3" w:rsidP="00FA65E3">
      <w:pPr>
        <w:pStyle w:val="BodyText"/>
        <w:widowControl/>
        <w:tabs>
          <w:tab w:val="clear" w:pos="-720"/>
        </w:tabs>
        <w:suppressAutoHyphens w:val="0"/>
        <w:rPr>
          <w:rFonts w:asciiTheme="minorHAnsi" w:hAnsiTheme="minorHAnsi"/>
          <w:b/>
          <w:sz w:val="28"/>
          <w:szCs w:val="28"/>
        </w:rPr>
      </w:pPr>
      <w:r w:rsidRPr="00D06193">
        <w:rPr>
          <w:rFonts w:asciiTheme="minorHAnsi" w:hAnsiTheme="minorHAnsi"/>
          <w:b/>
          <w:sz w:val="28"/>
          <w:szCs w:val="28"/>
        </w:rPr>
        <w:t>Immunizations &amp; Disease Control</w:t>
      </w:r>
    </w:p>
    <w:p w14:paraId="6CC864F2" w14:textId="77777777" w:rsidR="002163F4" w:rsidRPr="00FA65E3" w:rsidRDefault="002163F4" w:rsidP="00FA65E3">
      <w:pPr>
        <w:pStyle w:val="BodyText"/>
        <w:widowControl/>
        <w:tabs>
          <w:tab w:val="clear" w:pos="-720"/>
        </w:tabs>
        <w:suppressAutoHyphens w:val="0"/>
        <w:rPr>
          <w:rFonts w:asciiTheme="minorHAnsi" w:hAnsiTheme="minorHAnsi"/>
          <w:spacing w:val="0"/>
          <w:sz w:val="24"/>
          <w:szCs w:val="24"/>
        </w:rPr>
      </w:pPr>
      <w:r w:rsidRPr="00FA65E3">
        <w:rPr>
          <w:rFonts w:asciiTheme="minorHAnsi" w:hAnsiTheme="minorHAnsi"/>
          <w:sz w:val="24"/>
          <w:szCs w:val="24"/>
        </w:rPr>
        <w:t>No immunizations are required for travel to Peru; however</w:t>
      </w:r>
      <w:r w:rsidR="00C8465D" w:rsidRPr="00FA65E3">
        <w:rPr>
          <w:rFonts w:asciiTheme="minorHAnsi" w:hAnsiTheme="minorHAnsi"/>
          <w:sz w:val="24"/>
          <w:szCs w:val="24"/>
        </w:rPr>
        <w:t xml:space="preserve"> you should be up-to-date on all routine vaccinations. </w:t>
      </w:r>
      <w:r w:rsidR="00FA65E3" w:rsidRPr="00FA65E3">
        <w:rPr>
          <w:rFonts w:asciiTheme="minorHAnsi" w:hAnsiTheme="minorHAnsi"/>
          <w:spacing w:val="0"/>
          <w:sz w:val="24"/>
          <w:szCs w:val="24"/>
        </w:rPr>
        <w:t xml:space="preserve">Note that at the time of this handbook being published there is NOT a history of malaria, yellow fever, Dengue Fever, or Zika Virus in Chimbote, Perú. </w:t>
      </w:r>
      <w:r w:rsidR="00FA65E3">
        <w:rPr>
          <w:rFonts w:asciiTheme="minorHAnsi" w:hAnsiTheme="minorHAnsi"/>
          <w:spacing w:val="0"/>
          <w:sz w:val="24"/>
          <w:szCs w:val="24"/>
        </w:rPr>
        <w:t xml:space="preserve">However you should visit the </w:t>
      </w:r>
      <w:r w:rsidR="00C8465D" w:rsidRPr="00FA65E3">
        <w:rPr>
          <w:rFonts w:asciiTheme="minorHAnsi" w:hAnsiTheme="minorHAnsi"/>
          <w:sz w:val="24"/>
          <w:szCs w:val="24"/>
        </w:rPr>
        <w:t xml:space="preserve">Center for Disease Control Website/Peru for up-to-date </w:t>
      </w:r>
      <w:r w:rsidR="00FA65E3">
        <w:rPr>
          <w:rFonts w:asciiTheme="minorHAnsi" w:hAnsiTheme="minorHAnsi"/>
          <w:sz w:val="24"/>
          <w:szCs w:val="24"/>
        </w:rPr>
        <w:t xml:space="preserve">information and </w:t>
      </w:r>
      <w:r w:rsidR="00FA65E3" w:rsidRPr="00FA65E3">
        <w:rPr>
          <w:rFonts w:asciiTheme="minorHAnsi" w:hAnsiTheme="minorHAnsi"/>
          <w:sz w:val="24"/>
          <w:szCs w:val="24"/>
        </w:rPr>
        <w:t xml:space="preserve">recommendations at:  </w:t>
      </w:r>
      <w:hyperlink r:id="rId15" w:history="1">
        <w:r w:rsidR="00FA65E3" w:rsidRPr="00FA65E3">
          <w:rPr>
            <w:rStyle w:val="Hyperlink"/>
            <w:rFonts w:asciiTheme="minorHAnsi" w:hAnsiTheme="minorHAnsi"/>
            <w:sz w:val="24"/>
            <w:szCs w:val="24"/>
          </w:rPr>
          <w:t>http://wwwnc.cdc.gov/travel/destinations/traveler/none/peru</w:t>
        </w:r>
      </w:hyperlink>
      <w:r w:rsidR="00FA65E3" w:rsidRPr="00FA65E3">
        <w:rPr>
          <w:rFonts w:asciiTheme="minorHAnsi" w:hAnsiTheme="minorHAnsi"/>
          <w:sz w:val="24"/>
          <w:szCs w:val="24"/>
        </w:rPr>
        <w:t xml:space="preserve"> </w:t>
      </w:r>
    </w:p>
    <w:p w14:paraId="5ED57DBD" w14:textId="77777777" w:rsidR="002163F4" w:rsidRPr="00FA65E3" w:rsidRDefault="002163F4" w:rsidP="002163F4">
      <w:pPr>
        <w:pStyle w:val="BodyText"/>
        <w:widowControl/>
        <w:tabs>
          <w:tab w:val="clear" w:pos="-720"/>
        </w:tabs>
        <w:suppressAutoHyphens w:val="0"/>
        <w:rPr>
          <w:rFonts w:asciiTheme="minorHAnsi" w:hAnsiTheme="minorHAnsi"/>
          <w:sz w:val="24"/>
          <w:szCs w:val="24"/>
        </w:rPr>
      </w:pPr>
    </w:p>
    <w:p w14:paraId="3F45B62B" w14:textId="77777777" w:rsidR="00FA65E3" w:rsidRPr="00D06193" w:rsidRDefault="00FA65E3" w:rsidP="00FB3300">
      <w:pPr>
        <w:rPr>
          <w:rFonts w:asciiTheme="minorHAnsi" w:hAnsiTheme="minorHAnsi"/>
          <w:b/>
          <w:color w:val="auto"/>
          <w:sz w:val="28"/>
          <w:szCs w:val="28"/>
        </w:rPr>
      </w:pPr>
      <w:r w:rsidRPr="00D06193">
        <w:rPr>
          <w:rFonts w:asciiTheme="minorHAnsi" w:hAnsiTheme="minorHAnsi"/>
          <w:b/>
          <w:color w:val="auto"/>
          <w:sz w:val="28"/>
          <w:szCs w:val="28"/>
        </w:rPr>
        <w:t>Food and Water Borne Illness</w:t>
      </w:r>
    </w:p>
    <w:p w14:paraId="706A68C8" w14:textId="77777777" w:rsidR="001943E1" w:rsidRDefault="00FA65E3" w:rsidP="00FB3300">
      <w:pPr>
        <w:rPr>
          <w:rFonts w:asciiTheme="minorHAnsi" w:hAnsiTheme="minorHAnsi"/>
          <w:color w:val="auto"/>
        </w:rPr>
      </w:pPr>
      <w:r w:rsidRPr="00FA65E3">
        <w:rPr>
          <w:rFonts w:asciiTheme="minorHAnsi" w:hAnsiTheme="minorHAnsi"/>
          <w:color w:val="auto"/>
        </w:rPr>
        <w:t xml:space="preserve">When you are at the mission </w:t>
      </w:r>
      <w:r w:rsidR="001943E1">
        <w:rPr>
          <w:rFonts w:asciiTheme="minorHAnsi" w:hAnsiTheme="minorHAnsi"/>
          <w:color w:val="auto"/>
        </w:rPr>
        <w:t xml:space="preserve">as part of a group, </w:t>
      </w:r>
      <w:r w:rsidRPr="00FA65E3">
        <w:rPr>
          <w:rFonts w:asciiTheme="minorHAnsi" w:hAnsiTheme="minorHAnsi"/>
          <w:color w:val="auto"/>
        </w:rPr>
        <w:t>our cooks will prepare tasty and safe meals</w:t>
      </w:r>
      <w:r w:rsidR="001943E1">
        <w:rPr>
          <w:rFonts w:asciiTheme="minorHAnsi" w:hAnsiTheme="minorHAnsi"/>
          <w:color w:val="auto"/>
        </w:rPr>
        <w:t xml:space="preserve"> and if you are a long-term volunteer you will stay with a trusted host family. </w:t>
      </w:r>
      <w:r w:rsidRPr="00FA65E3">
        <w:rPr>
          <w:rFonts w:asciiTheme="minorHAnsi" w:hAnsiTheme="minorHAnsi"/>
          <w:color w:val="auto"/>
        </w:rPr>
        <w:t xml:space="preserve"> </w:t>
      </w:r>
      <w:r w:rsidR="001943E1">
        <w:rPr>
          <w:rFonts w:asciiTheme="minorHAnsi" w:hAnsiTheme="minorHAnsi"/>
          <w:color w:val="auto"/>
        </w:rPr>
        <w:t xml:space="preserve">All </w:t>
      </w:r>
      <w:r w:rsidRPr="00FA65E3">
        <w:rPr>
          <w:rFonts w:asciiTheme="minorHAnsi" w:hAnsiTheme="minorHAnsi"/>
          <w:color w:val="auto"/>
        </w:rPr>
        <w:t xml:space="preserve">food </w:t>
      </w:r>
      <w:r w:rsidR="001943E1">
        <w:rPr>
          <w:rFonts w:asciiTheme="minorHAnsi" w:hAnsiTheme="minorHAnsi"/>
          <w:color w:val="auto"/>
        </w:rPr>
        <w:t xml:space="preserve">prepared and </w:t>
      </w:r>
      <w:r w:rsidRPr="00FA65E3">
        <w:rPr>
          <w:rFonts w:asciiTheme="minorHAnsi" w:hAnsiTheme="minorHAnsi"/>
          <w:color w:val="auto"/>
        </w:rPr>
        <w:t xml:space="preserve">served at the visitor </w:t>
      </w:r>
      <w:r>
        <w:rPr>
          <w:rFonts w:asciiTheme="minorHAnsi" w:hAnsiTheme="minorHAnsi"/>
          <w:color w:val="auto"/>
        </w:rPr>
        <w:t xml:space="preserve">quarters </w:t>
      </w:r>
      <w:r w:rsidR="001943E1">
        <w:rPr>
          <w:rFonts w:asciiTheme="minorHAnsi" w:hAnsiTheme="minorHAnsi"/>
          <w:color w:val="auto"/>
        </w:rPr>
        <w:t xml:space="preserve">and by host-families </w:t>
      </w:r>
      <w:r>
        <w:rPr>
          <w:rFonts w:asciiTheme="minorHAnsi" w:hAnsiTheme="minorHAnsi"/>
          <w:color w:val="auto"/>
        </w:rPr>
        <w:t xml:space="preserve">is safe to eat. Purified water is provided so be sure to bring a refillable water bottle. </w:t>
      </w:r>
    </w:p>
    <w:p w14:paraId="3D42C6B4" w14:textId="77777777" w:rsidR="001943E1" w:rsidRDefault="001943E1" w:rsidP="00FB3300">
      <w:pPr>
        <w:rPr>
          <w:rFonts w:asciiTheme="minorHAnsi" w:hAnsiTheme="minorHAnsi"/>
          <w:color w:val="auto"/>
        </w:rPr>
      </w:pPr>
    </w:p>
    <w:p w14:paraId="45CDBF95" w14:textId="77777777" w:rsidR="00FA65E3" w:rsidRDefault="001943E1" w:rsidP="00FB3300">
      <w:pPr>
        <w:rPr>
          <w:rFonts w:asciiTheme="minorHAnsi" w:hAnsiTheme="minorHAnsi"/>
          <w:color w:val="auto"/>
        </w:rPr>
      </w:pPr>
      <w:r>
        <w:rPr>
          <w:rFonts w:asciiTheme="minorHAnsi" w:hAnsiTheme="minorHAnsi"/>
          <w:color w:val="auto"/>
        </w:rPr>
        <w:t xml:space="preserve">Be </w:t>
      </w:r>
      <w:r w:rsidR="00FA65E3">
        <w:rPr>
          <w:rFonts w:asciiTheme="minorHAnsi" w:hAnsiTheme="minorHAnsi"/>
          <w:color w:val="auto"/>
        </w:rPr>
        <w:t>aware of the following suggestions to avoid illness</w:t>
      </w:r>
      <w:r w:rsidR="001F2979">
        <w:rPr>
          <w:rFonts w:asciiTheme="minorHAnsi" w:hAnsiTheme="minorHAnsi"/>
          <w:color w:val="auto"/>
        </w:rPr>
        <w:t xml:space="preserve"> throughout your time in Peru</w:t>
      </w:r>
      <w:r w:rsidR="00FA65E3">
        <w:rPr>
          <w:rFonts w:asciiTheme="minorHAnsi" w:hAnsiTheme="minorHAnsi"/>
          <w:color w:val="auto"/>
        </w:rPr>
        <w:t>:</w:t>
      </w:r>
    </w:p>
    <w:p w14:paraId="013B88F4" w14:textId="77777777" w:rsidR="00FB3300" w:rsidRDefault="00FB3300" w:rsidP="00D5107C">
      <w:pPr>
        <w:numPr>
          <w:ilvl w:val="0"/>
          <w:numId w:val="10"/>
        </w:numPr>
        <w:rPr>
          <w:rFonts w:asciiTheme="minorHAnsi" w:hAnsiTheme="minorHAnsi"/>
          <w:color w:val="auto"/>
        </w:rPr>
      </w:pPr>
      <w:r w:rsidRPr="00FA65E3">
        <w:rPr>
          <w:rFonts w:asciiTheme="minorHAnsi" w:hAnsiTheme="minorHAnsi"/>
          <w:color w:val="auto"/>
        </w:rPr>
        <w:t xml:space="preserve">Only drink </w:t>
      </w:r>
      <w:r w:rsidR="00FA65E3">
        <w:rPr>
          <w:rFonts w:asciiTheme="minorHAnsi" w:hAnsiTheme="minorHAnsi"/>
          <w:color w:val="auto"/>
        </w:rPr>
        <w:t xml:space="preserve">purified </w:t>
      </w:r>
      <w:r w:rsidRPr="00FA65E3">
        <w:rPr>
          <w:rFonts w:asciiTheme="minorHAnsi" w:hAnsiTheme="minorHAnsi"/>
          <w:color w:val="auto"/>
        </w:rPr>
        <w:t xml:space="preserve">water. Avoid getting tap water in your mouth by using </w:t>
      </w:r>
      <w:r w:rsidR="00FA65E3">
        <w:rPr>
          <w:rFonts w:asciiTheme="minorHAnsi" w:hAnsiTheme="minorHAnsi"/>
          <w:color w:val="auto"/>
        </w:rPr>
        <w:t>purified</w:t>
      </w:r>
      <w:r w:rsidRPr="00FA65E3">
        <w:rPr>
          <w:rFonts w:asciiTheme="minorHAnsi" w:hAnsiTheme="minorHAnsi"/>
          <w:color w:val="auto"/>
        </w:rPr>
        <w:t xml:space="preserve"> water to brush your teeth and closing your mouth while showering.</w:t>
      </w:r>
    </w:p>
    <w:p w14:paraId="6401B99A" w14:textId="77777777" w:rsidR="00FA65E3" w:rsidRPr="00FA65E3" w:rsidRDefault="00FA65E3" w:rsidP="00D5107C">
      <w:pPr>
        <w:numPr>
          <w:ilvl w:val="0"/>
          <w:numId w:val="10"/>
        </w:numPr>
        <w:rPr>
          <w:rFonts w:asciiTheme="minorHAnsi" w:hAnsiTheme="minorHAnsi"/>
          <w:color w:val="auto"/>
        </w:rPr>
      </w:pPr>
      <w:r>
        <w:rPr>
          <w:rFonts w:asciiTheme="minorHAnsi" w:hAnsiTheme="minorHAnsi"/>
          <w:color w:val="auto"/>
        </w:rPr>
        <w:t>Stay hydrated by drinking plenty of water</w:t>
      </w:r>
      <w:r w:rsidR="001F2979">
        <w:rPr>
          <w:rFonts w:asciiTheme="minorHAnsi" w:hAnsiTheme="minorHAnsi"/>
          <w:color w:val="auto"/>
        </w:rPr>
        <w:t>. A</w:t>
      </w:r>
      <w:r>
        <w:rPr>
          <w:rFonts w:asciiTheme="minorHAnsi" w:hAnsiTheme="minorHAnsi"/>
          <w:color w:val="auto"/>
        </w:rPr>
        <w:t xml:space="preserve">void excess </w:t>
      </w:r>
      <w:r w:rsidR="001943E1">
        <w:rPr>
          <w:rFonts w:asciiTheme="minorHAnsi" w:hAnsiTheme="minorHAnsi"/>
          <w:color w:val="auto"/>
        </w:rPr>
        <w:t xml:space="preserve">caffeine and </w:t>
      </w:r>
      <w:r>
        <w:rPr>
          <w:rFonts w:asciiTheme="minorHAnsi" w:hAnsiTheme="minorHAnsi"/>
          <w:color w:val="auto"/>
        </w:rPr>
        <w:t>alcohol</w:t>
      </w:r>
      <w:r w:rsidR="001F2979">
        <w:rPr>
          <w:rFonts w:asciiTheme="minorHAnsi" w:hAnsiTheme="minorHAnsi"/>
          <w:color w:val="auto"/>
        </w:rPr>
        <w:t>.</w:t>
      </w:r>
    </w:p>
    <w:p w14:paraId="313A354B" w14:textId="77777777" w:rsidR="00FB3300" w:rsidRPr="002163F4" w:rsidRDefault="00FB3300" w:rsidP="00D5107C">
      <w:pPr>
        <w:numPr>
          <w:ilvl w:val="0"/>
          <w:numId w:val="10"/>
        </w:numPr>
        <w:rPr>
          <w:rFonts w:asciiTheme="minorHAnsi" w:hAnsiTheme="minorHAnsi"/>
          <w:color w:val="auto"/>
        </w:rPr>
      </w:pPr>
      <w:r w:rsidRPr="002163F4">
        <w:rPr>
          <w:rFonts w:asciiTheme="minorHAnsi" w:hAnsiTheme="minorHAnsi"/>
          <w:color w:val="auto"/>
        </w:rPr>
        <w:t xml:space="preserve">Avoid raw foods that may have been washed in tap water, such as lettuce or berries. Fruit that can be peeled, such as oranges or mangos, are OK. When in doubt, always ask before eating. </w:t>
      </w:r>
    </w:p>
    <w:p w14:paraId="211B5637" w14:textId="77777777" w:rsidR="00FB3300" w:rsidRPr="002163F4" w:rsidRDefault="00FB3300" w:rsidP="00D5107C">
      <w:pPr>
        <w:numPr>
          <w:ilvl w:val="0"/>
          <w:numId w:val="10"/>
        </w:numPr>
        <w:rPr>
          <w:rFonts w:asciiTheme="minorHAnsi" w:hAnsiTheme="minorHAnsi"/>
          <w:color w:val="auto"/>
        </w:rPr>
      </w:pPr>
      <w:r w:rsidRPr="002163F4">
        <w:rPr>
          <w:rFonts w:asciiTheme="minorHAnsi" w:hAnsiTheme="minorHAnsi"/>
          <w:color w:val="auto"/>
        </w:rPr>
        <w:t xml:space="preserve">Do </w:t>
      </w:r>
      <w:r w:rsidRPr="00FA65E3">
        <w:rPr>
          <w:rFonts w:asciiTheme="minorHAnsi" w:hAnsiTheme="minorHAnsi"/>
          <w:b/>
          <w:color w:val="auto"/>
        </w:rPr>
        <w:t>not</w:t>
      </w:r>
      <w:r w:rsidRPr="002163F4">
        <w:rPr>
          <w:rFonts w:asciiTheme="minorHAnsi" w:hAnsiTheme="minorHAnsi"/>
          <w:color w:val="auto"/>
        </w:rPr>
        <w:t xml:space="preserve"> buy</w:t>
      </w:r>
      <w:r w:rsidR="001943E1">
        <w:rPr>
          <w:rFonts w:asciiTheme="minorHAnsi" w:hAnsiTheme="minorHAnsi"/>
          <w:color w:val="auto"/>
        </w:rPr>
        <w:t>/eat</w:t>
      </w:r>
      <w:r w:rsidRPr="002163F4">
        <w:rPr>
          <w:rFonts w:asciiTheme="minorHAnsi" w:hAnsiTheme="minorHAnsi"/>
          <w:color w:val="auto"/>
        </w:rPr>
        <w:t xml:space="preserve"> food from street vendors.</w:t>
      </w:r>
    </w:p>
    <w:p w14:paraId="30C738E6" w14:textId="77777777" w:rsidR="00FB3300" w:rsidRDefault="00FB3300" w:rsidP="00D5107C">
      <w:pPr>
        <w:numPr>
          <w:ilvl w:val="0"/>
          <w:numId w:val="10"/>
        </w:numPr>
        <w:rPr>
          <w:rFonts w:asciiTheme="minorHAnsi" w:hAnsiTheme="minorHAnsi"/>
          <w:color w:val="auto"/>
        </w:rPr>
      </w:pPr>
      <w:r w:rsidRPr="002163F4">
        <w:rPr>
          <w:rFonts w:asciiTheme="minorHAnsi" w:hAnsiTheme="minorHAnsi"/>
          <w:color w:val="auto"/>
        </w:rPr>
        <w:t xml:space="preserve">Before eating, always wash your hands with anti-bacterial gel, anti-bacterial hand wipes, or with soap and water. </w:t>
      </w:r>
    </w:p>
    <w:p w14:paraId="65DE9CE1" w14:textId="77777777" w:rsidR="00FA65E3" w:rsidRDefault="00FA65E3" w:rsidP="00FA65E3">
      <w:pPr>
        <w:rPr>
          <w:rFonts w:asciiTheme="minorHAnsi" w:hAnsiTheme="minorHAnsi"/>
          <w:color w:val="auto"/>
        </w:rPr>
      </w:pPr>
    </w:p>
    <w:p w14:paraId="28354EF6" w14:textId="77777777" w:rsidR="00FA65E3" w:rsidRPr="00D06193" w:rsidRDefault="00FA65E3" w:rsidP="00FA65E3">
      <w:pPr>
        <w:rPr>
          <w:rFonts w:asciiTheme="minorHAnsi" w:hAnsiTheme="minorHAnsi"/>
          <w:b/>
          <w:color w:val="auto"/>
          <w:sz w:val="28"/>
          <w:szCs w:val="28"/>
        </w:rPr>
      </w:pPr>
      <w:r w:rsidRPr="00D06193">
        <w:rPr>
          <w:rFonts w:asciiTheme="minorHAnsi" w:hAnsiTheme="minorHAnsi"/>
          <w:b/>
          <w:color w:val="auto"/>
          <w:sz w:val="28"/>
          <w:szCs w:val="28"/>
        </w:rPr>
        <w:t>Medication</w:t>
      </w:r>
    </w:p>
    <w:p w14:paraId="20230A70" w14:textId="77777777" w:rsidR="00FB3300" w:rsidRDefault="00FA65E3" w:rsidP="001F2979">
      <w:pPr>
        <w:rPr>
          <w:rFonts w:asciiTheme="minorHAnsi" w:hAnsiTheme="minorHAnsi"/>
          <w:color w:val="auto"/>
        </w:rPr>
      </w:pPr>
      <w:r>
        <w:rPr>
          <w:rFonts w:asciiTheme="minorHAnsi" w:hAnsiTheme="minorHAnsi"/>
          <w:color w:val="auto"/>
        </w:rPr>
        <w:t xml:space="preserve">Bring </w:t>
      </w:r>
      <w:r w:rsidR="00FB3300" w:rsidRPr="002163F4">
        <w:rPr>
          <w:rFonts w:asciiTheme="minorHAnsi" w:hAnsiTheme="minorHAnsi"/>
          <w:color w:val="auto"/>
        </w:rPr>
        <w:t xml:space="preserve">all of your usual/prescription medication with you from home </w:t>
      </w:r>
      <w:r w:rsidR="001F2979">
        <w:rPr>
          <w:rFonts w:asciiTheme="minorHAnsi" w:hAnsiTheme="minorHAnsi"/>
          <w:color w:val="auto"/>
        </w:rPr>
        <w:t xml:space="preserve">in their original bottles </w:t>
      </w:r>
      <w:r w:rsidR="00FB3300" w:rsidRPr="002163F4">
        <w:rPr>
          <w:rFonts w:asciiTheme="minorHAnsi" w:hAnsiTheme="minorHAnsi"/>
          <w:color w:val="auto"/>
        </w:rPr>
        <w:t xml:space="preserve">and take it as usual while in Peru. </w:t>
      </w:r>
      <w:r w:rsidR="001F2979">
        <w:rPr>
          <w:rFonts w:asciiTheme="minorHAnsi" w:hAnsiTheme="minorHAnsi"/>
          <w:color w:val="auto"/>
        </w:rPr>
        <w:t>I</w:t>
      </w:r>
      <w:r w:rsidR="00FB3300" w:rsidRPr="00FB3300">
        <w:rPr>
          <w:rFonts w:asciiTheme="minorHAnsi" w:hAnsiTheme="minorHAnsi"/>
          <w:color w:val="auto"/>
        </w:rPr>
        <w:t xml:space="preserve">t’s a good idea to bring basic medications, such as Tylenol, Advil, allergy medications, and any other medications you think could be necessary. </w:t>
      </w:r>
      <w:r w:rsidR="001F2979">
        <w:rPr>
          <w:rFonts w:asciiTheme="minorHAnsi" w:hAnsiTheme="minorHAnsi"/>
          <w:color w:val="auto"/>
        </w:rPr>
        <w:t xml:space="preserve">If you are concerned about travel-related stomach ailments ask your doctor for a prescription for a broad spectrum antibiotic such as Cipro that you can bring with you and use if needed. </w:t>
      </w:r>
    </w:p>
    <w:p w14:paraId="7B5420B5" w14:textId="77777777" w:rsidR="001F2979" w:rsidRDefault="001F2979" w:rsidP="001F2979">
      <w:pPr>
        <w:rPr>
          <w:rFonts w:asciiTheme="minorHAnsi" w:hAnsiTheme="minorHAnsi"/>
          <w:color w:val="auto"/>
        </w:rPr>
      </w:pPr>
    </w:p>
    <w:p w14:paraId="6577BE88" w14:textId="77777777" w:rsidR="00C8332A" w:rsidRPr="00076CCF" w:rsidRDefault="001F2979" w:rsidP="001F2979">
      <w:pPr>
        <w:rPr>
          <w:rFonts w:asciiTheme="minorHAnsi" w:hAnsiTheme="minorHAnsi"/>
          <w:b/>
          <w:color w:val="auto"/>
          <w:sz w:val="28"/>
          <w:szCs w:val="28"/>
        </w:rPr>
      </w:pPr>
      <w:r>
        <w:rPr>
          <w:rFonts w:asciiTheme="minorHAnsi" w:hAnsiTheme="minorHAnsi"/>
          <w:color w:val="auto"/>
        </w:rPr>
        <w:t xml:space="preserve">If you do become ill while at the mission please advise your group leader and our mission visit team members right away. We will do all we can to help you recover and return home in good health. </w:t>
      </w:r>
    </w:p>
    <w:p w14:paraId="3DD54E22" w14:textId="77777777" w:rsidR="00490C5C" w:rsidRPr="00490C5C" w:rsidRDefault="00490C5C" w:rsidP="001F2979">
      <w:pPr>
        <w:rPr>
          <w:rFonts w:asciiTheme="minorHAnsi" w:hAnsiTheme="minorHAnsi" w:cs="MV Boli"/>
          <w:b/>
          <w:color w:val="auto"/>
          <w:sz w:val="28"/>
          <w:szCs w:val="28"/>
        </w:rPr>
      </w:pPr>
      <w:r w:rsidRPr="00490C5C">
        <w:rPr>
          <w:rFonts w:asciiTheme="minorHAnsi" w:hAnsiTheme="minorHAnsi" w:cs="MV Boli"/>
          <w:b/>
          <w:color w:val="auto"/>
          <w:sz w:val="28"/>
          <w:szCs w:val="28"/>
        </w:rPr>
        <w:t>Travel Insurance</w:t>
      </w:r>
    </w:p>
    <w:p w14:paraId="3B234951" w14:textId="77777777" w:rsidR="00490C5C" w:rsidRDefault="00490C5C" w:rsidP="00490C5C">
      <w:pPr>
        <w:rPr>
          <w:rFonts w:asciiTheme="minorHAnsi" w:hAnsiTheme="minorHAnsi" w:cs="MV Boli"/>
          <w:color w:val="auto"/>
        </w:rPr>
      </w:pPr>
      <w:r w:rsidRPr="00264877">
        <w:rPr>
          <w:rFonts w:asciiTheme="minorHAnsi" w:hAnsiTheme="minorHAnsi" w:cs="MV Boli"/>
          <w:color w:val="auto"/>
        </w:rPr>
        <w:t xml:space="preserve">Friends of Chimbote highly recommends that </w:t>
      </w:r>
      <w:r>
        <w:rPr>
          <w:rFonts w:asciiTheme="minorHAnsi" w:hAnsiTheme="minorHAnsi" w:cs="MV Boli"/>
          <w:color w:val="auto"/>
        </w:rPr>
        <w:t xml:space="preserve">all mission visitors and volunteers obtain temporary medical and emergency insurance that can be purchased for the duration of your trip.  This type of insurance does not replace your own medical insurance and typically does not cover pre-existing conditions. It is very affordable and the benefits can be significant.  </w:t>
      </w:r>
      <w:r w:rsidR="00862997">
        <w:rPr>
          <w:rFonts w:asciiTheme="minorHAnsi" w:hAnsiTheme="minorHAnsi" w:cs="MV Boli"/>
          <w:color w:val="auto"/>
        </w:rPr>
        <w:t>Group</w:t>
      </w:r>
      <w:r>
        <w:rPr>
          <w:rFonts w:asciiTheme="minorHAnsi" w:hAnsiTheme="minorHAnsi" w:cs="MV Boli"/>
          <w:color w:val="auto"/>
        </w:rPr>
        <w:t xml:space="preserve"> rates are often available.  We suggest that if you choose to obtain travel insurance that you be sure your policy covers accidents and sickness, emergency medical evacuation expense, mortal remains expense, and accidental death and dismemberment benefits.  </w:t>
      </w:r>
    </w:p>
    <w:p w14:paraId="53C06F88" w14:textId="77777777" w:rsidR="00490C5C" w:rsidRDefault="00490C5C" w:rsidP="00490C5C">
      <w:pPr>
        <w:rPr>
          <w:rFonts w:asciiTheme="minorHAnsi" w:hAnsiTheme="minorHAnsi" w:cs="MV Boli"/>
          <w:color w:val="auto"/>
        </w:rPr>
      </w:pPr>
    </w:p>
    <w:p w14:paraId="18839CB6" w14:textId="77777777" w:rsidR="00490C5C" w:rsidRDefault="00490C5C" w:rsidP="00490C5C">
      <w:pPr>
        <w:rPr>
          <w:rFonts w:asciiTheme="minorHAnsi" w:hAnsiTheme="minorHAnsi" w:cs="MV Boli"/>
          <w:color w:val="auto"/>
        </w:rPr>
      </w:pPr>
      <w:r>
        <w:rPr>
          <w:rFonts w:asciiTheme="minorHAnsi" w:hAnsiTheme="minorHAnsi" w:cs="MV Boli"/>
          <w:color w:val="auto"/>
        </w:rPr>
        <w:t>One agency that specializes in coverage for mission groups and that many past Chimbote mission visitors have used and recommend is:</w:t>
      </w:r>
    </w:p>
    <w:p w14:paraId="0C1F9F9A" w14:textId="77777777" w:rsidR="00490C5C" w:rsidRPr="00490C5C" w:rsidRDefault="00490C5C" w:rsidP="00490C5C">
      <w:pPr>
        <w:ind w:left="2160" w:firstLine="720"/>
        <w:rPr>
          <w:rFonts w:asciiTheme="minorHAnsi" w:hAnsiTheme="minorHAnsi" w:cs="MV Boli"/>
          <w:b/>
          <w:color w:val="auto"/>
        </w:rPr>
      </w:pPr>
      <w:r w:rsidRPr="00490C5C">
        <w:rPr>
          <w:rFonts w:asciiTheme="minorHAnsi" w:hAnsiTheme="minorHAnsi" w:cs="MV Boli"/>
          <w:b/>
          <w:color w:val="auto"/>
        </w:rPr>
        <w:t xml:space="preserve">Insurance Services of America </w:t>
      </w:r>
    </w:p>
    <w:p w14:paraId="343A943D" w14:textId="77777777" w:rsidR="00490C5C" w:rsidRPr="00490C5C" w:rsidRDefault="00490C5C" w:rsidP="00490C5C">
      <w:pPr>
        <w:ind w:left="2160" w:firstLine="720"/>
        <w:rPr>
          <w:rFonts w:asciiTheme="minorHAnsi" w:hAnsiTheme="minorHAnsi" w:cs="MV Boli"/>
          <w:b/>
          <w:color w:val="auto"/>
        </w:rPr>
      </w:pPr>
      <w:r w:rsidRPr="00490C5C">
        <w:rPr>
          <w:rFonts w:asciiTheme="minorHAnsi" w:hAnsiTheme="minorHAnsi" w:cs="MV Boli"/>
          <w:b/>
          <w:color w:val="auto"/>
        </w:rPr>
        <w:t xml:space="preserve">1757 E. Baseline Road, Suite 126 </w:t>
      </w:r>
    </w:p>
    <w:p w14:paraId="4655B1F7" w14:textId="77777777" w:rsidR="00490C5C" w:rsidRPr="00490C5C" w:rsidRDefault="00490C5C" w:rsidP="00490C5C">
      <w:pPr>
        <w:ind w:left="2160" w:firstLine="720"/>
        <w:rPr>
          <w:rFonts w:asciiTheme="minorHAnsi" w:hAnsiTheme="minorHAnsi" w:cs="MV Boli"/>
          <w:b/>
          <w:color w:val="auto"/>
        </w:rPr>
      </w:pPr>
      <w:r w:rsidRPr="00490C5C">
        <w:rPr>
          <w:rFonts w:asciiTheme="minorHAnsi" w:hAnsiTheme="minorHAnsi" w:cs="MV Boli"/>
          <w:b/>
          <w:color w:val="auto"/>
        </w:rPr>
        <w:t xml:space="preserve">Gilbert, AZ 85233 </w:t>
      </w:r>
    </w:p>
    <w:p w14:paraId="60992759" w14:textId="77777777" w:rsidR="00490C5C" w:rsidRPr="00490C5C" w:rsidRDefault="00490C5C" w:rsidP="00490C5C">
      <w:pPr>
        <w:ind w:left="2880"/>
        <w:rPr>
          <w:rFonts w:asciiTheme="minorHAnsi" w:hAnsiTheme="minorHAnsi" w:cs="MV Boli"/>
          <w:b/>
          <w:color w:val="auto"/>
        </w:rPr>
      </w:pPr>
      <w:r w:rsidRPr="00490C5C">
        <w:rPr>
          <w:rFonts w:asciiTheme="minorHAnsi" w:hAnsiTheme="minorHAnsi" w:cs="MV Boli"/>
          <w:b/>
          <w:color w:val="auto"/>
        </w:rPr>
        <w:t xml:space="preserve">480-821-9052/1-800-647-4589 (480) 821-9297 </w:t>
      </w:r>
      <w:hyperlink r:id="rId16" w:history="1">
        <w:r w:rsidRPr="00490C5C">
          <w:rPr>
            <w:rStyle w:val="Hyperlink"/>
            <w:rFonts w:asciiTheme="minorHAnsi" w:hAnsiTheme="minorHAnsi" w:cs="MV Boli"/>
            <w:b/>
          </w:rPr>
          <w:t>health@missionaryhealth.com</w:t>
        </w:r>
      </w:hyperlink>
      <w:r w:rsidRPr="00490C5C">
        <w:rPr>
          <w:rFonts w:asciiTheme="minorHAnsi" w:hAnsiTheme="minorHAnsi" w:cs="MV Boli"/>
          <w:b/>
          <w:color w:val="auto"/>
        </w:rPr>
        <w:t xml:space="preserve">      </w:t>
      </w:r>
    </w:p>
    <w:p w14:paraId="6E875A45" w14:textId="77777777" w:rsidR="00490C5C" w:rsidRDefault="00490C5C" w:rsidP="001F2979">
      <w:pPr>
        <w:rPr>
          <w:rFonts w:asciiTheme="minorHAnsi" w:hAnsiTheme="minorHAnsi" w:cs="MV Boli"/>
          <w:b/>
          <w:color w:val="auto"/>
          <w:sz w:val="28"/>
          <w:szCs w:val="28"/>
        </w:rPr>
      </w:pPr>
    </w:p>
    <w:p w14:paraId="599EFA35" w14:textId="77777777" w:rsidR="001F2979" w:rsidRDefault="001F2979" w:rsidP="001F2979">
      <w:pPr>
        <w:rPr>
          <w:rFonts w:asciiTheme="minorHAnsi" w:hAnsiTheme="minorHAnsi" w:cs="MV Boli"/>
          <w:b/>
          <w:color w:val="auto"/>
          <w:sz w:val="28"/>
          <w:szCs w:val="28"/>
        </w:rPr>
      </w:pPr>
      <w:r w:rsidRPr="00D06193">
        <w:rPr>
          <w:rFonts w:asciiTheme="minorHAnsi" w:hAnsiTheme="minorHAnsi" w:cs="MV Boli"/>
          <w:b/>
          <w:color w:val="auto"/>
          <w:sz w:val="28"/>
          <w:szCs w:val="28"/>
        </w:rPr>
        <w:t xml:space="preserve">Safety </w:t>
      </w:r>
      <w:r w:rsidR="00D06193">
        <w:rPr>
          <w:rFonts w:asciiTheme="minorHAnsi" w:hAnsiTheme="minorHAnsi" w:cs="MV Boli"/>
          <w:b/>
          <w:color w:val="auto"/>
          <w:sz w:val="28"/>
          <w:szCs w:val="28"/>
        </w:rPr>
        <w:t>When Traveling in</w:t>
      </w:r>
      <w:r w:rsidR="00C9307C">
        <w:rPr>
          <w:rFonts w:asciiTheme="minorHAnsi" w:hAnsiTheme="minorHAnsi" w:cs="MV Boli"/>
          <w:b/>
          <w:color w:val="auto"/>
          <w:sz w:val="28"/>
          <w:szCs w:val="28"/>
        </w:rPr>
        <w:t xml:space="preserve"> Peru</w:t>
      </w:r>
    </w:p>
    <w:p w14:paraId="42F1A7E2" w14:textId="77777777" w:rsidR="00D06193" w:rsidRDefault="004E11F6" w:rsidP="00D06193">
      <w:pPr>
        <w:rPr>
          <w:rFonts w:asciiTheme="minorHAnsi" w:hAnsiTheme="minorHAnsi"/>
          <w:bCs/>
          <w:kern w:val="36"/>
        </w:rPr>
      </w:pPr>
      <w:r>
        <w:rPr>
          <w:rFonts w:asciiTheme="minorHAnsi" w:hAnsiTheme="minorHAnsi"/>
          <w:bCs/>
          <w:kern w:val="36"/>
        </w:rPr>
        <w:t>Any f</w:t>
      </w:r>
      <w:r w:rsidRPr="00262D63">
        <w:rPr>
          <w:rFonts w:asciiTheme="minorHAnsi" w:hAnsiTheme="minorHAnsi"/>
          <w:bCs/>
          <w:kern w:val="36"/>
        </w:rPr>
        <w:t xml:space="preserve">oreign travel </w:t>
      </w:r>
      <w:r>
        <w:rPr>
          <w:rFonts w:asciiTheme="minorHAnsi" w:hAnsiTheme="minorHAnsi"/>
          <w:bCs/>
          <w:kern w:val="36"/>
        </w:rPr>
        <w:t xml:space="preserve">by nature involves some risk and </w:t>
      </w:r>
      <w:r w:rsidR="00D06193">
        <w:rPr>
          <w:rFonts w:asciiTheme="minorHAnsi" w:hAnsiTheme="minorHAnsi"/>
          <w:bCs/>
          <w:kern w:val="36"/>
        </w:rPr>
        <w:t xml:space="preserve">there is a rising incidence of crime in Peru especially in high tourist areas.  </w:t>
      </w:r>
      <w:r w:rsidR="00B9538C">
        <w:rPr>
          <w:rFonts w:asciiTheme="minorHAnsi" w:hAnsiTheme="minorHAnsi"/>
          <w:bCs/>
          <w:kern w:val="36"/>
        </w:rPr>
        <w:t>On page 12</w:t>
      </w:r>
      <w:r w:rsidR="00076CCF">
        <w:rPr>
          <w:rFonts w:asciiTheme="minorHAnsi" w:hAnsiTheme="minorHAnsi"/>
          <w:bCs/>
          <w:kern w:val="36"/>
        </w:rPr>
        <w:t xml:space="preserve"> specific safety advice regarding Chimbote is outlined but </w:t>
      </w:r>
      <w:r w:rsidR="00076CCF" w:rsidRPr="00076CCF">
        <w:rPr>
          <w:rFonts w:asciiTheme="minorHAnsi" w:hAnsiTheme="minorHAnsi"/>
          <w:b/>
          <w:bCs/>
          <w:kern w:val="36"/>
        </w:rPr>
        <w:t>w</w:t>
      </w:r>
      <w:r w:rsidR="00D06193" w:rsidRPr="00076CCF">
        <w:rPr>
          <w:rFonts w:asciiTheme="minorHAnsi" w:hAnsiTheme="minorHAnsi"/>
          <w:b/>
          <w:bCs/>
          <w:kern w:val="36"/>
        </w:rPr>
        <w:t>herever</w:t>
      </w:r>
      <w:r w:rsidR="00D06193">
        <w:rPr>
          <w:rFonts w:asciiTheme="minorHAnsi" w:hAnsiTheme="minorHAnsi"/>
          <w:bCs/>
          <w:kern w:val="36"/>
        </w:rPr>
        <w:t xml:space="preserve"> you choose to travel in Peru be mindful of the following:</w:t>
      </w:r>
    </w:p>
    <w:p w14:paraId="4BC260C4" w14:textId="77777777" w:rsidR="00D06193" w:rsidRDefault="00D06193" w:rsidP="00D06193">
      <w:pPr>
        <w:rPr>
          <w:rFonts w:asciiTheme="minorHAnsi" w:hAnsiTheme="minorHAnsi"/>
          <w:bCs/>
          <w:kern w:val="36"/>
        </w:rPr>
      </w:pPr>
    </w:p>
    <w:p w14:paraId="7B072CF8" w14:textId="77777777" w:rsidR="00A763F2" w:rsidRDefault="007C526B" w:rsidP="00D5107C">
      <w:pPr>
        <w:pStyle w:val="NoSpacing"/>
        <w:numPr>
          <w:ilvl w:val="0"/>
          <w:numId w:val="23"/>
        </w:numPr>
        <w:rPr>
          <w:rFonts w:asciiTheme="minorHAnsi" w:hAnsiTheme="minorHAnsi"/>
        </w:rPr>
      </w:pPr>
      <w:r w:rsidRPr="00A763F2">
        <w:rPr>
          <w:rFonts w:asciiTheme="minorHAnsi" w:hAnsiTheme="minorHAnsi"/>
        </w:rPr>
        <w:t>Use only licensed, registered taxis such as those available from taxi stands displaying a decal issued by the municipal government.  Always store suitcases in the trunk</w:t>
      </w:r>
      <w:r w:rsidR="00A763F2" w:rsidRPr="00A763F2">
        <w:rPr>
          <w:rFonts w:asciiTheme="minorHAnsi" w:hAnsiTheme="minorHAnsi"/>
        </w:rPr>
        <w:t>.</w:t>
      </w:r>
      <w:r w:rsidRPr="00A763F2">
        <w:rPr>
          <w:rFonts w:asciiTheme="minorHAnsi" w:hAnsiTheme="minorHAnsi"/>
        </w:rPr>
        <w:t xml:space="preserve"> </w:t>
      </w:r>
    </w:p>
    <w:p w14:paraId="5D552A44" w14:textId="77777777" w:rsidR="00490C5C" w:rsidRDefault="007C526B" w:rsidP="00D5107C">
      <w:pPr>
        <w:pStyle w:val="NoSpacing"/>
        <w:numPr>
          <w:ilvl w:val="0"/>
          <w:numId w:val="23"/>
        </w:numPr>
        <w:rPr>
          <w:rFonts w:asciiTheme="minorHAnsi" w:hAnsiTheme="minorHAnsi"/>
        </w:rPr>
      </w:pPr>
      <w:r w:rsidRPr="00490C5C">
        <w:rPr>
          <w:rFonts w:asciiTheme="minorHAnsi" w:hAnsiTheme="minorHAnsi"/>
        </w:rPr>
        <w:t xml:space="preserve">Keep cash and identification in your front pockets </w:t>
      </w:r>
      <w:r w:rsidR="00490C5C" w:rsidRPr="00490C5C">
        <w:rPr>
          <w:rFonts w:asciiTheme="minorHAnsi" w:hAnsiTheme="minorHAnsi"/>
        </w:rPr>
        <w:t>or a money belt or small purse with a strap that goes across your chest.</w:t>
      </w:r>
    </w:p>
    <w:p w14:paraId="27435C6E" w14:textId="77777777" w:rsidR="007C526B" w:rsidRPr="00490C5C" w:rsidRDefault="00490C5C" w:rsidP="00D5107C">
      <w:pPr>
        <w:pStyle w:val="NoSpacing"/>
        <w:numPr>
          <w:ilvl w:val="0"/>
          <w:numId w:val="23"/>
        </w:numPr>
        <w:rPr>
          <w:rFonts w:asciiTheme="minorHAnsi" w:hAnsiTheme="minorHAnsi"/>
        </w:rPr>
      </w:pPr>
      <w:r w:rsidRPr="00490C5C">
        <w:rPr>
          <w:rFonts w:asciiTheme="minorHAnsi" w:hAnsiTheme="minorHAnsi"/>
        </w:rPr>
        <w:t xml:space="preserve"> </w:t>
      </w:r>
      <w:r w:rsidR="007C526B" w:rsidRPr="00490C5C">
        <w:rPr>
          <w:rFonts w:asciiTheme="minorHAnsi" w:hAnsiTheme="minorHAnsi"/>
        </w:rPr>
        <w:t xml:space="preserve">If taking </w:t>
      </w:r>
      <w:r w:rsidR="00D06193" w:rsidRPr="00490C5C">
        <w:rPr>
          <w:rFonts w:asciiTheme="minorHAnsi" w:hAnsiTheme="minorHAnsi"/>
        </w:rPr>
        <w:t xml:space="preserve">an </w:t>
      </w:r>
      <w:r w:rsidR="007C526B" w:rsidRPr="00490C5C">
        <w:rPr>
          <w:rFonts w:asciiTheme="minorHAnsi" w:hAnsiTheme="minorHAnsi"/>
        </w:rPr>
        <w:t xml:space="preserve">overnight </w:t>
      </w:r>
      <w:r w:rsidR="00D06193" w:rsidRPr="00490C5C">
        <w:rPr>
          <w:rFonts w:asciiTheme="minorHAnsi" w:hAnsiTheme="minorHAnsi"/>
        </w:rPr>
        <w:t xml:space="preserve">public </w:t>
      </w:r>
      <w:r w:rsidR="007C526B" w:rsidRPr="00490C5C">
        <w:rPr>
          <w:rFonts w:asciiTheme="minorHAnsi" w:hAnsiTheme="minorHAnsi"/>
        </w:rPr>
        <w:t>bus be awa</w:t>
      </w:r>
      <w:r w:rsidR="00D06193" w:rsidRPr="00490C5C">
        <w:rPr>
          <w:rFonts w:asciiTheme="minorHAnsi" w:hAnsiTheme="minorHAnsi"/>
        </w:rPr>
        <w:t>re of thie</w:t>
      </w:r>
      <w:r w:rsidR="007C526B" w:rsidRPr="00490C5C">
        <w:rPr>
          <w:rFonts w:asciiTheme="minorHAnsi" w:hAnsiTheme="minorHAnsi"/>
        </w:rPr>
        <w:t>ves who may ste</w:t>
      </w:r>
      <w:r w:rsidR="00D06193" w:rsidRPr="00490C5C">
        <w:rPr>
          <w:rFonts w:asciiTheme="minorHAnsi" w:hAnsiTheme="minorHAnsi"/>
        </w:rPr>
        <w:t>al your</w:t>
      </w:r>
      <w:r w:rsidR="007C526B" w:rsidRPr="00490C5C">
        <w:rPr>
          <w:rFonts w:asciiTheme="minorHAnsi" w:hAnsiTheme="minorHAnsi"/>
        </w:rPr>
        <w:t xml:space="preserve"> passport, cameras, and other valuables while you are sleeping.  </w:t>
      </w:r>
      <w:r w:rsidR="00C8332A" w:rsidRPr="00490C5C">
        <w:rPr>
          <w:rFonts w:asciiTheme="minorHAnsi" w:hAnsiTheme="minorHAnsi"/>
        </w:rPr>
        <w:t>Do not store them in an overhead area</w:t>
      </w:r>
      <w:r w:rsidR="00A763F2" w:rsidRPr="00490C5C">
        <w:rPr>
          <w:rFonts w:asciiTheme="minorHAnsi" w:hAnsiTheme="minorHAnsi"/>
        </w:rPr>
        <w:t xml:space="preserve"> and instead store under your feet</w:t>
      </w:r>
      <w:r w:rsidR="00C8332A" w:rsidRPr="00490C5C">
        <w:rPr>
          <w:rFonts w:asciiTheme="minorHAnsi" w:hAnsiTheme="minorHAnsi"/>
        </w:rPr>
        <w:t>.</w:t>
      </w:r>
    </w:p>
    <w:p w14:paraId="5E3DA6C0" w14:textId="77777777" w:rsidR="00C8332A" w:rsidRDefault="00C8332A" w:rsidP="00D5107C">
      <w:pPr>
        <w:pStyle w:val="NoSpacing"/>
        <w:numPr>
          <w:ilvl w:val="0"/>
          <w:numId w:val="23"/>
        </w:numPr>
        <w:rPr>
          <w:rFonts w:asciiTheme="minorHAnsi" w:hAnsiTheme="minorHAnsi"/>
        </w:rPr>
      </w:pPr>
      <w:r>
        <w:rPr>
          <w:rFonts w:asciiTheme="minorHAnsi" w:hAnsiTheme="minorHAnsi"/>
        </w:rPr>
        <w:t>Contact your cell phone company in advance of your travel and request international service if available.  Keep your phone charged and on your person for use in emergency. Preload emergency contact numbers.</w:t>
      </w:r>
    </w:p>
    <w:p w14:paraId="7E32F5D4" w14:textId="77777777" w:rsidR="00EF3A2B" w:rsidRPr="00D06193" w:rsidRDefault="00EF3A2B" w:rsidP="00D5107C">
      <w:pPr>
        <w:pStyle w:val="NoSpacing"/>
        <w:numPr>
          <w:ilvl w:val="0"/>
          <w:numId w:val="23"/>
        </w:numPr>
        <w:rPr>
          <w:rFonts w:asciiTheme="minorHAnsi" w:hAnsiTheme="minorHAnsi"/>
        </w:rPr>
      </w:pPr>
      <w:r>
        <w:rPr>
          <w:rFonts w:asciiTheme="minorHAnsi" w:hAnsiTheme="minorHAnsi"/>
        </w:rPr>
        <w:t xml:space="preserve">Tell friends or family where you are going and give them your travel schedule. </w:t>
      </w:r>
    </w:p>
    <w:p w14:paraId="040DBD4E" w14:textId="77777777" w:rsidR="00D06193" w:rsidRPr="00490C5C" w:rsidRDefault="007C526B" w:rsidP="00490C5C">
      <w:pPr>
        <w:pStyle w:val="NoSpacing"/>
        <w:numPr>
          <w:ilvl w:val="0"/>
          <w:numId w:val="23"/>
        </w:numPr>
        <w:rPr>
          <w:rFonts w:asciiTheme="minorHAnsi" w:hAnsiTheme="minorHAnsi"/>
        </w:rPr>
      </w:pPr>
      <w:r w:rsidRPr="00D06193">
        <w:rPr>
          <w:rFonts w:asciiTheme="minorHAnsi" w:hAnsiTheme="minorHAnsi"/>
        </w:rPr>
        <w:t xml:space="preserve">Contact the US </w:t>
      </w:r>
      <w:r w:rsidR="00D06193">
        <w:rPr>
          <w:rFonts w:asciiTheme="minorHAnsi" w:hAnsiTheme="minorHAnsi"/>
        </w:rPr>
        <w:t>E</w:t>
      </w:r>
      <w:r w:rsidRPr="00D06193">
        <w:rPr>
          <w:rFonts w:asciiTheme="minorHAnsi" w:hAnsiTheme="minorHAnsi"/>
        </w:rPr>
        <w:t>mbassy in Lima if you need assist</w:t>
      </w:r>
      <w:r w:rsidR="00D06193">
        <w:rPr>
          <w:rFonts w:asciiTheme="minorHAnsi" w:hAnsiTheme="minorHAnsi"/>
        </w:rPr>
        <w:t xml:space="preserve">ance, lose your passport </w:t>
      </w:r>
      <w:r w:rsidRPr="00D06193">
        <w:rPr>
          <w:rFonts w:asciiTheme="minorHAnsi" w:hAnsiTheme="minorHAnsi"/>
        </w:rPr>
        <w:t>or have been</w:t>
      </w:r>
      <w:r w:rsidR="00D06193">
        <w:rPr>
          <w:rFonts w:asciiTheme="minorHAnsi" w:hAnsiTheme="minorHAnsi"/>
        </w:rPr>
        <w:t xml:space="preserve"> the victim</w:t>
      </w:r>
      <w:r w:rsidRPr="00D06193">
        <w:rPr>
          <w:rFonts w:asciiTheme="minorHAnsi" w:hAnsiTheme="minorHAnsi"/>
        </w:rPr>
        <w:t xml:space="preserve"> of a crime in Peru</w:t>
      </w:r>
      <w:r w:rsidR="00D06193">
        <w:rPr>
          <w:rFonts w:asciiTheme="minorHAnsi" w:hAnsiTheme="minorHAnsi"/>
        </w:rPr>
        <w:t>.</w:t>
      </w:r>
    </w:p>
    <w:p w14:paraId="1E241368" w14:textId="77777777" w:rsidR="00D06193" w:rsidRPr="00D06193" w:rsidRDefault="00D06193" w:rsidP="00D06193">
      <w:pPr>
        <w:pStyle w:val="NoSpacing"/>
        <w:ind w:left="2160"/>
        <w:rPr>
          <w:rFonts w:asciiTheme="minorHAnsi" w:hAnsiTheme="minorHAnsi"/>
          <w:i/>
        </w:rPr>
      </w:pPr>
      <w:r w:rsidRPr="00D06193">
        <w:rPr>
          <w:rFonts w:asciiTheme="minorHAnsi" w:hAnsiTheme="minorHAnsi"/>
          <w:bCs/>
          <w:i/>
        </w:rPr>
        <w:t xml:space="preserve">U.S. Embassy, </w:t>
      </w:r>
      <w:r w:rsidRPr="00D06193">
        <w:rPr>
          <w:rFonts w:asciiTheme="minorHAnsi" w:hAnsiTheme="minorHAnsi"/>
          <w:i/>
        </w:rPr>
        <w:t xml:space="preserve">Avenida La Encalada cdra. 17 s/n, Surco, Lima 33  </w:t>
      </w:r>
    </w:p>
    <w:p w14:paraId="69094DDA" w14:textId="77777777" w:rsidR="00D06193" w:rsidRPr="00D06193" w:rsidRDefault="00D06193" w:rsidP="00D06193">
      <w:pPr>
        <w:pStyle w:val="NoSpacing"/>
        <w:ind w:left="2160"/>
        <w:rPr>
          <w:rFonts w:asciiTheme="minorHAnsi" w:hAnsiTheme="minorHAnsi"/>
          <w:i/>
        </w:rPr>
      </w:pPr>
      <w:r w:rsidRPr="00D06193">
        <w:rPr>
          <w:rFonts w:asciiTheme="minorHAnsi" w:hAnsiTheme="minorHAnsi"/>
          <w:i/>
        </w:rPr>
        <w:t>Telephone +(51) (1) 618-2000</w:t>
      </w:r>
    </w:p>
    <w:p w14:paraId="24FC9291" w14:textId="77777777" w:rsidR="00D06193" w:rsidRPr="00D06193" w:rsidRDefault="00D06193" w:rsidP="00D06193">
      <w:pPr>
        <w:pStyle w:val="NoSpacing"/>
        <w:ind w:left="2160"/>
        <w:rPr>
          <w:rFonts w:asciiTheme="minorHAnsi" w:hAnsiTheme="minorHAnsi"/>
          <w:i/>
        </w:rPr>
      </w:pPr>
      <w:r w:rsidRPr="00D06193">
        <w:rPr>
          <w:rFonts w:asciiTheme="minorHAnsi" w:hAnsiTheme="minorHAnsi"/>
          <w:i/>
        </w:rPr>
        <w:t>Emergency After-Hours Telephone +(51) (1) 618-2000</w:t>
      </w:r>
    </w:p>
    <w:p w14:paraId="088F8D83" w14:textId="77777777" w:rsidR="00D06193" w:rsidRPr="00D06193" w:rsidRDefault="00D06193" w:rsidP="00D06193">
      <w:pPr>
        <w:pStyle w:val="NoSpacing"/>
        <w:ind w:left="2160"/>
        <w:rPr>
          <w:rFonts w:asciiTheme="minorHAnsi" w:hAnsiTheme="minorHAnsi"/>
          <w:i/>
        </w:rPr>
      </w:pPr>
      <w:r w:rsidRPr="00D06193">
        <w:rPr>
          <w:rFonts w:asciiTheme="minorHAnsi" w:hAnsiTheme="minorHAnsi"/>
          <w:i/>
        </w:rPr>
        <w:t>Fax +(51) (1) 618-2724</w:t>
      </w:r>
    </w:p>
    <w:p w14:paraId="06347CFC" w14:textId="77777777" w:rsidR="00D06193" w:rsidRPr="00D06193" w:rsidRDefault="00D06193" w:rsidP="00D06193">
      <w:pPr>
        <w:pStyle w:val="NoSpacing"/>
        <w:ind w:left="2160"/>
        <w:rPr>
          <w:rFonts w:asciiTheme="minorHAnsi" w:hAnsiTheme="minorHAnsi"/>
          <w:i/>
        </w:rPr>
      </w:pPr>
      <w:r w:rsidRPr="00D06193">
        <w:rPr>
          <w:rFonts w:asciiTheme="minorHAnsi" w:hAnsiTheme="minorHAnsi"/>
          <w:i/>
        </w:rPr>
        <w:t>Email:  </w:t>
      </w:r>
      <w:hyperlink r:id="rId17" w:history="1">
        <w:r w:rsidRPr="00D06193">
          <w:rPr>
            <w:rFonts w:asciiTheme="minorHAnsi" w:hAnsiTheme="minorHAnsi"/>
            <w:i/>
          </w:rPr>
          <w:t>LimaACS@state.gov</w:t>
        </w:r>
      </w:hyperlink>
    </w:p>
    <w:p w14:paraId="26AB9156" w14:textId="77777777" w:rsidR="007C526B" w:rsidRPr="00D06193" w:rsidRDefault="007C526B" w:rsidP="004E11F6">
      <w:pPr>
        <w:rPr>
          <w:rFonts w:asciiTheme="minorHAnsi" w:hAnsiTheme="minorHAnsi"/>
          <w:bCs/>
          <w:color w:val="auto"/>
          <w:kern w:val="36"/>
        </w:rPr>
      </w:pPr>
    </w:p>
    <w:p w14:paraId="1EF35627" w14:textId="77777777" w:rsidR="0003722C" w:rsidRPr="00490C5C" w:rsidRDefault="00C8332A" w:rsidP="00C379FB">
      <w:pPr>
        <w:rPr>
          <w:rFonts w:asciiTheme="minorHAnsi" w:hAnsiTheme="minorHAnsi"/>
          <w:bCs/>
          <w:kern w:val="36"/>
        </w:rPr>
      </w:pPr>
      <w:r w:rsidRPr="00C8332A">
        <w:rPr>
          <w:rFonts w:asciiTheme="minorHAnsi" w:hAnsiTheme="minorHAnsi"/>
          <w:b/>
          <w:bCs/>
          <w:color w:val="auto"/>
          <w:kern w:val="36"/>
        </w:rPr>
        <w:t>For additional safety tips visit:</w:t>
      </w:r>
      <w:r>
        <w:rPr>
          <w:rFonts w:asciiTheme="minorHAnsi" w:hAnsiTheme="minorHAnsi"/>
          <w:bCs/>
          <w:color w:val="auto"/>
          <w:kern w:val="36"/>
        </w:rPr>
        <w:t xml:space="preserve"> </w:t>
      </w:r>
      <w:hyperlink r:id="rId18" w:history="1">
        <w:r w:rsidRPr="00CD0765">
          <w:rPr>
            <w:rStyle w:val="Hyperlink"/>
            <w:rFonts w:asciiTheme="minorHAnsi" w:hAnsiTheme="minorHAnsi"/>
            <w:bCs/>
            <w:kern w:val="36"/>
          </w:rPr>
          <w:t>https://travel.state.gov/content/passports/en/country/peru.html</w:t>
        </w:r>
      </w:hyperlink>
    </w:p>
    <w:p w14:paraId="783CDBB3" w14:textId="77777777" w:rsidR="0003722C" w:rsidRDefault="0003722C" w:rsidP="00C379FB">
      <w:pPr>
        <w:rPr>
          <w:rFonts w:asciiTheme="minorHAnsi" w:hAnsiTheme="minorHAnsi"/>
          <w:b/>
          <w:sz w:val="28"/>
          <w:szCs w:val="28"/>
        </w:rPr>
      </w:pPr>
    </w:p>
    <w:p w14:paraId="51C55172" w14:textId="77777777" w:rsidR="00C379FB" w:rsidRDefault="00C379FB" w:rsidP="00C379FB">
      <w:pPr>
        <w:rPr>
          <w:rFonts w:asciiTheme="minorHAnsi" w:hAnsiTheme="minorHAnsi"/>
          <w:b/>
          <w:sz w:val="28"/>
          <w:szCs w:val="28"/>
        </w:rPr>
      </w:pPr>
      <w:r w:rsidRPr="00C379FB">
        <w:rPr>
          <w:rFonts w:asciiTheme="minorHAnsi" w:hAnsiTheme="minorHAnsi"/>
          <w:b/>
          <w:sz w:val="28"/>
          <w:szCs w:val="28"/>
        </w:rPr>
        <w:t>Safety &amp; Security Policies in Chimbote</w:t>
      </w:r>
    </w:p>
    <w:p w14:paraId="19D26027" w14:textId="77777777" w:rsidR="00C26C50" w:rsidRDefault="00C26C50" w:rsidP="00C379FB">
      <w:pPr>
        <w:rPr>
          <w:rFonts w:asciiTheme="minorHAnsi" w:hAnsiTheme="minorHAnsi"/>
          <w:b/>
          <w:sz w:val="28"/>
          <w:szCs w:val="28"/>
        </w:rPr>
      </w:pPr>
    </w:p>
    <w:p w14:paraId="36BF7490" w14:textId="77777777" w:rsidR="00AB686B" w:rsidRPr="00AB686B" w:rsidRDefault="00AB686B" w:rsidP="00C379FB">
      <w:pPr>
        <w:rPr>
          <w:rFonts w:asciiTheme="minorHAnsi" w:hAnsiTheme="minorHAnsi"/>
        </w:rPr>
      </w:pPr>
      <w:r w:rsidRPr="00AB686B">
        <w:rPr>
          <w:rFonts w:asciiTheme="minorHAnsi" w:hAnsiTheme="minorHAnsi"/>
        </w:rPr>
        <w:t>Shortly after your arrival in Chimbote</w:t>
      </w:r>
      <w:r w:rsidR="00A763F2">
        <w:rPr>
          <w:rFonts w:asciiTheme="minorHAnsi" w:hAnsiTheme="minorHAnsi"/>
        </w:rPr>
        <w:t>,</w:t>
      </w:r>
      <w:r w:rsidRPr="00AB686B">
        <w:rPr>
          <w:rFonts w:asciiTheme="minorHAnsi" w:hAnsiTheme="minorHAnsi"/>
        </w:rPr>
        <w:t xml:space="preserve"> orientation to the visitor quarters and review of our safety and security policies will be provided</w:t>
      </w:r>
      <w:r>
        <w:rPr>
          <w:rFonts w:asciiTheme="minorHAnsi" w:hAnsiTheme="minorHAnsi"/>
        </w:rPr>
        <w:t xml:space="preserve"> by our mission visit team members</w:t>
      </w:r>
      <w:r w:rsidRPr="00AB686B">
        <w:rPr>
          <w:rFonts w:asciiTheme="minorHAnsi" w:hAnsiTheme="minorHAnsi"/>
        </w:rPr>
        <w:t xml:space="preserve">.  All mission guests regardless of the number of times they have been to Chimbote will participate in this important </w:t>
      </w:r>
      <w:r>
        <w:rPr>
          <w:rFonts w:asciiTheme="minorHAnsi" w:hAnsiTheme="minorHAnsi"/>
        </w:rPr>
        <w:t xml:space="preserve">process. </w:t>
      </w:r>
    </w:p>
    <w:p w14:paraId="69E77B39" w14:textId="77777777" w:rsidR="0003722C" w:rsidRPr="00C379FB" w:rsidRDefault="0003722C" w:rsidP="00C379FB">
      <w:pPr>
        <w:rPr>
          <w:rFonts w:asciiTheme="minorHAnsi" w:hAnsiTheme="minorHAnsi"/>
          <w:b/>
          <w:sz w:val="28"/>
          <w:szCs w:val="28"/>
        </w:rPr>
      </w:pPr>
    </w:p>
    <w:p w14:paraId="706F1B69"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Friends of Chimbote cannot be held responsible for the loss or theft of personal belongings.  All visitors muse keep their belongings secure at all times.  </w:t>
      </w:r>
    </w:p>
    <w:p w14:paraId="717B85F3"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Lockers are provided in the dormitories and padlocks are available.  </w:t>
      </w:r>
    </w:p>
    <w:p w14:paraId="2ACEB064"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Visitors should not carry their passports with them in Chimbote!  Lock them up in the lockers provided along with credit cards, cash, etc.  </w:t>
      </w:r>
    </w:p>
    <w:p w14:paraId="5651C292"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It is okay to carry a few soles in your day pack as you may need them to buy a soda or pay for a taxi. </w:t>
      </w:r>
    </w:p>
    <w:p w14:paraId="19A23781"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2 guards will be present at the parish compound; one to monitor the gate and the other to accompany any group members for a short distance.  </w:t>
      </w:r>
    </w:p>
    <w:p w14:paraId="7F3808E1"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A local police officer will be present to further ensure visitor safety. </w:t>
      </w:r>
    </w:p>
    <w:p w14:paraId="23B9A8B6"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Group members will be provided with a key to their assigned dorm as well as the dining room.  Keys may not be given to anyone else by a group member and must be returned at the end of the visit.</w:t>
      </w:r>
    </w:p>
    <w:p w14:paraId="248A0318"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Dorms and the dining room shall be locked whenever group members are not present.</w:t>
      </w:r>
    </w:p>
    <w:p w14:paraId="5DA5734D"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A member of the mission visit team will be available to stay on-site when a group requires or requests it.  This will be mandatory for all first time groups/leaders. </w:t>
      </w:r>
    </w:p>
    <w:p w14:paraId="2F454B08"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All group leaders will be provided with the volunteer coordinator (VC) cell phone number and must have a working cell phone within Peru so that he/she may call the VC at any time day or night if needed.   </w:t>
      </w:r>
    </w:p>
    <w:p w14:paraId="105C47A1"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No group member should be out alone; they must always be accompanied by a translator, member of the mission visit team, or other trusted person as assigned by ACAF.</w:t>
      </w:r>
    </w:p>
    <w:p w14:paraId="3F34972C"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All group members must be in the parish by 10 pm unless a group or individual activity was previously coordinated/approved with the VC and group leader.</w:t>
      </w:r>
    </w:p>
    <w:p w14:paraId="5F9848DA"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 xml:space="preserve">Group members may not make plans with any locals unless previously coordinated with the VC and group leader.  </w:t>
      </w:r>
    </w:p>
    <w:p w14:paraId="702FB32D"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When groups are out in the neighborhoods, they shall always be accompanied by trusted ACAF staff (for the tour, projects, etc.)</w:t>
      </w:r>
    </w:p>
    <w:p w14:paraId="70F9B956"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Group members will not use any public transportation in Chimbote unless accompanied by a trusted ACAF team member.</w:t>
      </w:r>
    </w:p>
    <w:p w14:paraId="3747F8FA" w14:textId="77777777" w:rsidR="00C379FB" w:rsidRPr="00AB686B" w:rsidRDefault="00C379FB" w:rsidP="00D5107C">
      <w:pPr>
        <w:pStyle w:val="NoSpacing"/>
        <w:numPr>
          <w:ilvl w:val="0"/>
          <w:numId w:val="24"/>
        </w:numPr>
        <w:rPr>
          <w:rFonts w:asciiTheme="minorHAnsi" w:hAnsiTheme="minorHAnsi"/>
        </w:rPr>
      </w:pPr>
      <w:r w:rsidRPr="00AB686B">
        <w:rPr>
          <w:rFonts w:asciiTheme="minorHAnsi" w:hAnsiTheme="minorHAnsi"/>
        </w:rPr>
        <w:t>Though the sunshine in Peru may feel very good, always use a high SPF sunscreen to avoid painful and dangerous sunburn.  Wear a comfortable hat and long sleeves if you plan to be outdoors for lengthy periods.</w:t>
      </w:r>
    </w:p>
    <w:p w14:paraId="5F27557A" w14:textId="77777777" w:rsidR="007C526B" w:rsidRPr="00AB686B" w:rsidRDefault="007C526B" w:rsidP="00AB686B">
      <w:pPr>
        <w:pStyle w:val="NoSpacing"/>
        <w:rPr>
          <w:rFonts w:asciiTheme="minorHAnsi" w:hAnsiTheme="minorHAnsi"/>
          <w:bCs/>
          <w:kern w:val="36"/>
        </w:rPr>
      </w:pPr>
    </w:p>
    <w:p w14:paraId="03070E2E" w14:textId="77777777" w:rsidR="00931968" w:rsidRPr="00931968" w:rsidRDefault="00264877" w:rsidP="00931968">
      <w:pPr>
        <w:jc w:val="center"/>
        <w:rPr>
          <w:rFonts w:ascii="MV Boli" w:hAnsi="MV Boli" w:cs="MV Boli"/>
          <w:b/>
          <w:color w:val="auto"/>
          <w:sz w:val="32"/>
          <w:szCs w:val="32"/>
        </w:rPr>
      </w:pPr>
      <w:r>
        <w:rPr>
          <w:rFonts w:ascii="MV Boli" w:hAnsi="MV Boli" w:cs="MV Boli"/>
          <w:b/>
          <w:color w:val="auto"/>
          <w:sz w:val="32"/>
          <w:szCs w:val="32"/>
        </w:rPr>
        <w:t>C</w:t>
      </w:r>
      <w:r w:rsidR="00931968" w:rsidRPr="00931968">
        <w:rPr>
          <w:rFonts w:ascii="MV Boli" w:hAnsi="MV Boli" w:cs="MV Boli"/>
          <w:b/>
          <w:color w:val="auto"/>
          <w:sz w:val="32"/>
          <w:szCs w:val="32"/>
        </w:rPr>
        <w:t>urrency and Money Considerations in Peru</w:t>
      </w:r>
    </w:p>
    <w:p w14:paraId="40B79A8E" w14:textId="77777777" w:rsidR="00931968" w:rsidRPr="00E707EC" w:rsidRDefault="00931968" w:rsidP="00931968">
      <w:pPr>
        <w:ind w:left="360"/>
        <w:jc w:val="center"/>
        <w:rPr>
          <w:rFonts w:ascii="Bookman Old Style" w:hAnsi="Bookman Old Style"/>
          <w:color w:val="auto"/>
          <w:sz w:val="28"/>
          <w:szCs w:val="28"/>
        </w:rPr>
      </w:pPr>
    </w:p>
    <w:p w14:paraId="5EB11AFE" w14:textId="77777777" w:rsidR="00931968" w:rsidRDefault="00931968" w:rsidP="00931968">
      <w:pPr>
        <w:rPr>
          <w:rFonts w:asciiTheme="minorHAnsi" w:hAnsiTheme="minorHAnsi"/>
          <w:color w:val="auto"/>
        </w:rPr>
      </w:pPr>
      <w:r w:rsidRPr="00931968">
        <w:rPr>
          <w:rFonts w:asciiTheme="minorHAnsi" w:hAnsiTheme="minorHAnsi"/>
          <w:color w:val="auto"/>
        </w:rPr>
        <w:t>The full name of the currency in Peru is the Peruvian Nuevo Sol and the abbreviation used on international money exchange charts is PEN.  The plural of sol is soles (pronounced SO – lays). The exchange rate varies</w:t>
      </w:r>
      <w:r>
        <w:rPr>
          <w:rFonts w:asciiTheme="minorHAnsi" w:hAnsiTheme="minorHAnsi"/>
          <w:color w:val="auto"/>
        </w:rPr>
        <w:t xml:space="preserve"> and is available on many banking and currency websites.  One of our favorites is </w:t>
      </w:r>
      <w:hyperlink r:id="rId19" w:history="1">
        <w:r w:rsidRPr="00931968">
          <w:rPr>
            <w:rFonts w:asciiTheme="minorHAnsi" w:hAnsiTheme="minorHAnsi"/>
            <w:color w:val="0000FF"/>
            <w:u w:val="single"/>
          </w:rPr>
          <w:t xml:space="preserve">www.oanda.com </w:t>
        </w:r>
      </w:hyperlink>
      <w:r w:rsidRPr="00931968">
        <w:rPr>
          <w:rFonts w:asciiTheme="minorHAnsi" w:hAnsiTheme="minorHAnsi"/>
          <w:color w:val="auto"/>
        </w:rPr>
        <w:t xml:space="preserve"> </w:t>
      </w:r>
      <w:r>
        <w:rPr>
          <w:rFonts w:asciiTheme="minorHAnsi" w:hAnsiTheme="minorHAnsi"/>
          <w:color w:val="auto"/>
        </w:rPr>
        <w:t>where you can view current exchange rates and print out a pocket-size conversion “c</w:t>
      </w:r>
      <w:r w:rsidR="007D3765">
        <w:rPr>
          <w:rFonts w:asciiTheme="minorHAnsi" w:hAnsiTheme="minorHAnsi"/>
          <w:color w:val="auto"/>
        </w:rPr>
        <w:t>heat s</w:t>
      </w:r>
      <w:r>
        <w:rPr>
          <w:rFonts w:asciiTheme="minorHAnsi" w:hAnsiTheme="minorHAnsi"/>
          <w:color w:val="auto"/>
        </w:rPr>
        <w:t>heet</w:t>
      </w:r>
      <w:r w:rsidRPr="00931968">
        <w:rPr>
          <w:rFonts w:asciiTheme="minorHAnsi" w:hAnsiTheme="minorHAnsi"/>
          <w:color w:val="auto"/>
        </w:rPr>
        <w:t xml:space="preserve">" </w:t>
      </w:r>
      <w:r>
        <w:rPr>
          <w:rFonts w:asciiTheme="minorHAnsi" w:hAnsiTheme="minorHAnsi"/>
          <w:color w:val="auto"/>
        </w:rPr>
        <w:t xml:space="preserve">or download the app on your smart phone.  </w:t>
      </w:r>
    </w:p>
    <w:p w14:paraId="4B657836" w14:textId="77777777" w:rsidR="005A781B" w:rsidRDefault="005A781B" w:rsidP="00931968">
      <w:pPr>
        <w:rPr>
          <w:rFonts w:asciiTheme="minorHAnsi" w:hAnsiTheme="minorHAnsi"/>
          <w:color w:val="auto"/>
        </w:rPr>
      </w:pPr>
    </w:p>
    <w:p w14:paraId="0EC185B7" w14:textId="77777777" w:rsidR="00931968" w:rsidRDefault="005A781B" w:rsidP="00931968">
      <w:pPr>
        <w:rPr>
          <w:rFonts w:asciiTheme="minorHAnsi" w:hAnsiTheme="minorHAnsi"/>
          <w:color w:val="auto"/>
        </w:rPr>
      </w:pPr>
      <w:r>
        <w:rPr>
          <w:rFonts w:asciiTheme="minorHAnsi" w:hAnsiTheme="minorHAnsi"/>
          <w:color w:val="auto"/>
        </w:rPr>
        <w:t xml:space="preserve">It is expected that most of your major expenses in Peru will be pre-paid eliminating the need for large amounts of cash or credit-card use.  However you may wish to have some funds available for souvenirs, taxis, meals eaten at restaurants and other incidentals. </w:t>
      </w:r>
    </w:p>
    <w:p w14:paraId="313365A5" w14:textId="77777777" w:rsidR="005A781B" w:rsidRPr="00931968" w:rsidRDefault="005A781B" w:rsidP="00931968">
      <w:pPr>
        <w:rPr>
          <w:rFonts w:asciiTheme="minorHAnsi" w:hAnsiTheme="minorHAnsi"/>
          <w:color w:val="auto"/>
        </w:rPr>
      </w:pPr>
    </w:p>
    <w:p w14:paraId="1BCF2C35" w14:textId="77777777" w:rsidR="00931968" w:rsidRPr="007D3765" w:rsidRDefault="00931968" w:rsidP="00931968">
      <w:pPr>
        <w:rPr>
          <w:rFonts w:asciiTheme="minorHAnsi" w:hAnsiTheme="minorHAnsi"/>
          <w:b/>
          <w:color w:val="auto"/>
          <w:sz w:val="28"/>
          <w:szCs w:val="28"/>
        </w:rPr>
      </w:pPr>
      <w:r w:rsidRPr="007D3765">
        <w:rPr>
          <w:rFonts w:asciiTheme="minorHAnsi" w:hAnsiTheme="minorHAnsi"/>
          <w:b/>
          <w:color w:val="auto"/>
          <w:sz w:val="28"/>
          <w:szCs w:val="28"/>
        </w:rPr>
        <w:t>Taxis, Restaurants, and Other Incidental Expenses</w:t>
      </w:r>
    </w:p>
    <w:p w14:paraId="75DFA8BE" w14:textId="77777777" w:rsidR="00931968" w:rsidRPr="00931968" w:rsidRDefault="00931968" w:rsidP="00931968">
      <w:pPr>
        <w:rPr>
          <w:rFonts w:asciiTheme="minorHAnsi" w:hAnsiTheme="minorHAnsi"/>
          <w:color w:val="auto"/>
        </w:rPr>
      </w:pPr>
      <w:r w:rsidRPr="00931968">
        <w:rPr>
          <w:rFonts w:asciiTheme="minorHAnsi" w:hAnsiTheme="minorHAnsi"/>
          <w:color w:val="auto"/>
        </w:rPr>
        <w:t xml:space="preserve">You can plan on taxis, food, and restaurants in Lima to cost about the same as they do in the United States. However, in Chimbote, the costs are generally less. If you invite a Peruvian to join you in a taxi, or for a meal at a restaurant please remember that you are responsible for their bill as well as yours. </w:t>
      </w:r>
    </w:p>
    <w:p w14:paraId="205989C5" w14:textId="77777777" w:rsidR="00931968" w:rsidRPr="00931968" w:rsidRDefault="00931968" w:rsidP="00931968">
      <w:pPr>
        <w:rPr>
          <w:rFonts w:asciiTheme="minorHAnsi" w:hAnsiTheme="minorHAnsi"/>
          <w:color w:val="auto"/>
        </w:rPr>
      </w:pPr>
    </w:p>
    <w:p w14:paraId="26071113" w14:textId="77777777" w:rsidR="00931968" w:rsidRPr="007D3765" w:rsidRDefault="00931968" w:rsidP="00931968">
      <w:pPr>
        <w:rPr>
          <w:rFonts w:asciiTheme="minorHAnsi" w:hAnsiTheme="minorHAnsi"/>
          <w:b/>
          <w:color w:val="auto"/>
          <w:sz w:val="28"/>
          <w:szCs w:val="28"/>
        </w:rPr>
      </w:pPr>
      <w:r w:rsidRPr="007D3765">
        <w:rPr>
          <w:rFonts w:asciiTheme="minorHAnsi" w:hAnsiTheme="minorHAnsi"/>
          <w:b/>
          <w:color w:val="auto"/>
          <w:sz w:val="28"/>
          <w:szCs w:val="28"/>
        </w:rPr>
        <w:t>What Kind of Money to Bring</w:t>
      </w:r>
    </w:p>
    <w:p w14:paraId="7826DCD1" w14:textId="77777777" w:rsidR="007D3765" w:rsidRPr="005A781B" w:rsidRDefault="005A781B" w:rsidP="005A781B">
      <w:pPr>
        <w:pStyle w:val="ListParagraph"/>
        <w:numPr>
          <w:ilvl w:val="0"/>
          <w:numId w:val="34"/>
        </w:numPr>
        <w:rPr>
          <w:rFonts w:asciiTheme="minorHAnsi" w:hAnsiTheme="minorHAnsi"/>
          <w:color w:val="auto"/>
        </w:rPr>
      </w:pPr>
      <w:r w:rsidRPr="005A781B">
        <w:rPr>
          <w:rFonts w:asciiTheme="minorHAnsi" w:hAnsiTheme="minorHAnsi"/>
          <w:b/>
          <w:color w:val="auto"/>
        </w:rPr>
        <w:t>Cash</w:t>
      </w:r>
      <w:r>
        <w:rPr>
          <w:rFonts w:asciiTheme="minorHAnsi" w:hAnsiTheme="minorHAnsi"/>
          <w:color w:val="auto"/>
        </w:rPr>
        <w:t xml:space="preserve"> </w:t>
      </w:r>
      <w:r w:rsidRPr="005A781B">
        <w:rPr>
          <w:rFonts w:asciiTheme="minorHAnsi" w:hAnsiTheme="minorHAnsi"/>
          <w:color w:val="auto"/>
        </w:rPr>
        <w:t>Small</w:t>
      </w:r>
      <w:r w:rsidR="007D3765" w:rsidRPr="005A781B">
        <w:rPr>
          <w:rFonts w:asciiTheme="minorHAnsi" w:hAnsiTheme="minorHAnsi"/>
          <w:color w:val="auto"/>
        </w:rPr>
        <w:t xml:space="preserve"> amounts of cash can be brought with you to Peru and exchanged for soles at the Lima airport upon arrival, or at your hotel if they provide the service. There are also small currency exchange shops in Lima as well as local individuals who do so for a living.  Always ask your hotel concierge or travel agent to assist you with currency exchange.  For security reasons we do not keep large amounts of soles on hand at the mission for visitor exchange and prefer that you use ATM machines or exchange your funds prior to arrival in Chimbote.</w:t>
      </w:r>
      <w:r>
        <w:rPr>
          <w:rFonts w:asciiTheme="minorHAnsi" w:hAnsiTheme="minorHAnsi"/>
          <w:color w:val="auto"/>
        </w:rPr>
        <w:t xml:space="preserve"> Be aware that only bills in new/excellent condition will be accepted for exchange. Avoid bringing bills from home with tears, creases or holes. </w:t>
      </w:r>
    </w:p>
    <w:p w14:paraId="05F232BE" w14:textId="77777777" w:rsidR="00931968" w:rsidRPr="005A781B" w:rsidRDefault="005A781B" w:rsidP="005A781B">
      <w:pPr>
        <w:pStyle w:val="ListParagraph"/>
        <w:numPr>
          <w:ilvl w:val="0"/>
          <w:numId w:val="34"/>
        </w:numPr>
        <w:rPr>
          <w:rFonts w:asciiTheme="minorHAnsi" w:hAnsiTheme="minorHAnsi"/>
          <w:color w:val="auto"/>
        </w:rPr>
      </w:pPr>
      <w:r w:rsidRPr="005A781B">
        <w:rPr>
          <w:rFonts w:asciiTheme="minorHAnsi" w:hAnsiTheme="minorHAnsi"/>
          <w:b/>
          <w:color w:val="auto"/>
        </w:rPr>
        <w:t>Credit or Debit Cards</w:t>
      </w:r>
      <w:r>
        <w:rPr>
          <w:rFonts w:asciiTheme="minorHAnsi" w:hAnsiTheme="minorHAnsi"/>
          <w:color w:val="auto"/>
        </w:rPr>
        <w:t xml:space="preserve"> Credit</w:t>
      </w:r>
      <w:r w:rsidR="00931968" w:rsidRPr="005A781B">
        <w:rPr>
          <w:rFonts w:asciiTheme="minorHAnsi" w:hAnsiTheme="minorHAnsi"/>
          <w:color w:val="auto"/>
        </w:rPr>
        <w:t xml:space="preserve"> and debit cards are widely accepted in Peru and </w:t>
      </w:r>
      <w:r w:rsidRPr="005A781B">
        <w:rPr>
          <w:rFonts w:asciiTheme="minorHAnsi" w:hAnsiTheme="minorHAnsi"/>
          <w:color w:val="auto"/>
        </w:rPr>
        <w:t xml:space="preserve">standard </w:t>
      </w:r>
      <w:r w:rsidR="00931968" w:rsidRPr="005A781B">
        <w:rPr>
          <w:rFonts w:asciiTheme="minorHAnsi" w:hAnsiTheme="minorHAnsi"/>
          <w:color w:val="auto"/>
        </w:rPr>
        <w:t xml:space="preserve">ATM machines are widely available including in Chimbote.  Be sure to contact your bank or </w:t>
      </w:r>
      <w:r w:rsidRPr="005A781B">
        <w:rPr>
          <w:rFonts w:asciiTheme="minorHAnsi" w:hAnsiTheme="minorHAnsi"/>
          <w:color w:val="auto"/>
        </w:rPr>
        <w:t>Credit Card Company</w:t>
      </w:r>
      <w:r w:rsidR="00931968" w:rsidRPr="005A781B">
        <w:rPr>
          <w:rFonts w:asciiTheme="minorHAnsi" w:hAnsiTheme="minorHAnsi"/>
          <w:color w:val="auto"/>
        </w:rPr>
        <w:t xml:space="preserve"> before you leave and know your PIN if you plan to use an ATM.  You can get soles from the ATM’s in Peru eliminating the need to exchange money.</w:t>
      </w:r>
    </w:p>
    <w:p w14:paraId="37915D65" w14:textId="77777777" w:rsidR="00931968" w:rsidRPr="005A781B" w:rsidRDefault="005A781B" w:rsidP="00931968">
      <w:pPr>
        <w:pStyle w:val="ListParagraph"/>
        <w:numPr>
          <w:ilvl w:val="0"/>
          <w:numId w:val="34"/>
        </w:numPr>
        <w:rPr>
          <w:rFonts w:asciiTheme="minorHAnsi" w:hAnsiTheme="minorHAnsi"/>
          <w:color w:val="auto"/>
        </w:rPr>
      </w:pPr>
      <w:r w:rsidRPr="005A781B">
        <w:rPr>
          <w:rFonts w:asciiTheme="minorHAnsi" w:hAnsiTheme="minorHAnsi"/>
          <w:b/>
          <w:color w:val="auto"/>
        </w:rPr>
        <w:t xml:space="preserve">Checks </w:t>
      </w:r>
      <w:r w:rsidRPr="005A781B">
        <w:rPr>
          <w:rFonts w:asciiTheme="minorHAnsi" w:hAnsiTheme="minorHAnsi"/>
          <w:color w:val="auto"/>
        </w:rPr>
        <w:t xml:space="preserve">Do not bring checks of any kind to Peru including Traveler checks. They are difficult if not impossible to use. </w:t>
      </w:r>
    </w:p>
    <w:p w14:paraId="5EB8B246" w14:textId="77777777" w:rsidR="00931968" w:rsidRPr="00931968" w:rsidRDefault="00931968" w:rsidP="00931968">
      <w:pPr>
        <w:rPr>
          <w:rFonts w:asciiTheme="minorHAnsi" w:hAnsiTheme="minorHAnsi"/>
          <w:color w:val="auto"/>
        </w:rPr>
      </w:pPr>
    </w:p>
    <w:p w14:paraId="6E9C0550" w14:textId="77777777" w:rsidR="00931968" w:rsidRPr="00931968" w:rsidRDefault="00931968" w:rsidP="00931968">
      <w:pPr>
        <w:rPr>
          <w:rFonts w:asciiTheme="minorHAnsi" w:hAnsiTheme="minorHAnsi"/>
          <w:color w:val="auto"/>
        </w:rPr>
      </w:pPr>
      <w:r w:rsidRPr="00931968">
        <w:rPr>
          <w:rFonts w:asciiTheme="minorHAnsi" w:hAnsiTheme="minorHAnsi"/>
          <w:color w:val="auto"/>
        </w:rPr>
        <w:t xml:space="preserve">Everyone is responsible for the security of his or her own funds so discretion is recommended. </w:t>
      </w:r>
      <w:r w:rsidR="005A781B">
        <w:rPr>
          <w:rFonts w:asciiTheme="minorHAnsi" w:hAnsiTheme="minorHAnsi"/>
          <w:color w:val="auto"/>
        </w:rPr>
        <w:t xml:space="preserve">Keep your money and credit cards in a secure location at all times and use caution in highly-populated areas.  Pick-pockets are common in Peru but can be avoided with proper precautions.   </w:t>
      </w:r>
    </w:p>
    <w:p w14:paraId="7284BEC0" w14:textId="77777777" w:rsidR="00931968" w:rsidRDefault="00931968" w:rsidP="000D730A">
      <w:pPr>
        <w:rPr>
          <w:rFonts w:ascii="MV Boli" w:hAnsi="MV Boli" w:cs="MV Boli"/>
          <w:b/>
          <w:color w:val="auto"/>
          <w:sz w:val="32"/>
          <w:szCs w:val="32"/>
        </w:rPr>
      </w:pPr>
    </w:p>
    <w:p w14:paraId="6996D325" w14:textId="77777777" w:rsidR="0018767C" w:rsidRDefault="0018767C" w:rsidP="004E060C">
      <w:pPr>
        <w:jc w:val="center"/>
        <w:rPr>
          <w:rFonts w:ascii="MV Boli" w:hAnsi="MV Boli" w:cs="MV Boli"/>
          <w:b/>
          <w:color w:val="auto"/>
          <w:sz w:val="32"/>
          <w:szCs w:val="32"/>
        </w:rPr>
      </w:pPr>
    </w:p>
    <w:p w14:paraId="5A2F14F9" w14:textId="77777777" w:rsidR="003803E2" w:rsidRDefault="003803E2" w:rsidP="004E060C">
      <w:pPr>
        <w:jc w:val="center"/>
        <w:rPr>
          <w:rFonts w:ascii="MV Boli" w:hAnsi="MV Boli" w:cs="MV Boli"/>
          <w:b/>
          <w:color w:val="auto"/>
          <w:sz w:val="32"/>
          <w:szCs w:val="32"/>
        </w:rPr>
      </w:pPr>
      <w:r w:rsidRPr="006B171F">
        <w:rPr>
          <w:rFonts w:ascii="MV Boli" w:hAnsi="MV Boli" w:cs="MV Boli"/>
          <w:b/>
          <w:color w:val="auto"/>
          <w:sz w:val="32"/>
          <w:szCs w:val="32"/>
        </w:rPr>
        <w:t>Planning Your Trip</w:t>
      </w:r>
    </w:p>
    <w:p w14:paraId="5B4468D3" w14:textId="77777777" w:rsidR="00C4494D" w:rsidRDefault="00C4494D" w:rsidP="003803E2">
      <w:pPr>
        <w:rPr>
          <w:rFonts w:asciiTheme="minorHAnsi" w:hAnsiTheme="minorHAnsi"/>
          <w:color w:val="auto"/>
        </w:rPr>
      </w:pPr>
    </w:p>
    <w:p w14:paraId="6A7654B8" w14:textId="77777777" w:rsidR="008C1498" w:rsidRDefault="00014D47" w:rsidP="003803E2">
      <w:pPr>
        <w:rPr>
          <w:rFonts w:asciiTheme="minorHAnsi" w:hAnsiTheme="minorHAnsi"/>
          <w:color w:val="auto"/>
        </w:rPr>
      </w:pPr>
      <w:r w:rsidRPr="00014D47">
        <w:rPr>
          <w:rFonts w:asciiTheme="minorHAnsi" w:hAnsiTheme="minorHAnsi"/>
          <w:b/>
          <w:color w:val="auto"/>
          <w:sz w:val="28"/>
          <w:szCs w:val="28"/>
        </w:rPr>
        <w:t>The Mission</w:t>
      </w:r>
      <w:r w:rsidR="008C1498" w:rsidRPr="00C4494D">
        <w:rPr>
          <w:rFonts w:asciiTheme="minorHAnsi" w:hAnsiTheme="minorHAnsi"/>
          <w:b/>
          <w:color w:val="auto"/>
          <w:sz w:val="28"/>
          <w:szCs w:val="28"/>
        </w:rPr>
        <w:t xml:space="preserve"> Visit Toolkit</w:t>
      </w:r>
      <w:r w:rsidR="008C1498">
        <w:rPr>
          <w:rFonts w:asciiTheme="minorHAnsi" w:hAnsiTheme="minorHAnsi"/>
          <w:color w:val="auto"/>
        </w:rPr>
        <w:t xml:space="preserve"> located on our website includes the application forms for mission groups as well as individuals who wish to volunteer</w:t>
      </w:r>
      <w:r>
        <w:rPr>
          <w:rFonts w:asciiTheme="minorHAnsi" w:hAnsiTheme="minorHAnsi"/>
          <w:color w:val="auto"/>
        </w:rPr>
        <w:t>, along</w:t>
      </w:r>
      <w:r w:rsidR="008C1498">
        <w:rPr>
          <w:rFonts w:asciiTheme="minorHAnsi" w:hAnsiTheme="minorHAnsi"/>
          <w:color w:val="auto"/>
        </w:rPr>
        <w:t xml:space="preserve"> with group leader forms and checklists. </w:t>
      </w:r>
    </w:p>
    <w:p w14:paraId="589D1087" w14:textId="77777777" w:rsidR="008C1498" w:rsidRDefault="008C1498" w:rsidP="003803E2">
      <w:pPr>
        <w:rPr>
          <w:rFonts w:asciiTheme="minorHAnsi" w:hAnsiTheme="minorHAnsi"/>
          <w:color w:val="auto"/>
        </w:rPr>
      </w:pPr>
    </w:p>
    <w:p w14:paraId="1C8FE449" w14:textId="77777777" w:rsidR="004F270C" w:rsidRPr="008C1498" w:rsidRDefault="00B8171D" w:rsidP="003803E2">
      <w:pPr>
        <w:rPr>
          <w:rFonts w:asciiTheme="minorHAnsi" w:hAnsiTheme="minorHAnsi"/>
          <w:b/>
          <w:color w:val="auto"/>
        </w:rPr>
      </w:pPr>
      <w:r>
        <w:rPr>
          <w:rFonts w:asciiTheme="minorHAnsi" w:hAnsiTheme="minorHAnsi"/>
          <w:b/>
          <w:color w:val="auto"/>
        </w:rPr>
        <w:t>Things to know about group visits</w:t>
      </w:r>
    </w:p>
    <w:p w14:paraId="573584CF" w14:textId="77777777" w:rsidR="00C4494D" w:rsidRDefault="008C1498" w:rsidP="00D5107C">
      <w:pPr>
        <w:pStyle w:val="ListParagraph"/>
        <w:numPr>
          <w:ilvl w:val="0"/>
          <w:numId w:val="15"/>
        </w:numPr>
        <w:rPr>
          <w:rFonts w:asciiTheme="minorHAnsi" w:hAnsiTheme="minorHAnsi"/>
          <w:color w:val="auto"/>
        </w:rPr>
      </w:pPr>
      <w:r w:rsidRPr="00B8171D">
        <w:rPr>
          <w:rFonts w:asciiTheme="minorHAnsi" w:hAnsiTheme="minorHAnsi"/>
          <w:color w:val="auto"/>
        </w:rPr>
        <w:t xml:space="preserve">Groups ranging in size from 2 up to 25 people can be accommodated at the mission. </w:t>
      </w:r>
    </w:p>
    <w:p w14:paraId="3B34CD32" w14:textId="77777777" w:rsidR="00B8171D" w:rsidRPr="00B8171D" w:rsidRDefault="008C1498" w:rsidP="00D5107C">
      <w:pPr>
        <w:pStyle w:val="ListParagraph"/>
        <w:numPr>
          <w:ilvl w:val="0"/>
          <w:numId w:val="15"/>
        </w:numPr>
        <w:rPr>
          <w:rFonts w:asciiTheme="minorHAnsi" w:hAnsiTheme="minorHAnsi"/>
          <w:color w:val="auto"/>
        </w:rPr>
      </w:pPr>
      <w:r w:rsidRPr="00B8171D">
        <w:rPr>
          <w:rFonts w:asciiTheme="minorHAnsi" w:hAnsiTheme="minorHAnsi"/>
          <w:color w:val="auto"/>
        </w:rPr>
        <w:t xml:space="preserve"> Once you have decided that you want to travel to Chimbote for a group visit contact the Friends of Chimbote office located in Fargo, ND (701) 364-0162 to begin the application process. You can review requested dates and see if they are open and ask any question</w:t>
      </w:r>
      <w:r w:rsidR="00B8171D" w:rsidRPr="00B8171D">
        <w:rPr>
          <w:rFonts w:asciiTheme="minorHAnsi" w:hAnsiTheme="minorHAnsi"/>
          <w:color w:val="auto"/>
        </w:rPr>
        <w:t>s</w:t>
      </w:r>
      <w:r w:rsidRPr="00B8171D">
        <w:rPr>
          <w:rFonts w:asciiTheme="minorHAnsi" w:hAnsiTheme="minorHAnsi"/>
          <w:color w:val="auto"/>
        </w:rPr>
        <w:t xml:space="preserve">.  </w:t>
      </w:r>
    </w:p>
    <w:p w14:paraId="73B0C264" w14:textId="77777777" w:rsidR="00B8171D" w:rsidRPr="00B8171D" w:rsidRDefault="008C1498" w:rsidP="00D5107C">
      <w:pPr>
        <w:pStyle w:val="ListParagraph"/>
        <w:numPr>
          <w:ilvl w:val="0"/>
          <w:numId w:val="15"/>
        </w:numPr>
        <w:rPr>
          <w:rFonts w:asciiTheme="minorHAnsi" w:hAnsiTheme="minorHAnsi"/>
          <w:color w:val="auto"/>
        </w:rPr>
      </w:pPr>
      <w:r w:rsidRPr="00B8171D">
        <w:rPr>
          <w:rFonts w:asciiTheme="minorHAnsi" w:hAnsiTheme="minorHAnsi"/>
          <w:color w:val="auto"/>
        </w:rPr>
        <w:t xml:space="preserve">Note that the recommended stay for a group in Chimbote is 6 nights with groups </w:t>
      </w:r>
      <w:r w:rsidR="00A763F2">
        <w:rPr>
          <w:rFonts w:asciiTheme="minorHAnsi" w:hAnsiTheme="minorHAnsi"/>
          <w:color w:val="auto"/>
        </w:rPr>
        <w:t xml:space="preserve">typically </w:t>
      </w:r>
      <w:r w:rsidRPr="00B8171D">
        <w:rPr>
          <w:rFonts w:asciiTheme="minorHAnsi" w:hAnsiTheme="minorHAnsi"/>
          <w:color w:val="auto"/>
        </w:rPr>
        <w:t xml:space="preserve">arriving in Chimbote on a Sunday and departing on a Saturday.  </w:t>
      </w:r>
    </w:p>
    <w:p w14:paraId="5F1E5E41" w14:textId="77777777" w:rsidR="00B8171D" w:rsidRPr="00B8171D" w:rsidRDefault="008C1498" w:rsidP="00D5107C">
      <w:pPr>
        <w:pStyle w:val="ListParagraph"/>
        <w:numPr>
          <w:ilvl w:val="0"/>
          <w:numId w:val="15"/>
        </w:numPr>
        <w:rPr>
          <w:rFonts w:asciiTheme="minorHAnsi" w:hAnsiTheme="minorHAnsi"/>
          <w:color w:val="auto"/>
        </w:rPr>
      </w:pPr>
      <w:r w:rsidRPr="00B8171D">
        <w:rPr>
          <w:rFonts w:asciiTheme="minorHAnsi" w:hAnsiTheme="minorHAnsi"/>
          <w:color w:val="auto"/>
        </w:rPr>
        <w:t xml:space="preserve">Group leaders will work closely with our mission visit team and must be a minimum of 21 years of age. </w:t>
      </w:r>
    </w:p>
    <w:p w14:paraId="2B12BB0E" w14:textId="77777777" w:rsidR="00B8171D" w:rsidRPr="00B8171D" w:rsidRDefault="00B8171D" w:rsidP="00D5107C">
      <w:pPr>
        <w:pStyle w:val="ListParagraph"/>
        <w:numPr>
          <w:ilvl w:val="0"/>
          <w:numId w:val="15"/>
        </w:numPr>
        <w:rPr>
          <w:rFonts w:asciiTheme="minorHAnsi" w:hAnsiTheme="minorHAnsi"/>
          <w:color w:val="auto"/>
        </w:rPr>
      </w:pPr>
      <w:r w:rsidRPr="00B8171D">
        <w:rPr>
          <w:rFonts w:asciiTheme="minorHAnsi" w:hAnsiTheme="minorHAnsi"/>
          <w:color w:val="auto"/>
        </w:rPr>
        <w:t>We recommend that group members be at least 14 years of age. Any group member under 18 years of age must be accompanied by a parent or an assigned guardian who is at least 21 years of age.</w:t>
      </w:r>
    </w:p>
    <w:p w14:paraId="089EE0F4" w14:textId="77777777" w:rsidR="008C1498" w:rsidRPr="00B8171D" w:rsidRDefault="008C1498" w:rsidP="00D5107C">
      <w:pPr>
        <w:pStyle w:val="ListParagraph"/>
        <w:numPr>
          <w:ilvl w:val="0"/>
          <w:numId w:val="15"/>
        </w:numPr>
        <w:rPr>
          <w:rFonts w:asciiTheme="minorHAnsi" w:hAnsiTheme="minorHAnsi"/>
          <w:color w:val="auto"/>
        </w:rPr>
      </w:pPr>
      <w:r w:rsidRPr="00B8171D">
        <w:rPr>
          <w:rFonts w:asciiTheme="minorHAnsi" w:hAnsiTheme="minorHAnsi"/>
          <w:color w:val="auto"/>
        </w:rPr>
        <w:t>Applications are accepted up to 12 months before your requested mission visit date and we recommend you submit y</w:t>
      </w:r>
      <w:r w:rsidR="00B8171D" w:rsidRPr="00B8171D">
        <w:rPr>
          <w:rFonts w:asciiTheme="minorHAnsi" w:hAnsiTheme="minorHAnsi"/>
          <w:color w:val="auto"/>
        </w:rPr>
        <w:t>o</w:t>
      </w:r>
      <w:r w:rsidRPr="00B8171D">
        <w:rPr>
          <w:rFonts w:asciiTheme="minorHAnsi" w:hAnsiTheme="minorHAnsi"/>
          <w:color w:val="auto"/>
        </w:rPr>
        <w:t xml:space="preserve">ur application at least 6 months in advance. </w:t>
      </w:r>
    </w:p>
    <w:p w14:paraId="5228B473" w14:textId="77777777" w:rsidR="00FE0216" w:rsidRDefault="00FE0216" w:rsidP="003803E2">
      <w:pPr>
        <w:rPr>
          <w:rFonts w:asciiTheme="minorHAnsi" w:hAnsiTheme="minorHAnsi"/>
          <w:color w:val="auto"/>
        </w:rPr>
      </w:pPr>
    </w:p>
    <w:p w14:paraId="7E9F8860" w14:textId="77777777" w:rsidR="008C1498" w:rsidRPr="008C1498" w:rsidRDefault="00B8171D" w:rsidP="003803E2">
      <w:pPr>
        <w:rPr>
          <w:rFonts w:asciiTheme="minorHAnsi" w:hAnsiTheme="minorHAnsi"/>
          <w:b/>
          <w:color w:val="auto"/>
        </w:rPr>
      </w:pPr>
      <w:r>
        <w:rPr>
          <w:rFonts w:asciiTheme="minorHAnsi" w:hAnsiTheme="minorHAnsi"/>
          <w:b/>
          <w:color w:val="auto"/>
        </w:rPr>
        <w:t>Things to know about our long-term volunteer program</w:t>
      </w:r>
    </w:p>
    <w:p w14:paraId="493FBA98" w14:textId="77777777" w:rsidR="00B8171D" w:rsidRPr="00B8171D" w:rsidRDefault="004077E3" w:rsidP="00D5107C">
      <w:pPr>
        <w:pStyle w:val="ListParagraph"/>
        <w:numPr>
          <w:ilvl w:val="0"/>
          <w:numId w:val="16"/>
        </w:numPr>
        <w:rPr>
          <w:rFonts w:asciiTheme="minorHAnsi" w:hAnsiTheme="minorHAnsi"/>
          <w:color w:val="auto"/>
        </w:rPr>
      </w:pPr>
      <w:r w:rsidRPr="00B8171D">
        <w:rPr>
          <w:rFonts w:asciiTheme="minorHAnsi" w:hAnsiTheme="minorHAnsi"/>
          <w:color w:val="auto"/>
        </w:rPr>
        <w:t xml:space="preserve">If you wish to volunteer at the </w:t>
      </w:r>
      <w:r w:rsidR="0098721D" w:rsidRPr="00B8171D">
        <w:rPr>
          <w:rFonts w:asciiTheme="minorHAnsi" w:hAnsiTheme="minorHAnsi"/>
          <w:color w:val="auto"/>
        </w:rPr>
        <w:t xml:space="preserve">mission </w:t>
      </w:r>
      <w:r w:rsidRPr="00B8171D">
        <w:rPr>
          <w:rFonts w:asciiTheme="minorHAnsi" w:hAnsiTheme="minorHAnsi"/>
          <w:color w:val="auto"/>
        </w:rPr>
        <w:t>complete our Volunteer Application</w:t>
      </w:r>
      <w:r w:rsidR="00B8171D" w:rsidRPr="00B8171D">
        <w:rPr>
          <w:rFonts w:asciiTheme="minorHAnsi" w:hAnsiTheme="minorHAnsi"/>
          <w:color w:val="auto"/>
        </w:rPr>
        <w:t xml:space="preserve"> found in the Mission Visit Toolkit on our website</w:t>
      </w:r>
      <w:r w:rsidRPr="00B8171D">
        <w:rPr>
          <w:rFonts w:asciiTheme="minorHAnsi" w:hAnsiTheme="minorHAnsi"/>
          <w:color w:val="auto"/>
        </w:rPr>
        <w:t xml:space="preserve">.  </w:t>
      </w:r>
    </w:p>
    <w:p w14:paraId="2CE62C77" w14:textId="77777777" w:rsidR="00B8171D" w:rsidRPr="00B8171D" w:rsidRDefault="0098721D" w:rsidP="00D5107C">
      <w:pPr>
        <w:pStyle w:val="ListParagraph"/>
        <w:numPr>
          <w:ilvl w:val="0"/>
          <w:numId w:val="16"/>
        </w:numPr>
        <w:rPr>
          <w:rFonts w:asciiTheme="minorHAnsi" w:hAnsiTheme="minorHAnsi"/>
          <w:color w:val="auto"/>
        </w:rPr>
      </w:pPr>
      <w:r w:rsidRPr="00B8171D">
        <w:rPr>
          <w:rFonts w:asciiTheme="minorHAnsi" w:hAnsiTheme="minorHAnsi"/>
          <w:color w:val="auto"/>
        </w:rPr>
        <w:t xml:space="preserve">A minimum 6 week commitment is required, along with varying levels of Spanish skills depending upon what volunteer position you will be asked to fill.  </w:t>
      </w:r>
    </w:p>
    <w:p w14:paraId="1544A381" w14:textId="77777777" w:rsidR="00B8171D" w:rsidRPr="00B8171D" w:rsidRDefault="0098721D" w:rsidP="00D5107C">
      <w:pPr>
        <w:pStyle w:val="ListParagraph"/>
        <w:numPr>
          <w:ilvl w:val="0"/>
          <w:numId w:val="16"/>
        </w:numPr>
        <w:rPr>
          <w:rFonts w:asciiTheme="minorHAnsi" w:hAnsiTheme="minorHAnsi"/>
          <w:color w:val="auto"/>
        </w:rPr>
      </w:pPr>
      <w:r w:rsidRPr="00B8171D">
        <w:rPr>
          <w:rFonts w:asciiTheme="minorHAnsi" w:hAnsiTheme="minorHAnsi"/>
          <w:color w:val="auto"/>
        </w:rPr>
        <w:t>Volunteers must arrive in Chimbote for orientation either the 1</w:t>
      </w:r>
      <w:r w:rsidRPr="00B8171D">
        <w:rPr>
          <w:rFonts w:asciiTheme="minorHAnsi" w:hAnsiTheme="minorHAnsi"/>
          <w:color w:val="auto"/>
          <w:vertAlign w:val="superscript"/>
        </w:rPr>
        <w:t>st</w:t>
      </w:r>
      <w:r w:rsidRPr="00B8171D">
        <w:rPr>
          <w:rFonts w:asciiTheme="minorHAnsi" w:hAnsiTheme="minorHAnsi"/>
          <w:color w:val="auto"/>
        </w:rPr>
        <w:t xml:space="preserve"> or the 15</w:t>
      </w:r>
      <w:r w:rsidRPr="00B8171D">
        <w:rPr>
          <w:rFonts w:asciiTheme="minorHAnsi" w:hAnsiTheme="minorHAnsi"/>
          <w:color w:val="auto"/>
          <w:vertAlign w:val="superscript"/>
        </w:rPr>
        <w:t>th</w:t>
      </w:r>
      <w:r w:rsidRPr="00B8171D">
        <w:rPr>
          <w:rFonts w:asciiTheme="minorHAnsi" w:hAnsiTheme="minorHAnsi"/>
          <w:color w:val="auto"/>
        </w:rPr>
        <w:t xml:space="preserve"> of a month. </w:t>
      </w:r>
      <w:r w:rsidR="004077E3" w:rsidRPr="00B8171D">
        <w:rPr>
          <w:rFonts w:asciiTheme="minorHAnsi" w:hAnsiTheme="minorHAnsi"/>
          <w:color w:val="auto"/>
        </w:rPr>
        <w:t xml:space="preserve"> </w:t>
      </w:r>
    </w:p>
    <w:p w14:paraId="05415047" w14:textId="77777777" w:rsidR="007E317F" w:rsidRDefault="004077E3" w:rsidP="007E317F">
      <w:pPr>
        <w:pStyle w:val="ListParagraph"/>
        <w:numPr>
          <w:ilvl w:val="0"/>
          <w:numId w:val="16"/>
        </w:numPr>
        <w:rPr>
          <w:rFonts w:asciiTheme="minorHAnsi" w:hAnsiTheme="minorHAnsi"/>
          <w:color w:val="auto"/>
        </w:rPr>
      </w:pPr>
      <w:r w:rsidRPr="007E317F">
        <w:rPr>
          <w:rFonts w:asciiTheme="minorHAnsi" w:hAnsiTheme="minorHAnsi"/>
          <w:color w:val="auto"/>
        </w:rPr>
        <w:t>Once accepted into the program, the volunteer coordinator in Chimbote will assist you in planning your volunteer experience</w:t>
      </w:r>
      <w:r w:rsidR="009B4F96" w:rsidRPr="007E317F">
        <w:rPr>
          <w:rFonts w:asciiTheme="minorHAnsi" w:hAnsiTheme="minorHAnsi"/>
          <w:color w:val="auto"/>
        </w:rPr>
        <w:t>.</w:t>
      </w:r>
      <w:r w:rsidR="003803E2" w:rsidRPr="007E317F">
        <w:rPr>
          <w:rFonts w:asciiTheme="minorHAnsi" w:hAnsiTheme="minorHAnsi"/>
          <w:color w:val="auto"/>
        </w:rPr>
        <w:t xml:space="preserve"> </w:t>
      </w:r>
    </w:p>
    <w:p w14:paraId="35B1610D" w14:textId="77777777" w:rsidR="009167E9" w:rsidRPr="00795970" w:rsidRDefault="009167E9" w:rsidP="007E317F">
      <w:pPr>
        <w:pStyle w:val="ListParagraph"/>
        <w:numPr>
          <w:ilvl w:val="0"/>
          <w:numId w:val="16"/>
        </w:numPr>
        <w:rPr>
          <w:rFonts w:asciiTheme="minorHAnsi" w:hAnsiTheme="minorHAnsi"/>
          <w:color w:val="auto"/>
        </w:rPr>
      </w:pPr>
    </w:p>
    <w:p w14:paraId="70E4FE78" w14:textId="77777777" w:rsidR="007E317F" w:rsidRDefault="00014D47" w:rsidP="00304EF4">
      <w:pPr>
        <w:jc w:val="center"/>
        <w:rPr>
          <w:rFonts w:asciiTheme="minorHAnsi" w:hAnsiTheme="minorHAnsi"/>
          <w:b/>
          <w:color w:val="auto"/>
        </w:rPr>
      </w:pPr>
      <w:r>
        <w:rPr>
          <w:rFonts w:asciiTheme="minorHAnsi" w:hAnsiTheme="minorHAnsi"/>
          <w:b/>
          <w:noProof/>
          <w:color w:val="auto"/>
        </w:rPr>
        <w:drawing>
          <wp:inline distT="0" distB="0" distL="0" distR="0" wp14:anchorId="04E6D894" wp14:editId="270F4670">
            <wp:extent cx="3668695" cy="2063641"/>
            <wp:effectExtent l="19050" t="0" r="7955" b="0"/>
            <wp:docPr id="13" name="Picture 12" descr="keith w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 w family.jpg"/>
                    <pic:cNvPicPr/>
                  </pic:nvPicPr>
                  <pic:blipFill>
                    <a:blip r:embed="rId20" cstate="print"/>
                    <a:stretch>
                      <a:fillRect/>
                    </a:stretch>
                  </pic:blipFill>
                  <pic:spPr>
                    <a:xfrm>
                      <a:off x="0" y="0"/>
                      <a:ext cx="3671344" cy="2065131"/>
                    </a:xfrm>
                    <a:prstGeom prst="rect">
                      <a:avLst/>
                    </a:prstGeom>
                  </pic:spPr>
                </pic:pic>
              </a:graphicData>
            </a:graphic>
          </wp:inline>
        </w:drawing>
      </w:r>
    </w:p>
    <w:p w14:paraId="1C033E21" w14:textId="77777777" w:rsidR="009167E9" w:rsidRDefault="009167E9" w:rsidP="00014D47">
      <w:pPr>
        <w:jc w:val="center"/>
        <w:rPr>
          <w:rFonts w:ascii="MV Boli" w:hAnsi="MV Boli" w:cs="MV Boli"/>
          <w:b/>
          <w:color w:val="auto"/>
          <w:sz w:val="32"/>
          <w:szCs w:val="32"/>
        </w:rPr>
      </w:pPr>
    </w:p>
    <w:p w14:paraId="43732745" w14:textId="77777777" w:rsidR="00472E22" w:rsidRDefault="0018767C" w:rsidP="00014D47">
      <w:pPr>
        <w:jc w:val="center"/>
        <w:rPr>
          <w:rFonts w:ascii="MV Boli" w:hAnsi="MV Boli" w:cs="MV Boli"/>
          <w:b/>
          <w:color w:val="auto"/>
          <w:sz w:val="32"/>
          <w:szCs w:val="32"/>
        </w:rPr>
      </w:pPr>
      <w:r>
        <w:rPr>
          <w:rFonts w:ascii="MV Boli" w:hAnsi="MV Boli" w:cs="MV Boli"/>
          <w:b/>
          <w:color w:val="auto"/>
          <w:sz w:val="32"/>
          <w:szCs w:val="32"/>
        </w:rPr>
        <w:t xml:space="preserve">Accommodations, </w:t>
      </w:r>
      <w:r w:rsidR="00C26C50">
        <w:rPr>
          <w:rFonts w:ascii="MV Boli" w:hAnsi="MV Boli" w:cs="MV Boli"/>
          <w:b/>
          <w:color w:val="auto"/>
          <w:sz w:val="32"/>
          <w:szCs w:val="32"/>
        </w:rPr>
        <w:t xml:space="preserve">Schedule, Internet &amp; Phone </w:t>
      </w:r>
    </w:p>
    <w:p w14:paraId="33B64D25" w14:textId="77777777" w:rsidR="00C26C50" w:rsidRDefault="00C26C50" w:rsidP="00472E22">
      <w:pPr>
        <w:rPr>
          <w:rFonts w:asciiTheme="minorHAnsi" w:hAnsiTheme="minorHAnsi" w:cs="MV Boli"/>
          <w:color w:val="auto"/>
        </w:rPr>
      </w:pPr>
    </w:p>
    <w:p w14:paraId="73BA5E6D" w14:textId="77777777" w:rsidR="00472E22" w:rsidRDefault="00472E22" w:rsidP="00472E22">
      <w:pPr>
        <w:rPr>
          <w:rFonts w:asciiTheme="minorHAnsi" w:hAnsiTheme="minorHAnsi" w:cs="MV Boli"/>
          <w:color w:val="auto"/>
        </w:rPr>
      </w:pPr>
      <w:r w:rsidRPr="00472E22">
        <w:rPr>
          <w:rFonts w:asciiTheme="minorHAnsi" w:hAnsiTheme="minorHAnsi" w:cs="MV Boli"/>
          <w:color w:val="auto"/>
        </w:rPr>
        <w:t xml:space="preserve">We are committed to making your time at the mission as </w:t>
      </w:r>
      <w:r w:rsidR="00CE67EE">
        <w:rPr>
          <w:rFonts w:asciiTheme="minorHAnsi" w:hAnsiTheme="minorHAnsi" w:cs="MV Boli"/>
          <w:color w:val="auto"/>
        </w:rPr>
        <w:t xml:space="preserve">comfortable, </w:t>
      </w:r>
      <w:r w:rsidRPr="00472E22">
        <w:rPr>
          <w:rFonts w:asciiTheme="minorHAnsi" w:hAnsiTheme="minorHAnsi" w:cs="MV Boli"/>
          <w:color w:val="auto"/>
        </w:rPr>
        <w:t>informational</w:t>
      </w:r>
      <w:r w:rsidR="00CE67EE">
        <w:rPr>
          <w:rFonts w:asciiTheme="minorHAnsi" w:hAnsiTheme="minorHAnsi" w:cs="MV Boli"/>
          <w:color w:val="auto"/>
        </w:rPr>
        <w:t>,</w:t>
      </w:r>
      <w:r w:rsidRPr="00472E22">
        <w:rPr>
          <w:rFonts w:asciiTheme="minorHAnsi" w:hAnsiTheme="minorHAnsi" w:cs="MV Boli"/>
          <w:color w:val="auto"/>
        </w:rPr>
        <w:t xml:space="preserve"> and </w:t>
      </w:r>
      <w:r w:rsidR="00CE67EE">
        <w:rPr>
          <w:rFonts w:asciiTheme="minorHAnsi" w:hAnsiTheme="minorHAnsi" w:cs="MV Boli"/>
          <w:color w:val="auto"/>
        </w:rPr>
        <w:t xml:space="preserve">as </w:t>
      </w:r>
      <w:r w:rsidRPr="00472E22">
        <w:rPr>
          <w:rFonts w:asciiTheme="minorHAnsi" w:hAnsiTheme="minorHAnsi" w:cs="MV Boli"/>
          <w:color w:val="auto"/>
        </w:rPr>
        <w:t xml:space="preserve">meaningful as possible. </w:t>
      </w:r>
    </w:p>
    <w:p w14:paraId="4FC58192" w14:textId="77777777" w:rsidR="00CE67EE" w:rsidRDefault="00CE67EE" w:rsidP="00472E22">
      <w:pPr>
        <w:rPr>
          <w:rFonts w:asciiTheme="minorHAnsi" w:hAnsiTheme="minorHAnsi" w:cs="MV Boli"/>
          <w:color w:val="auto"/>
        </w:rPr>
      </w:pPr>
    </w:p>
    <w:p w14:paraId="67088F2F" w14:textId="77777777" w:rsidR="00CE67EE" w:rsidRDefault="00CE67EE" w:rsidP="00472E22">
      <w:pPr>
        <w:rPr>
          <w:rFonts w:asciiTheme="minorHAnsi" w:hAnsiTheme="minorHAnsi" w:cs="MV Boli"/>
          <w:b/>
          <w:color w:val="auto"/>
          <w:sz w:val="28"/>
          <w:szCs w:val="28"/>
        </w:rPr>
      </w:pPr>
      <w:r w:rsidRPr="00CE67EE">
        <w:rPr>
          <w:rFonts w:asciiTheme="minorHAnsi" w:hAnsiTheme="minorHAnsi" w:cs="MV Boli"/>
          <w:b/>
          <w:color w:val="auto"/>
          <w:sz w:val="28"/>
          <w:szCs w:val="28"/>
        </w:rPr>
        <w:t>Typical Schedule</w:t>
      </w:r>
    </w:p>
    <w:p w14:paraId="4E69F369" w14:textId="77777777" w:rsidR="00CE67EE" w:rsidRDefault="00CE67EE" w:rsidP="00CE67EE">
      <w:pPr>
        <w:rPr>
          <w:rFonts w:asciiTheme="minorHAnsi" w:hAnsiTheme="minorHAnsi" w:cs="MV Boli"/>
          <w:color w:val="auto"/>
        </w:rPr>
      </w:pPr>
      <w:r>
        <w:rPr>
          <w:rFonts w:asciiTheme="minorHAnsi" w:hAnsiTheme="minorHAnsi" w:cs="MV Boli"/>
          <w:color w:val="auto"/>
        </w:rPr>
        <w:t xml:space="preserve">All groups will plan the majority of their projects and activities in advance with our mission visit team and while all groups are unique, a typical mission visit schedule is as follows: </w:t>
      </w:r>
    </w:p>
    <w:p w14:paraId="51ABEE37" w14:textId="77777777" w:rsidR="00CE67EE" w:rsidRPr="00CE67EE" w:rsidRDefault="00CE67EE" w:rsidP="00472E22">
      <w:pPr>
        <w:rPr>
          <w:rFonts w:asciiTheme="minorHAnsi" w:hAnsiTheme="minorHAnsi" w:cs="MV Boli"/>
          <w:b/>
          <w:color w:val="auto"/>
          <w:sz w:val="28"/>
          <w:szCs w:val="28"/>
        </w:rPr>
      </w:pPr>
    </w:p>
    <w:p w14:paraId="4BDEA379" w14:textId="77777777" w:rsidR="00472E22" w:rsidRDefault="00472E22" w:rsidP="00472E22">
      <w:pPr>
        <w:rPr>
          <w:rFonts w:asciiTheme="minorHAnsi" w:hAnsiTheme="minorHAnsi" w:cs="MV Boli"/>
          <w:color w:val="auto"/>
        </w:rPr>
      </w:pPr>
      <w:r w:rsidRPr="004B13D4">
        <w:rPr>
          <w:rFonts w:asciiTheme="minorHAnsi" w:hAnsiTheme="minorHAnsi" w:cs="MV Boli"/>
          <w:b/>
          <w:color w:val="auto"/>
        </w:rPr>
        <w:t>Day 1</w:t>
      </w:r>
      <w:r w:rsidR="004B13D4">
        <w:rPr>
          <w:rFonts w:asciiTheme="minorHAnsi" w:hAnsiTheme="minorHAnsi" w:cs="MV Boli"/>
          <w:b/>
          <w:color w:val="auto"/>
        </w:rPr>
        <w:t xml:space="preserve"> – Saturday </w:t>
      </w:r>
      <w:r>
        <w:rPr>
          <w:rFonts w:asciiTheme="minorHAnsi" w:hAnsiTheme="minorHAnsi" w:cs="MV Boli"/>
          <w:color w:val="auto"/>
        </w:rPr>
        <w:t>Travel from your home country to Peru. Overnight in Lima.</w:t>
      </w:r>
    </w:p>
    <w:p w14:paraId="37323D96" w14:textId="77777777" w:rsidR="00472E22" w:rsidRDefault="00472E22" w:rsidP="00472E22">
      <w:pPr>
        <w:ind w:left="720" w:hanging="720"/>
        <w:rPr>
          <w:rFonts w:asciiTheme="minorHAnsi" w:hAnsiTheme="minorHAnsi" w:cs="MV Boli"/>
          <w:color w:val="auto"/>
        </w:rPr>
      </w:pPr>
      <w:r w:rsidRPr="004B13D4">
        <w:rPr>
          <w:rFonts w:asciiTheme="minorHAnsi" w:hAnsiTheme="minorHAnsi" w:cs="MV Boli"/>
          <w:b/>
          <w:color w:val="auto"/>
        </w:rPr>
        <w:t xml:space="preserve">Day 2 </w:t>
      </w:r>
      <w:r w:rsidR="004B13D4">
        <w:rPr>
          <w:rFonts w:asciiTheme="minorHAnsi" w:hAnsiTheme="minorHAnsi" w:cs="MV Boli"/>
          <w:b/>
          <w:color w:val="auto"/>
        </w:rPr>
        <w:t xml:space="preserve">– </w:t>
      </w:r>
      <w:r w:rsidR="004B13D4" w:rsidRPr="004B13D4">
        <w:rPr>
          <w:rFonts w:asciiTheme="minorHAnsi" w:hAnsiTheme="minorHAnsi" w:cs="MV Boli"/>
          <w:b/>
          <w:color w:val="auto"/>
        </w:rPr>
        <w:t>Sunday</w:t>
      </w:r>
      <w:r w:rsidR="004B13D4">
        <w:rPr>
          <w:rFonts w:asciiTheme="minorHAnsi" w:hAnsiTheme="minorHAnsi" w:cs="MV Boli"/>
          <w:b/>
          <w:color w:val="auto"/>
        </w:rPr>
        <w:t xml:space="preserve"> </w:t>
      </w:r>
      <w:r w:rsidR="004B13D4">
        <w:rPr>
          <w:rFonts w:asciiTheme="minorHAnsi" w:hAnsiTheme="minorHAnsi" w:cs="MV Boli"/>
          <w:color w:val="auto"/>
        </w:rPr>
        <w:t>Travel</w:t>
      </w:r>
      <w:r>
        <w:rPr>
          <w:rFonts w:asciiTheme="minorHAnsi" w:hAnsiTheme="minorHAnsi" w:cs="MV Boli"/>
          <w:color w:val="auto"/>
        </w:rPr>
        <w:t xml:space="preserve"> from Lima to Chimbote. Get settled in dorms. Welcome dinner, orientation to visitor quarters and safety &amp; security plan review. </w:t>
      </w:r>
    </w:p>
    <w:p w14:paraId="1D717B29" w14:textId="77777777" w:rsidR="00472E22" w:rsidRDefault="00472E22" w:rsidP="00472E22">
      <w:pPr>
        <w:rPr>
          <w:rFonts w:asciiTheme="minorHAnsi" w:hAnsiTheme="minorHAnsi" w:cs="MV Boli"/>
          <w:color w:val="auto"/>
        </w:rPr>
      </w:pPr>
      <w:r w:rsidRPr="004B13D4">
        <w:rPr>
          <w:rFonts w:asciiTheme="minorHAnsi" w:hAnsiTheme="minorHAnsi" w:cs="MV Boli"/>
          <w:b/>
          <w:color w:val="auto"/>
        </w:rPr>
        <w:t>Day 3</w:t>
      </w:r>
      <w:r w:rsidR="004B13D4">
        <w:rPr>
          <w:rFonts w:asciiTheme="minorHAnsi" w:hAnsiTheme="minorHAnsi" w:cs="MV Boli"/>
          <w:b/>
          <w:color w:val="auto"/>
        </w:rPr>
        <w:t xml:space="preserve"> – Monday </w:t>
      </w:r>
      <w:r>
        <w:rPr>
          <w:rFonts w:asciiTheme="minorHAnsi" w:hAnsiTheme="minorHAnsi" w:cs="MV Boli"/>
          <w:color w:val="auto"/>
        </w:rPr>
        <w:t>Orientation and Tour of Mission Programs, then group projects and activities.</w:t>
      </w:r>
    </w:p>
    <w:p w14:paraId="258E9B4E" w14:textId="77777777" w:rsidR="00472E22" w:rsidRDefault="00472E22" w:rsidP="00472E22">
      <w:pPr>
        <w:rPr>
          <w:rFonts w:asciiTheme="minorHAnsi" w:hAnsiTheme="minorHAnsi" w:cs="MV Boli"/>
          <w:color w:val="auto"/>
        </w:rPr>
      </w:pPr>
      <w:r w:rsidRPr="004B13D4">
        <w:rPr>
          <w:rFonts w:asciiTheme="minorHAnsi" w:hAnsiTheme="minorHAnsi" w:cs="MV Boli"/>
          <w:b/>
          <w:color w:val="auto"/>
        </w:rPr>
        <w:t>Day 4 – 7</w:t>
      </w:r>
      <w:r w:rsidR="004B13D4">
        <w:rPr>
          <w:rFonts w:asciiTheme="minorHAnsi" w:hAnsiTheme="minorHAnsi" w:cs="MV Boli"/>
          <w:b/>
          <w:color w:val="auto"/>
        </w:rPr>
        <w:t xml:space="preserve"> Tuesday - Friday</w:t>
      </w:r>
      <w:r>
        <w:rPr>
          <w:rFonts w:asciiTheme="minorHAnsi" w:hAnsiTheme="minorHAnsi" w:cs="MV Boli"/>
          <w:color w:val="auto"/>
        </w:rPr>
        <w:t xml:space="preserve"> Projects and Activities at the mission.</w:t>
      </w:r>
    </w:p>
    <w:p w14:paraId="6AE8B6C8" w14:textId="77777777" w:rsidR="00472E22" w:rsidRDefault="00472E22" w:rsidP="00472E22">
      <w:pPr>
        <w:rPr>
          <w:rFonts w:asciiTheme="minorHAnsi" w:hAnsiTheme="minorHAnsi" w:cs="MV Boli"/>
          <w:color w:val="auto"/>
        </w:rPr>
      </w:pPr>
      <w:r w:rsidRPr="004B13D4">
        <w:rPr>
          <w:rFonts w:asciiTheme="minorHAnsi" w:hAnsiTheme="minorHAnsi" w:cs="MV Boli"/>
          <w:b/>
          <w:color w:val="auto"/>
        </w:rPr>
        <w:t xml:space="preserve">Day 8 </w:t>
      </w:r>
      <w:r w:rsidR="004B13D4" w:rsidRPr="004B13D4">
        <w:rPr>
          <w:rFonts w:asciiTheme="minorHAnsi" w:hAnsiTheme="minorHAnsi" w:cs="MV Boli"/>
          <w:b/>
          <w:color w:val="auto"/>
        </w:rPr>
        <w:t>Saturda</w:t>
      </w:r>
      <w:r w:rsidR="004B13D4">
        <w:rPr>
          <w:rFonts w:asciiTheme="minorHAnsi" w:hAnsiTheme="minorHAnsi" w:cs="MV Boli"/>
          <w:b/>
          <w:color w:val="auto"/>
        </w:rPr>
        <w:t xml:space="preserve">y </w:t>
      </w:r>
      <w:r w:rsidR="004B13D4" w:rsidRPr="00A763F2">
        <w:rPr>
          <w:rFonts w:asciiTheme="minorHAnsi" w:hAnsiTheme="minorHAnsi" w:cs="MV Boli"/>
          <w:color w:val="auto"/>
        </w:rPr>
        <w:t>Return</w:t>
      </w:r>
      <w:r>
        <w:rPr>
          <w:rFonts w:asciiTheme="minorHAnsi" w:hAnsiTheme="minorHAnsi" w:cs="MV Boli"/>
          <w:color w:val="auto"/>
        </w:rPr>
        <w:t xml:space="preserve"> to Lima for overnight flight back to US</w:t>
      </w:r>
      <w:r w:rsidR="004B13D4">
        <w:rPr>
          <w:rFonts w:asciiTheme="minorHAnsi" w:hAnsiTheme="minorHAnsi" w:cs="MV Boli"/>
          <w:color w:val="auto"/>
        </w:rPr>
        <w:t xml:space="preserve"> or begin side trip.</w:t>
      </w:r>
    </w:p>
    <w:p w14:paraId="7CB90060" w14:textId="77777777" w:rsidR="00CE67EE" w:rsidRDefault="00CE67EE" w:rsidP="00472E22">
      <w:pPr>
        <w:rPr>
          <w:rFonts w:asciiTheme="minorHAnsi" w:hAnsiTheme="minorHAnsi" w:cs="MV Boli"/>
          <w:color w:val="auto"/>
        </w:rPr>
      </w:pPr>
    </w:p>
    <w:p w14:paraId="60506E77" w14:textId="77777777" w:rsidR="00CE67EE" w:rsidRDefault="00CE67EE" w:rsidP="00472E22">
      <w:pPr>
        <w:rPr>
          <w:rFonts w:asciiTheme="minorHAnsi" w:hAnsiTheme="minorHAnsi" w:cs="MV Boli"/>
          <w:b/>
          <w:color w:val="auto"/>
          <w:sz w:val="28"/>
          <w:szCs w:val="28"/>
        </w:rPr>
      </w:pPr>
      <w:r w:rsidRPr="00CE67EE">
        <w:rPr>
          <w:rFonts w:asciiTheme="minorHAnsi" w:hAnsiTheme="minorHAnsi" w:cs="MV Boli"/>
          <w:b/>
          <w:color w:val="auto"/>
          <w:sz w:val="28"/>
          <w:szCs w:val="28"/>
        </w:rPr>
        <w:t>Accom</w:t>
      </w:r>
      <w:r>
        <w:rPr>
          <w:rFonts w:asciiTheme="minorHAnsi" w:hAnsiTheme="minorHAnsi" w:cs="MV Boli"/>
          <w:b/>
          <w:color w:val="auto"/>
          <w:sz w:val="28"/>
          <w:szCs w:val="28"/>
        </w:rPr>
        <w:t>m</w:t>
      </w:r>
      <w:r w:rsidRPr="00CE67EE">
        <w:rPr>
          <w:rFonts w:asciiTheme="minorHAnsi" w:hAnsiTheme="minorHAnsi" w:cs="MV Boli"/>
          <w:b/>
          <w:color w:val="auto"/>
          <w:sz w:val="28"/>
          <w:szCs w:val="28"/>
        </w:rPr>
        <w:t>odations</w:t>
      </w:r>
      <w:r w:rsidR="00233E9C">
        <w:rPr>
          <w:rFonts w:asciiTheme="minorHAnsi" w:hAnsiTheme="minorHAnsi" w:cs="MV Boli"/>
          <w:b/>
          <w:color w:val="auto"/>
          <w:sz w:val="28"/>
          <w:szCs w:val="28"/>
        </w:rPr>
        <w:t xml:space="preserve"> and Internet </w:t>
      </w:r>
      <w:r w:rsidR="00C26C50">
        <w:rPr>
          <w:rFonts w:asciiTheme="minorHAnsi" w:hAnsiTheme="minorHAnsi" w:cs="MV Boli"/>
          <w:b/>
          <w:color w:val="auto"/>
          <w:sz w:val="28"/>
          <w:szCs w:val="28"/>
        </w:rPr>
        <w:t xml:space="preserve">&amp; Phone </w:t>
      </w:r>
      <w:r w:rsidR="00233E9C">
        <w:rPr>
          <w:rFonts w:asciiTheme="minorHAnsi" w:hAnsiTheme="minorHAnsi" w:cs="MV Boli"/>
          <w:b/>
          <w:color w:val="auto"/>
          <w:sz w:val="28"/>
          <w:szCs w:val="28"/>
        </w:rPr>
        <w:t>Service</w:t>
      </w:r>
    </w:p>
    <w:p w14:paraId="08AAB45C" w14:textId="77777777" w:rsidR="00233E9C" w:rsidRDefault="00CE67EE" w:rsidP="00CE67EE">
      <w:pPr>
        <w:rPr>
          <w:rFonts w:asciiTheme="minorHAnsi" w:hAnsiTheme="minorHAnsi"/>
          <w:bCs/>
          <w:kern w:val="36"/>
        </w:rPr>
      </w:pPr>
      <w:r w:rsidRPr="00262D63">
        <w:rPr>
          <w:rFonts w:asciiTheme="minorHAnsi" w:hAnsiTheme="minorHAnsi"/>
        </w:rPr>
        <w:t xml:space="preserve">Our visitor quarters are located within the guarded mission compound of Our Lady of Perpetual Help parish. </w:t>
      </w:r>
      <w:r>
        <w:rPr>
          <w:rFonts w:asciiTheme="minorHAnsi" w:hAnsiTheme="minorHAnsi"/>
        </w:rPr>
        <w:t xml:space="preserve">We offer spacious </w:t>
      </w:r>
      <w:r>
        <w:rPr>
          <w:rFonts w:asciiTheme="minorHAnsi" w:hAnsiTheme="minorHAnsi"/>
          <w:bCs/>
          <w:kern w:val="36"/>
        </w:rPr>
        <w:t>dormitory-</w:t>
      </w:r>
      <w:r w:rsidRPr="00262D63">
        <w:rPr>
          <w:rFonts w:asciiTheme="minorHAnsi" w:hAnsiTheme="minorHAnsi"/>
          <w:bCs/>
          <w:kern w:val="36"/>
        </w:rPr>
        <w:t>style rooms with comfortable beds</w:t>
      </w:r>
      <w:r>
        <w:rPr>
          <w:rFonts w:asciiTheme="minorHAnsi" w:hAnsiTheme="minorHAnsi"/>
          <w:bCs/>
          <w:kern w:val="36"/>
        </w:rPr>
        <w:t>,</w:t>
      </w:r>
      <w:r w:rsidRPr="00262D63">
        <w:rPr>
          <w:rFonts w:asciiTheme="minorHAnsi" w:hAnsiTheme="minorHAnsi"/>
          <w:bCs/>
          <w:kern w:val="36"/>
        </w:rPr>
        <w:t xml:space="preserve"> </w:t>
      </w:r>
      <w:r>
        <w:rPr>
          <w:rFonts w:asciiTheme="minorHAnsi" w:hAnsiTheme="minorHAnsi"/>
          <w:bCs/>
          <w:kern w:val="36"/>
        </w:rPr>
        <w:t xml:space="preserve">bathrooms and </w:t>
      </w:r>
      <w:r w:rsidRPr="00262D63">
        <w:rPr>
          <w:rFonts w:asciiTheme="minorHAnsi" w:hAnsiTheme="minorHAnsi"/>
          <w:bCs/>
          <w:kern w:val="36"/>
        </w:rPr>
        <w:t>warm showers</w:t>
      </w:r>
      <w:r>
        <w:rPr>
          <w:rFonts w:asciiTheme="minorHAnsi" w:hAnsiTheme="minorHAnsi"/>
          <w:bCs/>
          <w:kern w:val="36"/>
        </w:rPr>
        <w:t>.</w:t>
      </w:r>
      <w:r w:rsidRPr="00262D63">
        <w:rPr>
          <w:rFonts w:asciiTheme="minorHAnsi" w:hAnsiTheme="minorHAnsi"/>
          <w:bCs/>
          <w:kern w:val="36"/>
        </w:rPr>
        <w:t xml:space="preserve"> </w:t>
      </w:r>
      <w:r w:rsidR="00233E9C">
        <w:rPr>
          <w:rFonts w:asciiTheme="minorHAnsi" w:hAnsiTheme="minorHAnsi"/>
          <w:bCs/>
          <w:kern w:val="36"/>
        </w:rPr>
        <w:t xml:space="preserve">We provide pillows, sheets and blankets but ask that you bring your own hand towel, washcloth and bath towel that can be donated upon your departure. </w:t>
      </w:r>
    </w:p>
    <w:p w14:paraId="17D5DAD5" w14:textId="77777777" w:rsidR="00233E9C" w:rsidRDefault="00233E9C" w:rsidP="00CE67EE">
      <w:pPr>
        <w:rPr>
          <w:rFonts w:asciiTheme="minorHAnsi" w:hAnsiTheme="minorHAnsi"/>
          <w:bCs/>
          <w:kern w:val="36"/>
        </w:rPr>
      </w:pPr>
    </w:p>
    <w:p w14:paraId="0238D3B5" w14:textId="77777777" w:rsidR="00CE67EE" w:rsidRDefault="00CE67EE" w:rsidP="00CE67EE">
      <w:pPr>
        <w:rPr>
          <w:rFonts w:asciiTheme="minorHAnsi" w:hAnsiTheme="minorHAnsi"/>
          <w:bCs/>
          <w:kern w:val="36"/>
        </w:rPr>
      </w:pPr>
      <w:r>
        <w:rPr>
          <w:rFonts w:asciiTheme="minorHAnsi" w:hAnsiTheme="minorHAnsi"/>
          <w:bCs/>
          <w:kern w:val="36"/>
        </w:rPr>
        <w:t xml:space="preserve">You’ll spend time in the dining room – often referred to as the “gringo room” where we have a </w:t>
      </w:r>
      <w:r w:rsidRPr="00262D63">
        <w:rPr>
          <w:rFonts w:asciiTheme="minorHAnsi" w:hAnsiTheme="minorHAnsi"/>
          <w:bCs/>
          <w:kern w:val="36"/>
        </w:rPr>
        <w:t xml:space="preserve">large dining </w:t>
      </w:r>
      <w:r>
        <w:rPr>
          <w:rFonts w:asciiTheme="minorHAnsi" w:hAnsiTheme="minorHAnsi"/>
          <w:bCs/>
          <w:kern w:val="36"/>
        </w:rPr>
        <w:t xml:space="preserve">space, bottled water dispensers </w:t>
      </w:r>
      <w:r w:rsidRPr="00262D63">
        <w:rPr>
          <w:rFonts w:asciiTheme="minorHAnsi" w:hAnsiTheme="minorHAnsi"/>
          <w:bCs/>
          <w:kern w:val="36"/>
        </w:rPr>
        <w:t xml:space="preserve">and </w:t>
      </w:r>
      <w:r>
        <w:rPr>
          <w:rFonts w:asciiTheme="minorHAnsi" w:hAnsiTheme="minorHAnsi"/>
          <w:bCs/>
          <w:kern w:val="36"/>
        </w:rPr>
        <w:t xml:space="preserve">a lounge </w:t>
      </w:r>
      <w:r w:rsidRPr="00262D63">
        <w:rPr>
          <w:rFonts w:asciiTheme="minorHAnsi" w:hAnsiTheme="minorHAnsi"/>
          <w:bCs/>
          <w:kern w:val="36"/>
        </w:rPr>
        <w:t xml:space="preserve">area. </w:t>
      </w:r>
      <w:r>
        <w:rPr>
          <w:rFonts w:asciiTheme="minorHAnsi" w:hAnsiTheme="minorHAnsi"/>
          <w:bCs/>
          <w:kern w:val="36"/>
        </w:rPr>
        <w:t>Be sure to check out the view from our rooftop; this is also a great place to share group reflections at the end of each day. Long-</w:t>
      </w:r>
      <w:r w:rsidRPr="00262D63">
        <w:rPr>
          <w:rFonts w:asciiTheme="minorHAnsi" w:hAnsiTheme="minorHAnsi"/>
          <w:bCs/>
          <w:kern w:val="36"/>
        </w:rPr>
        <w:t xml:space="preserve">term volunteers stay with trusted host families living in the neighborhoods served by </w:t>
      </w:r>
      <w:r w:rsidR="00B844EE">
        <w:rPr>
          <w:rFonts w:asciiTheme="minorHAnsi" w:hAnsiTheme="minorHAnsi"/>
          <w:bCs/>
          <w:kern w:val="36"/>
        </w:rPr>
        <w:t xml:space="preserve">the mission. </w:t>
      </w:r>
    </w:p>
    <w:p w14:paraId="591E6E51" w14:textId="77777777" w:rsidR="00233E9C" w:rsidRDefault="00233E9C" w:rsidP="00CE67EE">
      <w:pPr>
        <w:rPr>
          <w:rFonts w:asciiTheme="minorHAnsi" w:hAnsiTheme="minorHAnsi"/>
          <w:bCs/>
          <w:kern w:val="36"/>
        </w:rPr>
      </w:pPr>
    </w:p>
    <w:p w14:paraId="7F7AEFAB" w14:textId="77777777" w:rsidR="00233E9C" w:rsidRDefault="00233E9C" w:rsidP="00CE67EE">
      <w:pPr>
        <w:rPr>
          <w:rFonts w:asciiTheme="minorHAnsi" w:hAnsiTheme="minorHAnsi"/>
          <w:bCs/>
          <w:kern w:val="36"/>
        </w:rPr>
      </w:pPr>
      <w:r>
        <w:rPr>
          <w:rFonts w:asciiTheme="minorHAnsi" w:hAnsiTheme="minorHAnsi"/>
          <w:bCs/>
          <w:kern w:val="36"/>
        </w:rPr>
        <w:t xml:space="preserve">Limited Wi-Fi is available at the mission but is often slow so please be patient.  And while we understand the need to stay in touch with home we ask </w:t>
      </w:r>
      <w:r w:rsidR="00931968">
        <w:rPr>
          <w:rFonts w:asciiTheme="minorHAnsi" w:hAnsiTheme="minorHAnsi"/>
          <w:bCs/>
          <w:kern w:val="36"/>
        </w:rPr>
        <w:t>you to limit your screen time so that you</w:t>
      </w:r>
      <w:r>
        <w:rPr>
          <w:rFonts w:asciiTheme="minorHAnsi" w:hAnsiTheme="minorHAnsi"/>
          <w:bCs/>
          <w:kern w:val="36"/>
        </w:rPr>
        <w:t xml:space="preserve"> may be in-the-moment and take advantage of </w:t>
      </w:r>
      <w:r w:rsidR="00931968">
        <w:rPr>
          <w:rFonts w:asciiTheme="minorHAnsi" w:hAnsiTheme="minorHAnsi"/>
          <w:bCs/>
          <w:kern w:val="36"/>
        </w:rPr>
        <w:t>your</w:t>
      </w:r>
      <w:r>
        <w:rPr>
          <w:rFonts w:asciiTheme="minorHAnsi" w:hAnsiTheme="minorHAnsi"/>
          <w:bCs/>
          <w:kern w:val="36"/>
        </w:rPr>
        <w:t xml:space="preserve"> time in Chimbote to the greatest extent possible. </w:t>
      </w:r>
      <w:r w:rsidR="00C26C50">
        <w:rPr>
          <w:rFonts w:asciiTheme="minorHAnsi" w:hAnsiTheme="minorHAnsi"/>
          <w:bCs/>
          <w:kern w:val="36"/>
        </w:rPr>
        <w:t>Most cell phones work in Peru but check with your carrier for international service before you leave.  A land line</w:t>
      </w:r>
      <w:r w:rsidR="00931968">
        <w:rPr>
          <w:rFonts w:asciiTheme="minorHAnsi" w:hAnsiTheme="minorHAnsi"/>
          <w:bCs/>
          <w:kern w:val="36"/>
        </w:rPr>
        <w:t xml:space="preserve"> phone</w:t>
      </w:r>
      <w:r w:rsidR="00C26C50">
        <w:rPr>
          <w:rFonts w:asciiTheme="minorHAnsi" w:hAnsiTheme="minorHAnsi"/>
          <w:bCs/>
          <w:kern w:val="36"/>
        </w:rPr>
        <w:t xml:space="preserve"> is available </w:t>
      </w:r>
      <w:r w:rsidR="00931968">
        <w:rPr>
          <w:rFonts w:asciiTheme="minorHAnsi" w:hAnsiTheme="minorHAnsi"/>
          <w:bCs/>
          <w:kern w:val="36"/>
        </w:rPr>
        <w:t>for brief and/</w:t>
      </w:r>
      <w:r w:rsidR="00C26C50">
        <w:rPr>
          <w:rFonts w:asciiTheme="minorHAnsi" w:hAnsiTheme="minorHAnsi"/>
          <w:bCs/>
          <w:kern w:val="36"/>
        </w:rPr>
        <w:t xml:space="preserve">or emergency calls. </w:t>
      </w:r>
    </w:p>
    <w:p w14:paraId="2A496696" w14:textId="77777777" w:rsidR="00233E9C" w:rsidRDefault="00233E9C" w:rsidP="00CE67EE">
      <w:pPr>
        <w:rPr>
          <w:rFonts w:asciiTheme="minorHAnsi" w:hAnsiTheme="minorHAnsi"/>
          <w:bCs/>
          <w:kern w:val="36"/>
        </w:rPr>
      </w:pPr>
    </w:p>
    <w:p w14:paraId="5CF15EE2" w14:textId="77777777" w:rsidR="00CE67EE" w:rsidRPr="00CE67EE" w:rsidRDefault="00CE67EE" w:rsidP="00CE67EE">
      <w:pPr>
        <w:jc w:val="center"/>
        <w:rPr>
          <w:rFonts w:asciiTheme="minorHAnsi" w:hAnsiTheme="minorHAnsi"/>
          <w:b/>
        </w:rPr>
      </w:pPr>
      <w:r>
        <w:rPr>
          <w:rFonts w:ascii="Open Sans" w:hAnsi="Open Sans"/>
          <w:noProof/>
          <w:color w:val="482500"/>
          <w:sz w:val="21"/>
          <w:szCs w:val="21"/>
        </w:rPr>
        <w:drawing>
          <wp:inline distT="0" distB="0" distL="0" distR="0" wp14:anchorId="100DF1A9" wp14:editId="01FC9200">
            <wp:extent cx="2886075" cy="1400282"/>
            <wp:effectExtent l="19050" t="0" r="9525" b="0"/>
            <wp:docPr id="16" name="Picture 3" descr="visitor-quarter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or-quarters-02"/>
                    <pic:cNvPicPr>
                      <a:picLocks noChangeAspect="1" noChangeArrowheads="1"/>
                    </pic:cNvPicPr>
                  </pic:nvPicPr>
                  <pic:blipFill>
                    <a:blip r:embed="rId21" cstate="print"/>
                    <a:srcRect/>
                    <a:stretch>
                      <a:fillRect/>
                    </a:stretch>
                  </pic:blipFill>
                  <pic:spPr bwMode="auto">
                    <a:xfrm>
                      <a:off x="0" y="0"/>
                      <a:ext cx="2886075" cy="1400282"/>
                    </a:xfrm>
                    <a:prstGeom prst="rect">
                      <a:avLst/>
                    </a:prstGeom>
                    <a:noFill/>
                    <a:ln w="9525">
                      <a:noFill/>
                      <a:miter lim="800000"/>
                      <a:headEnd/>
                      <a:tailEnd/>
                    </a:ln>
                  </pic:spPr>
                </pic:pic>
              </a:graphicData>
            </a:graphic>
          </wp:inline>
        </w:drawing>
      </w:r>
      <w:r>
        <w:rPr>
          <w:rFonts w:ascii="Open Sans" w:hAnsi="Open Sans"/>
          <w:noProof/>
          <w:color w:val="482500"/>
          <w:sz w:val="21"/>
          <w:szCs w:val="21"/>
        </w:rPr>
        <w:drawing>
          <wp:inline distT="0" distB="0" distL="0" distR="0" wp14:anchorId="5179C6EA" wp14:editId="47D0F2B3">
            <wp:extent cx="3000375" cy="1455738"/>
            <wp:effectExtent l="19050" t="0" r="9525" b="0"/>
            <wp:docPr id="17" name="Picture 6" descr="visitor-quarter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or-quarters-03"/>
                    <pic:cNvPicPr>
                      <a:picLocks noChangeAspect="1" noChangeArrowheads="1"/>
                    </pic:cNvPicPr>
                  </pic:nvPicPr>
                  <pic:blipFill>
                    <a:blip r:embed="rId22" cstate="print"/>
                    <a:srcRect/>
                    <a:stretch>
                      <a:fillRect/>
                    </a:stretch>
                  </pic:blipFill>
                  <pic:spPr bwMode="auto">
                    <a:xfrm>
                      <a:off x="0" y="0"/>
                      <a:ext cx="3007405" cy="1459149"/>
                    </a:xfrm>
                    <a:prstGeom prst="rect">
                      <a:avLst/>
                    </a:prstGeom>
                    <a:noFill/>
                    <a:ln w="9525">
                      <a:noFill/>
                      <a:miter lim="800000"/>
                      <a:headEnd/>
                      <a:tailEnd/>
                    </a:ln>
                  </pic:spPr>
                </pic:pic>
              </a:graphicData>
            </a:graphic>
          </wp:inline>
        </w:drawing>
      </w:r>
    </w:p>
    <w:p w14:paraId="32D1EE80" w14:textId="77777777" w:rsidR="00472E22" w:rsidRPr="00AB686B" w:rsidRDefault="00CE67EE" w:rsidP="00AB686B">
      <w:pPr>
        <w:rPr>
          <w:rFonts w:asciiTheme="minorHAnsi" w:hAnsiTheme="minorHAnsi" w:cs="MV Boli"/>
          <w:color w:val="auto"/>
        </w:rPr>
      </w:pPr>
      <w:r w:rsidRPr="00CE67EE">
        <w:rPr>
          <w:snapToGrid w:val="0"/>
          <w:w w:val="0"/>
          <w:sz w:val="0"/>
          <w:szCs w:val="0"/>
          <w:u w:color="000000"/>
          <w:bdr w:val="none" w:sz="0" w:space="0" w:color="000000"/>
          <w:shd w:val="clear" w:color="000000" w:fill="000000"/>
        </w:rPr>
        <w:t xml:space="preserve"> </w:t>
      </w:r>
    </w:p>
    <w:p w14:paraId="3AB77BA4" w14:textId="77777777" w:rsidR="00472E22" w:rsidRDefault="00233E9C" w:rsidP="00014D47">
      <w:pPr>
        <w:jc w:val="center"/>
        <w:rPr>
          <w:rFonts w:ascii="MV Boli" w:hAnsi="MV Boli" w:cs="MV Boli"/>
          <w:b/>
          <w:color w:val="auto"/>
          <w:sz w:val="32"/>
          <w:szCs w:val="32"/>
        </w:rPr>
      </w:pPr>
      <w:r>
        <w:rPr>
          <w:rFonts w:ascii="MV Boli" w:hAnsi="MV Boli" w:cs="MV Boli"/>
          <w:b/>
          <w:color w:val="auto"/>
          <w:sz w:val="32"/>
          <w:szCs w:val="32"/>
        </w:rPr>
        <w:t>Projects</w:t>
      </w:r>
      <w:r w:rsidR="00E54D8B">
        <w:rPr>
          <w:rFonts w:ascii="MV Boli" w:hAnsi="MV Boli" w:cs="MV Boli"/>
          <w:b/>
          <w:color w:val="auto"/>
          <w:sz w:val="32"/>
          <w:szCs w:val="32"/>
        </w:rPr>
        <w:t xml:space="preserve"> and Ac</w:t>
      </w:r>
      <w:r>
        <w:rPr>
          <w:rFonts w:ascii="MV Boli" w:hAnsi="MV Boli" w:cs="MV Boli"/>
          <w:b/>
          <w:color w:val="auto"/>
          <w:sz w:val="32"/>
          <w:szCs w:val="32"/>
        </w:rPr>
        <w:t>tivities</w:t>
      </w:r>
    </w:p>
    <w:p w14:paraId="2C0F25EF" w14:textId="77777777" w:rsidR="00E54D8B" w:rsidRPr="00E54D8B" w:rsidRDefault="00E54D8B" w:rsidP="00E54D8B">
      <w:pPr>
        <w:rPr>
          <w:rFonts w:asciiTheme="minorHAnsi" w:hAnsiTheme="minorHAnsi"/>
        </w:rPr>
      </w:pPr>
    </w:p>
    <w:p w14:paraId="5C2F161E" w14:textId="77777777" w:rsidR="00E54D8B" w:rsidRDefault="00E54D8B" w:rsidP="00E54D8B">
      <w:pPr>
        <w:rPr>
          <w:rFonts w:asciiTheme="minorHAnsi" w:hAnsiTheme="minorHAnsi"/>
        </w:rPr>
      </w:pPr>
      <w:r>
        <w:rPr>
          <w:rFonts w:asciiTheme="minorHAnsi" w:hAnsiTheme="minorHAnsi"/>
        </w:rPr>
        <w:t xml:space="preserve">First and foremost it is our goal that you will witness and learn about poverty and the mission programs and services in place to help alleviate it.  We encourage you to get to know the local people; not only the mission staff but the people living in poverty whose homes you will visit, and who you will provide help and assistance to. </w:t>
      </w:r>
      <w:r w:rsidRPr="00E54D8B">
        <w:rPr>
          <w:rFonts w:asciiTheme="minorHAnsi" w:hAnsiTheme="minorHAnsi"/>
        </w:rPr>
        <w:t>This serves several purposes:</w:t>
      </w:r>
    </w:p>
    <w:p w14:paraId="15706401" w14:textId="77777777" w:rsidR="00E54D8B" w:rsidRPr="00E54D8B" w:rsidRDefault="00E54D8B" w:rsidP="00E54D8B">
      <w:pPr>
        <w:rPr>
          <w:rFonts w:asciiTheme="minorHAnsi" w:hAnsiTheme="minorHAnsi"/>
        </w:rPr>
      </w:pPr>
    </w:p>
    <w:p w14:paraId="13B92B72" w14:textId="77777777" w:rsidR="00E54D8B" w:rsidRDefault="00E54D8B" w:rsidP="00E54D8B">
      <w:pPr>
        <w:numPr>
          <w:ilvl w:val="0"/>
          <w:numId w:val="1"/>
        </w:numPr>
        <w:rPr>
          <w:rFonts w:asciiTheme="minorHAnsi" w:hAnsiTheme="minorHAnsi"/>
          <w:color w:val="auto"/>
        </w:rPr>
      </w:pPr>
      <w:r w:rsidRPr="00E54D8B">
        <w:rPr>
          <w:rFonts w:asciiTheme="minorHAnsi" w:hAnsiTheme="minorHAnsi"/>
          <w:b/>
          <w:color w:val="auto"/>
        </w:rPr>
        <w:t xml:space="preserve">An opportunity to see firsthand all that is occurring. </w:t>
      </w:r>
      <w:r w:rsidRPr="00E54D8B">
        <w:rPr>
          <w:rFonts w:asciiTheme="minorHAnsi" w:hAnsiTheme="minorHAnsi"/>
          <w:color w:val="auto"/>
        </w:rPr>
        <w:t>You may be surprised by what you see and hear and leave with a deeper understanding of the needs of the people of Chimbote that’s easy to miss if the entire visit is spent on a specific project</w:t>
      </w:r>
      <w:r>
        <w:rPr>
          <w:rFonts w:asciiTheme="minorHAnsi" w:hAnsiTheme="minorHAnsi"/>
          <w:color w:val="auto"/>
        </w:rPr>
        <w:t>.</w:t>
      </w:r>
    </w:p>
    <w:p w14:paraId="41C466EA" w14:textId="77777777" w:rsidR="00E54D8B" w:rsidRPr="00E54D8B" w:rsidRDefault="00E54D8B" w:rsidP="00E54D8B">
      <w:pPr>
        <w:numPr>
          <w:ilvl w:val="0"/>
          <w:numId w:val="1"/>
        </w:numPr>
        <w:rPr>
          <w:rFonts w:asciiTheme="minorHAnsi" w:hAnsiTheme="minorHAnsi"/>
          <w:color w:val="auto"/>
        </w:rPr>
      </w:pPr>
      <w:r>
        <w:rPr>
          <w:rFonts w:asciiTheme="minorHAnsi" w:hAnsiTheme="minorHAnsi"/>
          <w:b/>
          <w:color w:val="auto"/>
        </w:rPr>
        <w:t xml:space="preserve">An opportunity to </w:t>
      </w:r>
      <w:r w:rsidRPr="00E54D8B">
        <w:rPr>
          <w:rFonts w:asciiTheme="minorHAnsi" w:hAnsiTheme="minorHAnsi"/>
          <w:b/>
          <w:color w:val="auto"/>
        </w:rPr>
        <w:t>experience the deep hospitality that is part of the Peruvian culture.</w:t>
      </w:r>
      <w:r w:rsidRPr="00E54D8B">
        <w:rPr>
          <w:rFonts w:asciiTheme="minorHAnsi" w:hAnsiTheme="minorHAnsi"/>
          <w:color w:val="auto"/>
        </w:rPr>
        <w:t xml:space="preserve"> In a sense, you’ve already given a gift by leaving your comfortable life to come to Chimbote. By taking time to get to know the people—to experience their hospitality and friendship—you allow the people of Chimbote a chance to give back.  </w:t>
      </w:r>
    </w:p>
    <w:p w14:paraId="26AD092F" w14:textId="77777777" w:rsidR="00E54D8B" w:rsidRDefault="00E54D8B" w:rsidP="00E54D8B">
      <w:pPr>
        <w:numPr>
          <w:ilvl w:val="0"/>
          <w:numId w:val="1"/>
        </w:numPr>
        <w:rPr>
          <w:rFonts w:asciiTheme="minorHAnsi" w:hAnsiTheme="minorHAnsi"/>
          <w:color w:val="auto"/>
        </w:rPr>
      </w:pPr>
      <w:r w:rsidRPr="00E54D8B">
        <w:rPr>
          <w:rFonts w:asciiTheme="minorHAnsi" w:hAnsiTheme="minorHAnsi"/>
          <w:b/>
          <w:color w:val="auto"/>
        </w:rPr>
        <w:t>A chance to absorb the mission experiences more fully, and be</w:t>
      </w:r>
      <w:r w:rsidR="00C30324">
        <w:rPr>
          <w:rFonts w:asciiTheme="minorHAnsi" w:hAnsiTheme="minorHAnsi"/>
          <w:b/>
          <w:color w:val="auto"/>
        </w:rPr>
        <w:t xml:space="preserve"> a mission advocate when</w:t>
      </w:r>
      <w:r w:rsidRPr="00E54D8B">
        <w:rPr>
          <w:rFonts w:asciiTheme="minorHAnsi" w:hAnsiTheme="minorHAnsi"/>
          <w:b/>
          <w:color w:val="auto"/>
        </w:rPr>
        <w:t xml:space="preserve"> you return home.  </w:t>
      </w:r>
      <w:r w:rsidRPr="00E54D8B">
        <w:rPr>
          <w:rFonts w:asciiTheme="minorHAnsi" w:hAnsiTheme="minorHAnsi"/>
          <w:color w:val="auto"/>
        </w:rPr>
        <w:t xml:space="preserve">When you return to your community you will be a resource to others on what is happening in Chimbote.  Your first-hand knowledge </w:t>
      </w:r>
      <w:r>
        <w:rPr>
          <w:rFonts w:asciiTheme="minorHAnsi" w:hAnsiTheme="minorHAnsi"/>
          <w:color w:val="auto"/>
        </w:rPr>
        <w:t xml:space="preserve">will be appreciated and respected </w:t>
      </w:r>
      <w:r w:rsidR="00C30324">
        <w:rPr>
          <w:rFonts w:asciiTheme="minorHAnsi" w:hAnsiTheme="minorHAnsi"/>
          <w:color w:val="auto"/>
        </w:rPr>
        <w:t>and you can inspire others to visit and support the mission.</w:t>
      </w:r>
    </w:p>
    <w:p w14:paraId="5746124F" w14:textId="77777777" w:rsidR="007E0303" w:rsidRDefault="007E0303" w:rsidP="007E0303">
      <w:pPr>
        <w:rPr>
          <w:rFonts w:asciiTheme="minorHAnsi" w:hAnsiTheme="minorHAnsi"/>
          <w:color w:val="auto"/>
        </w:rPr>
      </w:pPr>
    </w:p>
    <w:p w14:paraId="3639506B" w14:textId="77777777" w:rsidR="007E0303" w:rsidRPr="007E0303" w:rsidRDefault="007E0303" w:rsidP="007E0303">
      <w:pPr>
        <w:rPr>
          <w:rFonts w:asciiTheme="minorHAnsi" w:hAnsiTheme="minorHAnsi"/>
          <w:b/>
          <w:color w:val="auto"/>
          <w:sz w:val="28"/>
          <w:szCs w:val="28"/>
        </w:rPr>
      </w:pPr>
      <w:r w:rsidRPr="007E0303">
        <w:rPr>
          <w:rFonts w:asciiTheme="minorHAnsi" w:hAnsiTheme="minorHAnsi"/>
          <w:b/>
          <w:color w:val="auto"/>
          <w:sz w:val="28"/>
          <w:szCs w:val="28"/>
        </w:rPr>
        <w:t xml:space="preserve">Orientation and Tour </w:t>
      </w:r>
    </w:p>
    <w:p w14:paraId="4FCEEC0A" w14:textId="77777777" w:rsidR="007E0303" w:rsidRDefault="007E0303" w:rsidP="007E0303">
      <w:pPr>
        <w:rPr>
          <w:rFonts w:asciiTheme="minorHAnsi" w:hAnsiTheme="minorHAnsi"/>
        </w:rPr>
      </w:pPr>
      <w:r>
        <w:rPr>
          <w:rFonts w:asciiTheme="minorHAnsi" w:hAnsiTheme="minorHAnsi"/>
          <w:color w:val="auto"/>
        </w:rPr>
        <w:t xml:space="preserve">Within the first day or two of your mission visit you will be presented with an overview of mission programs and services and an in-depth tour of our programs and facilities.  Bring comfortable walking shoes so that you can fully participate.   We offer a van for those who are unable to walk distances.  As part of the tour you will visit the barrios where the poor reside and what you </w:t>
      </w:r>
      <w:r w:rsidRPr="00E54D8B">
        <w:rPr>
          <w:rFonts w:asciiTheme="minorHAnsi" w:hAnsiTheme="minorHAnsi"/>
        </w:rPr>
        <w:t xml:space="preserve">see may be shocking and upsetting. Allow yourself time to adjust to the environment and process what you’re seeing. </w:t>
      </w:r>
    </w:p>
    <w:p w14:paraId="50422D4C" w14:textId="77777777" w:rsidR="007E0303" w:rsidRPr="00E54D8B" w:rsidRDefault="007E0303" w:rsidP="007E0303">
      <w:pPr>
        <w:rPr>
          <w:rFonts w:asciiTheme="minorHAnsi" w:hAnsiTheme="minorHAnsi"/>
        </w:rPr>
      </w:pPr>
    </w:p>
    <w:p w14:paraId="15D0AB82" w14:textId="77777777" w:rsidR="0018767C" w:rsidRDefault="00E029D7" w:rsidP="00795970">
      <w:pPr>
        <w:jc w:val="center"/>
        <w:rPr>
          <w:rFonts w:asciiTheme="minorHAnsi" w:hAnsiTheme="minorHAnsi"/>
          <w:b/>
          <w:color w:val="auto"/>
          <w:sz w:val="28"/>
          <w:szCs w:val="28"/>
        </w:rPr>
      </w:pPr>
      <w:r>
        <w:rPr>
          <w:rFonts w:asciiTheme="minorHAnsi" w:hAnsiTheme="minorHAnsi"/>
          <w:b/>
          <w:noProof/>
          <w:color w:val="auto"/>
          <w:sz w:val="28"/>
          <w:szCs w:val="28"/>
        </w:rPr>
        <w:drawing>
          <wp:inline distT="0" distB="0" distL="0" distR="0" wp14:anchorId="35FB98E4" wp14:editId="102530D5">
            <wp:extent cx="4257675" cy="2838450"/>
            <wp:effectExtent l="19050" t="0" r="9525" b="0"/>
            <wp:docPr id="12" name="Picture 4" descr="G:\Catagorized Photos for Marketing\Social\A father w kids in estera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tagorized Photos for Marketing\Social\A father w kids in estera home.jpg"/>
                    <pic:cNvPicPr>
                      <a:picLocks noChangeAspect="1" noChangeArrowheads="1"/>
                    </pic:cNvPicPr>
                  </pic:nvPicPr>
                  <pic:blipFill>
                    <a:blip r:embed="rId23" cstate="print"/>
                    <a:srcRect/>
                    <a:stretch>
                      <a:fillRect/>
                    </a:stretch>
                  </pic:blipFill>
                  <pic:spPr bwMode="auto">
                    <a:xfrm>
                      <a:off x="0" y="0"/>
                      <a:ext cx="4257675" cy="2838450"/>
                    </a:xfrm>
                    <a:prstGeom prst="rect">
                      <a:avLst/>
                    </a:prstGeom>
                    <a:noFill/>
                    <a:ln w="9525">
                      <a:noFill/>
                      <a:miter lim="800000"/>
                      <a:headEnd/>
                      <a:tailEnd/>
                    </a:ln>
                  </pic:spPr>
                </pic:pic>
              </a:graphicData>
            </a:graphic>
          </wp:inline>
        </w:drawing>
      </w:r>
    </w:p>
    <w:p w14:paraId="0150471D" w14:textId="77777777" w:rsidR="009167E9" w:rsidRDefault="009167E9" w:rsidP="00E54D8B">
      <w:pPr>
        <w:rPr>
          <w:rFonts w:asciiTheme="minorHAnsi" w:hAnsiTheme="minorHAnsi"/>
          <w:b/>
          <w:color w:val="auto"/>
          <w:sz w:val="28"/>
          <w:szCs w:val="28"/>
        </w:rPr>
      </w:pPr>
    </w:p>
    <w:p w14:paraId="7FC4CF71" w14:textId="77777777" w:rsidR="00146B17" w:rsidRDefault="00146B17" w:rsidP="00E54D8B">
      <w:pPr>
        <w:rPr>
          <w:rFonts w:asciiTheme="minorHAnsi" w:hAnsiTheme="minorHAnsi"/>
          <w:b/>
          <w:color w:val="auto"/>
          <w:sz w:val="28"/>
          <w:szCs w:val="28"/>
        </w:rPr>
      </w:pPr>
      <w:r w:rsidRPr="00146B17">
        <w:rPr>
          <w:rFonts w:asciiTheme="minorHAnsi" w:hAnsiTheme="minorHAnsi"/>
          <w:b/>
          <w:color w:val="auto"/>
          <w:sz w:val="28"/>
          <w:szCs w:val="28"/>
        </w:rPr>
        <w:t>Description and Costs of Typical Projects and Activities</w:t>
      </w:r>
    </w:p>
    <w:p w14:paraId="3C570CD3" w14:textId="77777777" w:rsidR="00F57B0F" w:rsidRPr="00146B17" w:rsidRDefault="00F57B0F" w:rsidP="00E54D8B">
      <w:pPr>
        <w:rPr>
          <w:rFonts w:asciiTheme="minorHAnsi" w:hAnsiTheme="minorHAnsi"/>
          <w:b/>
          <w:color w:val="auto"/>
          <w:sz w:val="28"/>
          <w:szCs w:val="28"/>
        </w:rPr>
      </w:pPr>
    </w:p>
    <w:p w14:paraId="7293D9E2" w14:textId="77777777" w:rsidR="007E0303" w:rsidRDefault="00E029D7" w:rsidP="00E54D8B">
      <w:pPr>
        <w:rPr>
          <w:rFonts w:asciiTheme="minorHAnsi" w:hAnsiTheme="minorHAnsi"/>
          <w:color w:val="auto"/>
        </w:rPr>
      </w:pPr>
      <w:r>
        <w:rPr>
          <w:rFonts w:asciiTheme="minorHAnsi" w:hAnsiTheme="minorHAnsi"/>
          <w:color w:val="auto"/>
        </w:rPr>
        <w:t>Y</w:t>
      </w:r>
      <w:r w:rsidR="007E0303" w:rsidRPr="007E0303">
        <w:rPr>
          <w:rFonts w:asciiTheme="minorHAnsi" w:hAnsiTheme="minorHAnsi"/>
          <w:color w:val="auto"/>
        </w:rPr>
        <w:t>our mission visit experience may in</w:t>
      </w:r>
      <w:r w:rsidR="00146B17">
        <w:rPr>
          <w:rFonts w:asciiTheme="minorHAnsi" w:hAnsiTheme="minorHAnsi"/>
          <w:color w:val="auto"/>
        </w:rPr>
        <w:t xml:space="preserve">clude a number of opportunities </w:t>
      </w:r>
      <w:r w:rsidR="007E0303" w:rsidRPr="007E0303">
        <w:rPr>
          <w:rFonts w:asciiTheme="minorHAnsi" w:hAnsiTheme="minorHAnsi"/>
          <w:color w:val="auto"/>
        </w:rPr>
        <w:t xml:space="preserve">and activities. Some such as assisting the mission staff in the daycare centers or soup kitchens or visiting homes with our social workers do not require fundraising, just an open mind and a willing heart. </w:t>
      </w:r>
    </w:p>
    <w:p w14:paraId="2D1AAE23" w14:textId="77777777" w:rsidR="00E029D7" w:rsidRDefault="00E029D7" w:rsidP="00E54D8B">
      <w:pPr>
        <w:rPr>
          <w:rFonts w:asciiTheme="minorHAnsi" w:hAnsiTheme="minorHAnsi"/>
          <w:color w:val="auto"/>
        </w:rPr>
      </w:pPr>
    </w:p>
    <w:p w14:paraId="73973214" w14:textId="77777777" w:rsidR="00146B17" w:rsidRDefault="00E029D7" w:rsidP="00E54D8B">
      <w:pPr>
        <w:rPr>
          <w:rFonts w:asciiTheme="minorHAnsi" w:hAnsiTheme="minorHAnsi"/>
          <w:color w:val="auto"/>
        </w:rPr>
      </w:pPr>
      <w:r>
        <w:rPr>
          <w:rFonts w:asciiTheme="minorHAnsi" w:hAnsiTheme="minorHAnsi"/>
          <w:color w:val="auto"/>
        </w:rPr>
        <w:t xml:space="preserve">Others like </w:t>
      </w:r>
      <w:r w:rsidRPr="007E0303">
        <w:rPr>
          <w:rFonts w:asciiTheme="minorHAnsi" w:hAnsiTheme="minorHAnsi"/>
          <w:color w:val="auto"/>
        </w:rPr>
        <w:t>r</w:t>
      </w:r>
      <w:r w:rsidR="00146B17">
        <w:rPr>
          <w:rFonts w:asciiTheme="minorHAnsi" w:hAnsiTheme="minorHAnsi"/>
          <w:color w:val="auto"/>
        </w:rPr>
        <w:t xml:space="preserve">epairing or constructing homes or </w:t>
      </w:r>
      <w:r>
        <w:rPr>
          <w:rFonts w:asciiTheme="minorHAnsi" w:hAnsiTheme="minorHAnsi"/>
          <w:color w:val="auto"/>
        </w:rPr>
        <w:t>taking families on outings</w:t>
      </w:r>
      <w:r w:rsidRPr="007E0303">
        <w:rPr>
          <w:rFonts w:asciiTheme="minorHAnsi" w:hAnsiTheme="minorHAnsi"/>
          <w:color w:val="auto"/>
        </w:rPr>
        <w:t>–will require fundraising on your part prior to your visit.</w:t>
      </w:r>
      <w:r w:rsidR="00146B17">
        <w:rPr>
          <w:rFonts w:asciiTheme="minorHAnsi" w:hAnsiTheme="minorHAnsi"/>
          <w:color w:val="auto"/>
        </w:rPr>
        <w:t xml:space="preserve"> Each group will work with our mission visit team in advance of their visit to decide what will work best and current costs will be provided.  Payment is made to Friends of Chimbote at least 30 days in advance so that necessary supplies and plans are in place upon your group’s arrival in Chimbote. </w:t>
      </w:r>
    </w:p>
    <w:p w14:paraId="0A692068" w14:textId="77777777" w:rsidR="00146B17" w:rsidRDefault="00146B17" w:rsidP="00E54D8B">
      <w:pPr>
        <w:rPr>
          <w:rFonts w:asciiTheme="minorHAnsi" w:hAnsiTheme="minorHAnsi"/>
          <w:color w:val="auto"/>
        </w:rPr>
      </w:pPr>
    </w:p>
    <w:p w14:paraId="7E0CE20F" w14:textId="77777777" w:rsidR="00146B17" w:rsidRPr="00146B17" w:rsidRDefault="00146B17" w:rsidP="00146B17">
      <w:pPr>
        <w:pStyle w:val="ListParagraph"/>
        <w:numPr>
          <w:ilvl w:val="0"/>
          <w:numId w:val="28"/>
        </w:numPr>
        <w:rPr>
          <w:rFonts w:ascii="Calibri" w:hAnsi="Calibri" w:cs="Calibri"/>
          <w:b/>
        </w:rPr>
      </w:pPr>
      <w:r w:rsidRPr="00146B17">
        <w:rPr>
          <w:rFonts w:ascii="Calibri" w:hAnsi="Calibri" w:cs="Calibri"/>
          <w:b/>
        </w:rPr>
        <w:t>Home Construction &amp; Household Goods</w:t>
      </w:r>
    </w:p>
    <w:p w14:paraId="4F496710" w14:textId="77777777" w:rsidR="00E54D8B" w:rsidRPr="00146B17" w:rsidRDefault="00E54D8B" w:rsidP="00146B17">
      <w:pPr>
        <w:pStyle w:val="ListParagraph"/>
        <w:rPr>
          <w:rFonts w:ascii="Calibri" w:hAnsi="Calibri" w:cs="Calibri"/>
        </w:rPr>
      </w:pPr>
      <w:r w:rsidRPr="00146B17">
        <w:rPr>
          <w:rFonts w:ascii="Calibri" w:hAnsi="Calibri" w:cs="Calibri"/>
        </w:rPr>
        <w:t xml:space="preserve">There is an on-going need for adequate shelter and household goods amongst the people that our mission serves. Your funds will allow you to work side-by-side with the local people to reconstruct and update homes and deliver furniture and supplies.  </w:t>
      </w:r>
    </w:p>
    <w:p w14:paraId="4E03B657" w14:textId="77777777" w:rsidR="00E54D8B" w:rsidRPr="00071DF6" w:rsidRDefault="00E54D8B" w:rsidP="00E54D8B">
      <w:pPr>
        <w:rPr>
          <w:rFonts w:ascii="Calibri" w:hAnsi="Calibri" w:cs="Calibri"/>
        </w:rPr>
      </w:pPr>
    </w:p>
    <w:p w14:paraId="7F770629" w14:textId="77777777" w:rsidR="00E54D8B" w:rsidRPr="00146B17" w:rsidRDefault="00E54D8B" w:rsidP="00146B17">
      <w:pPr>
        <w:pStyle w:val="ListParagraph"/>
        <w:ind w:left="1440"/>
        <w:rPr>
          <w:rFonts w:ascii="Calibri" w:hAnsi="Calibri" w:cs="Calibri"/>
        </w:rPr>
      </w:pPr>
      <w:r w:rsidRPr="00146B17">
        <w:rPr>
          <w:rFonts w:ascii="Calibri" w:hAnsi="Calibri" w:cs="Calibri"/>
          <w:b/>
        </w:rPr>
        <w:t>$2500</w:t>
      </w:r>
      <w:r w:rsidRPr="00146B17">
        <w:rPr>
          <w:rFonts w:ascii="Calibri" w:hAnsi="Calibri" w:cs="Calibri"/>
        </w:rPr>
        <w:tab/>
        <w:t>Remodel an entire home for a family including an eternit roof that will provide protection from the elements for years to come.</w:t>
      </w:r>
    </w:p>
    <w:p w14:paraId="14345BF1" w14:textId="77777777" w:rsidR="00E54D8B" w:rsidRPr="00146B17" w:rsidRDefault="00E54D8B" w:rsidP="00146B17">
      <w:pPr>
        <w:pStyle w:val="ListParagraph"/>
        <w:ind w:left="1440"/>
        <w:rPr>
          <w:rFonts w:ascii="Calibri" w:hAnsi="Calibri" w:cs="Calibri"/>
        </w:rPr>
      </w:pPr>
      <w:r w:rsidRPr="00146B17">
        <w:rPr>
          <w:rFonts w:ascii="Calibri" w:hAnsi="Calibri" w:cs="Calibri"/>
          <w:b/>
        </w:rPr>
        <w:t>$1200</w:t>
      </w:r>
      <w:r w:rsidRPr="00146B17">
        <w:rPr>
          <w:rFonts w:ascii="Calibri" w:hAnsi="Calibri" w:cs="Calibri"/>
        </w:rPr>
        <w:tab/>
        <w:t>Replace estera walls in a 3-bedroom home.</w:t>
      </w:r>
    </w:p>
    <w:p w14:paraId="37B7E892" w14:textId="77777777" w:rsidR="00E54D8B" w:rsidRPr="00146B17" w:rsidRDefault="00E54D8B" w:rsidP="00146B17">
      <w:pPr>
        <w:pStyle w:val="ListParagraph"/>
        <w:ind w:left="1440"/>
        <w:rPr>
          <w:rFonts w:ascii="Calibri" w:hAnsi="Calibri" w:cs="Calibri"/>
        </w:rPr>
      </w:pPr>
      <w:r w:rsidRPr="00146B17">
        <w:rPr>
          <w:rFonts w:ascii="Calibri" w:hAnsi="Calibri" w:cs="Calibri"/>
          <w:b/>
        </w:rPr>
        <w:t>$700</w:t>
      </w:r>
      <w:r w:rsidRPr="00146B17">
        <w:rPr>
          <w:rFonts w:ascii="Calibri" w:hAnsi="Calibri" w:cs="Calibri"/>
        </w:rPr>
        <w:t xml:space="preserve">  </w:t>
      </w:r>
      <w:r w:rsidRPr="00146B17">
        <w:rPr>
          <w:rFonts w:ascii="Calibri" w:hAnsi="Calibri" w:cs="Calibri"/>
        </w:rPr>
        <w:tab/>
        <w:t>Build a new eternit roof on an estera home.</w:t>
      </w:r>
    </w:p>
    <w:p w14:paraId="2561EF79" w14:textId="77777777" w:rsidR="00E54D8B" w:rsidRPr="00146B17" w:rsidRDefault="00E54D8B" w:rsidP="00146B17">
      <w:pPr>
        <w:pStyle w:val="ListParagraph"/>
        <w:ind w:left="1440"/>
        <w:rPr>
          <w:rFonts w:ascii="Calibri" w:hAnsi="Calibri" w:cs="Calibri"/>
        </w:rPr>
      </w:pPr>
      <w:r w:rsidRPr="00146B17">
        <w:rPr>
          <w:rFonts w:ascii="Calibri" w:hAnsi="Calibri" w:cs="Calibri"/>
          <w:b/>
        </w:rPr>
        <w:t>$80</w:t>
      </w:r>
      <w:r w:rsidRPr="00146B17">
        <w:rPr>
          <w:rFonts w:ascii="Calibri" w:hAnsi="Calibri" w:cs="Calibri"/>
        </w:rPr>
        <w:tab/>
        <w:t>Provide a gas stove and tank for a family</w:t>
      </w:r>
    </w:p>
    <w:p w14:paraId="392CC4E8" w14:textId="77777777" w:rsidR="00E54D8B" w:rsidRPr="00146B17" w:rsidRDefault="00E54D8B" w:rsidP="00146B17">
      <w:pPr>
        <w:pStyle w:val="ListParagraph"/>
        <w:ind w:left="1440"/>
        <w:rPr>
          <w:rFonts w:ascii="Calibri" w:hAnsi="Calibri" w:cs="Calibri"/>
        </w:rPr>
      </w:pPr>
      <w:r w:rsidRPr="00146B17">
        <w:rPr>
          <w:rFonts w:ascii="Calibri" w:hAnsi="Calibri" w:cs="Calibri"/>
          <w:b/>
        </w:rPr>
        <w:t>$300</w:t>
      </w:r>
      <w:r w:rsidRPr="00146B17">
        <w:rPr>
          <w:rFonts w:ascii="Calibri" w:hAnsi="Calibri" w:cs="Calibri"/>
        </w:rPr>
        <w:tab/>
        <w:t>Deliver a houseful of furniture for a family in need including a bed, stove, small and large table, 4 chairs and a dresser.</w:t>
      </w:r>
    </w:p>
    <w:p w14:paraId="058ACADB" w14:textId="77777777" w:rsidR="00E54D8B" w:rsidRPr="00146B17" w:rsidRDefault="00E54D8B" w:rsidP="00146B17">
      <w:pPr>
        <w:pStyle w:val="ListParagraph"/>
        <w:ind w:left="1440"/>
        <w:rPr>
          <w:rFonts w:ascii="Calibri" w:hAnsi="Calibri" w:cs="Calibri"/>
        </w:rPr>
      </w:pPr>
      <w:r w:rsidRPr="00146B17">
        <w:rPr>
          <w:rFonts w:ascii="Calibri" w:hAnsi="Calibri" w:cs="Calibri"/>
          <w:b/>
        </w:rPr>
        <w:t>$140</w:t>
      </w:r>
      <w:r w:rsidRPr="00146B17">
        <w:rPr>
          <w:rFonts w:ascii="Calibri" w:hAnsi="Calibri" w:cs="Calibri"/>
        </w:rPr>
        <w:tab/>
        <w:t>Provide a double bed including linens, blankets and pillows for children who all too often sleep on dirt floors or share a bed with their parents.</w:t>
      </w:r>
    </w:p>
    <w:p w14:paraId="3894ED7B" w14:textId="77777777" w:rsidR="00E54D8B" w:rsidRPr="00071DF6" w:rsidRDefault="00E54D8B" w:rsidP="00E54D8B">
      <w:pPr>
        <w:rPr>
          <w:rFonts w:ascii="Calibri" w:hAnsi="Calibri" w:cs="Calibri"/>
          <w:b/>
        </w:rPr>
      </w:pPr>
    </w:p>
    <w:p w14:paraId="44674AD2" w14:textId="77777777" w:rsidR="00E54D8B" w:rsidRPr="00146B17" w:rsidRDefault="00146B17" w:rsidP="00146B17">
      <w:pPr>
        <w:pStyle w:val="ListParagraph"/>
        <w:numPr>
          <w:ilvl w:val="0"/>
          <w:numId w:val="28"/>
        </w:numPr>
        <w:rPr>
          <w:rFonts w:ascii="Calibri" w:hAnsi="Calibri" w:cs="Calibri"/>
          <w:b/>
        </w:rPr>
      </w:pPr>
      <w:r w:rsidRPr="00146B17">
        <w:rPr>
          <w:rFonts w:ascii="Calibri" w:hAnsi="Calibri" w:cs="Calibri"/>
          <w:b/>
        </w:rPr>
        <w:t xml:space="preserve">Suggested Activities </w:t>
      </w:r>
      <w:r w:rsidR="00E54D8B" w:rsidRPr="00146B17">
        <w:rPr>
          <w:rFonts w:ascii="Calibri" w:hAnsi="Calibri" w:cs="Calibri"/>
          <w:b/>
        </w:rPr>
        <w:t xml:space="preserve"> </w:t>
      </w:r>
    </w:p>
    <w:p w14:paraId="49AE2A89" w14:textId="77777777" w:rsidR="00E54D8B" w:rsidRPr="00146B17" w:rsidRDefault="00E54D8B" w:rsidP="00146B17">
      <w:pPr>
        <w:pStyle w:val="ListParagraph"/>
        <w:rPr>
          <w:rFonts w:ascii="Calibri" w:hAnsi="Calibri" w:cs="Calibri"/>
        </w:rPr>
      </w:pPr>
      <w:r w:rsidRPr="00146B17">
        <w:rPr>
          <w:rFonts w:ascii="Calibri" w:hAnsi="Calibri" w:cs="Calibri"/>
        </w:rPr>
        <w:t>The opportunity to visit the beach, play games, or eat a beef dinner is out of reach for most of the families that our mission serves.  Hosting an activity is a wonderful way to mingle with the local people and provide joyful memories for all.</w:t>
      </w:r>
      <w:r w:rsidR="007E0303" w:rsidRPr="00146B17">
        <w:rPr>
          <w:rFonts w:ascii="Calibri" w:hAnsi="Calibri" w:cs="Calibri"/>
        </w:rPr>
        <w:t xml:space="preserve"> </w:t>
      </w:r>
    </w:p>
    <w:p w14:paraId="39A2B837" w14:textId="77777777" w:rsidR="00E54D8B" w:rsidRPr="00071DF6" w:rsidRDefault="00E54D8B" w:rsidP="00E54D8B">
      <w:pPr>
        <w:rPr>
          <w:rFonts w:ascii="Calibri" w:hAnsi="Calibri" w:cs="Calibri"/>
        </w:rPr>
      </w:pPr>
    </w:p>
    <w:p w14:paraId="3281E5C8" w14:textId="77777777" w:rsidR="00E54D8B" w:rsidRDefault="00E54D8B" w:rsidP="00146B17">
      <w:pPr>
        <w:ind w:left="1440"/>
        <w:rPr>
          <w:rFonts w:ascii="Calibri" w:hAnsi="Calibri" w:cs="Calibri"/>
        </w:rPr>
      </w:pPr>
      <w:r w:rsidRPr="00071DF6">
        <w:rPr>
          <w:rFonts w:ascii="Calibri" w:hAnsi="Calibri" w:cs="Calibri"/>
          <w:b/>
        </w:rPr>
        <w:t>$700</w:t>
      </w:r>
      <w:r w:rsidRPr="00071DF6">
        <w:rPr>
          <w:rFonts w:ascii="Calibri" w:hAnsi="Calibri" w:cs="Calibri"/>
        </w:rPr>
        <w:tab/>
        <w:t>Hold a carnival for the</w:t>
      </w:r>
      <w:r>
        <w:rPr>
          <w:rFonts w:ascii="Calibri" w:hAnsi="Calibri" w:cs="Calibri"/>
        </w:rPr>
        <w:t xml:space="preserve"> children living in the poorest barrios with games, prizes and snacks.</w:t>
      </w:r>
    </w:p>
    <w:p w14:paraId="3C58EE4B" w14:textId="77777777" w:rsidR="00E54D8B" w:rsidRDefault="00E54D8B" w:rsidP="00146B17">
      <w:pPr>
        <w:ind w:left="1440"/>
        <w:rPr>
          <w:rFonts w:ascii="Calibri" w:hAnsi="Calibri" w:cs="Calibri"/>
        </w:rPr>
      </w:pPr>
      <w:r w:rsidRPr="00C11D6F">
        <w:rPr>
          <w:rFonts w:ascii="Calibri" w:hAnsi="Calibri" w:cs="Calibri"/>
          <w:b/>
        </w:rPr>
        <w:t>$500</w:t>
      </w:r>
      <w:r>
        <w:rPr>
          <w:rFonts w:ascii="Calibri" w:hAnsi="Calibri" w:cs="Calibri"/>
        </w:rPr>
        <w:tab/>
        <w:t xml:space="preserve">Buy a cow and host and serve a delicious meal for poor families.  A local band with singing and dancing will complete this fun event. </w:t>
      </w:r>
    </w:p>
    <w:p w14:paraId="3ABA7569" w14:textId="77777777" w:rsidR="00E54D8B" w:rsidRDefault="00E54D8B" w:rsidP="00146B17">
      <w:pPr>
        <w:ind w:left="1440"/>
        <w:rPr>
          <w:rFonts w:ascii="Calibri" w:hAnsi="Calibri" w:cs="Calibri"/>
        </w:rPr>
      </w:pPr>
      <w:r w:rsidRPr="00C11D6F">
        <w:rPr>
          <w:rFonts w:ascii="Calibri" w:hAnsi="Calibri" w:cs="Calibri"/>
          <w:b/>
        </w:rPr>
        <w:t>$500</w:t>
      </w:r>
      <w:r w:rsidRPr="00C11D6F">
        <w:rPr>
          <w:rFonts w:ascii="Calibri" w:hAnsi="Calibri" w:cs="Calibri"/>
          <w:b/>
        </w:rPr>
        <w:tab/>
      </w:r>
      <w:r>
        <w:rPr>
          <w:rFonts w:ascii="Calibri" w:hAnsi="Calibri" w:cs="Calibri"/>
        </w:rPr>
        <w:t>Take a group of handicapped people and their caregivers to the beach for the day and serve them a nice meal and play games.</w:t>
      </w:r>
    </w:p>
    <w:p w14:paraId="1E36FF89" w14:textId="77777777" w:rsidR="00E54D8B" w:rsidRPr="009D105E" w:rsidRDefault="00E54D8B" w:rsidP="00146B17">
      <w:pPr>
        <w:ind w:left="1440"/>
        <w:rPr>
          <w:rFonts w:ascii="Calibri" w:hAnsi="Calibri" w:cs="Calibri"/>
        </w:rPr>
      </w:pPr>
      <w:r>
        <w:rPr>
          <w:rFonts w:ascii="Calibri" w:hAnsi="Calibri" w:cs="Calibri"/>
          <w:b/>
        </w:rPr>
        <w:t>$250</w:t>
      </w:r>
      <w:r>
        <w:rPr>
          <w:rFonts w:ascii="Calibri" w:hAnsi="Calibri" w:cs="Calibri"/>
          <w:b/>
        </w:rPr>
        <w:tab/>
      </w:r>
      <w:r w:rsidRPr="009D105E">
        <w:rPr>
          <w:rFonts w:ascii="Calibri" w:hAnsi="Calibri" w:cs="Calibri"/>
        </w:rPr>
        <w:t xml:space="preserve">Host a birthday party for the Golden-Agers group, don part hats, serve </w:t>
      </w:r>
      <w:r>
        <w:rPr>
          <w:rFonts w:ascii="Calibri" w:hAnsi="Calibri" w:cs="Calibri"/>
        </w:rPr>
        <w:t xml:space="preserve">cake and dance! </w:t>
      </w:r>
      <w:r w:rsidRPr="009D105E">
        <w:rPr>
          <w:rFonts w:ascii="Calibri" w:hAnsi="Calibri" w:cs="Calibri"/>
        </w:rPr>
        <w:t xml:space="preserve"> </w:t>
      </w:r>
    </w:p>
    <w:p w14:paraId="3EF5DBB3" w14:textId="77777777" w:rsidR="00E54D8B" w:rsidRDefault="00E54D8B" w:rsidP="00E54D8B">
      <w:pPr>
        <w:rPr>
          <w:rFonts w:ascii="Calibri" w:hAnsi="Calibri" w:cs="Calibri"/>
        </w:rPr>
      </w:pPr>
    </w:p>
    <w:p w14:paraId="78FA2CF4" w14:textId="77777777" w:rsidR="007B45E5" w:rsidRPr="00F57B0F" w:rsidRDefault="00E54D8B" w:rsidP="00F57B0F">
      <w:pPr>
        <w:rPr>
          <w:rFonts w:ascii="Calibri" w:hAnsi="Calibri" w:cs="Calibri"/>
          <w:b/>
        </w:rPr>
      </w:pPr>
      <w:r w:rsidRPr="00071DF6">
        <w:rPr>
          <w:rFonts w:ascii="Calibri" w:hAnsi="Calibri" w:cs="Calibri"/>
          <w:b/>
        </w:rPr>
        <w:t xml:space="preserve">Don’t see the project or activity you had in mind?  </w:t>
      </w:r>
      <w:r w:rsidR="00146B17">
        <w:rPr>
          <w:rFonts w:ascii="Calibri" w:hAnsi="Calibri" w:cs="Calibri"/>
          <w:b/>
        </w:rPr>
        <w:t>We welcome suggestions so let your mission visit team know and we will help you decide if it is possible.</w:t>
      </w:r>
    </w:p>
    <w:p w14:paraId="309B7F0F" w14:textId="77777777" w:rsidR="00C4494D" w:rsidRPr="00014D47" w:rsidRDefault="00C4494D" w:rsidP="00014D47">
      <w:pPr>
        <w:jc w:val="center"/>
        <w:rPr>
          <w:rFonts w:ascii="MV Boli" w:hAnsi="MV Boli" w:cs="MV Boli"/>
          <w:b/>
          <w:color w:val="auto"/>
          <w:sz w:val="32"/>
          <w:szCs w:val="32"/>
        </w:rPr>
      </w:pPr>
      <w:r w:rsidRPr="00014D47">
        <w:rPr>
          <w:rFonts w:ascii="MV Boli" w:hAnsi="MV Boli" w:cs="MV Boli"/>
          <w:b/>
          <w:color w:val="auto"/>
          <w:sz w:val="32"/>
          <w:szCs w:val="32"/>
        </w:rPr>
        <w:t>Travel Arrangements</w:t>
      </w:r>
      <w:r w:rsidR="00247660">
        <w:rPr>
          <w:rFonts w:ascii="MV Boli" w:hAnsi="MV Boli" w:cs="MV Boli"/>
          <w:b/>
          <w:color w:val="auto"/>
          <w:sz w:val="32"/>
          <w:szCs w:val="32"/>
        </w:rPr>
        <w:t xml:space="preserve"> &amp; Costs</w:t>
      </w:r>
    </w:p>
    <w:p w14:paraId="58662403" w14:textId="77777777" w:rsidR="00014D47" w:rsidRPr="00014D47" w:rsidRDefault="00014D47" w:rsidP="00014D47">
      <w:pPr>
        <w:jc w:val="center"/>
        <w:rPr>
          <w:rFonts w:asciiTheme="minorHAnsi" w:hAnsiTheme="minorHAnsi"/>
          <w:color w:val="auto"/>
          <w:sz w:val="28"/>
          <w:szCs w:val="28"/>
        </w:rPr>
      </w:pPr>
    </w:p>
    <w:p w14:paraId="61805E74" w14:textId="77777777" w:rsidR="00A13FFE" w:rsidRDefault="002E2286" w:rsidP="00A13FFE">
      <w:pPr>
        <w:rPr>
          <w:rFonts w:asciiTheme="minorHAnsi" w:hAnsiTheme="minorHAnsi"/>
          <w:color w:val="auto"/>
        </w:rPr>
      </w:pPr>
      <w:r w:rsidRPr="00C4494D">
        <w:rPr>
          <w:rFonts w:asciiTheme="minorHAnsi" w:hAnsiTheme="minorHAnsi"/>
          <w:color w:val="auto"/>
        </w:rPr>
        <w:t xml:space="preserve">Mission groups and volunteers are responsible for making their own travel arrangements from their country of origin to Peru, and from Lima to Chimbote.  </w:t>
      </w:r>
      <w:r w:rsidR="00A13FFE">
        <w:rPr>
          <w:rFonts w:asciiTheme="minorHAnsi" w:hAnsiTheme="minorHAnsi"/>
          <w:color w:val="auto"/>
        </w:rPr>
        <w:t xml:space="preserve">Once you arrive in Chimbote all arrangements including transportation, meals, accommodations and activities and projects are handled by our mission visit team. </w:t>
      </w:r>
    </w:p>
    <w:p w14:paraId="14B48067" w14:textId="77777777" w:rsidR="00A13FFE" w:rsidRDefault="00A13FFE" w:rsidP="002E2286">
      <w:pPr>
        <w:rPr>
          <w:rFonts w:asciiTheme="minorHAnsi" w:hAnsiTheme="minorHAnsi"/>
          <w:color w:val="auto"/>
        </w:rPr>
      </w:pPr>
    </w:p>
    <w:p w14:paraId="6BAEB759" w14:textId="77777777" w:rsidR="000E4CE7" w:rsidRDefault="000E4CE7" w:rsidP="002E2286">
      <w:pPr>
        <w:rPr>
          <w:rFonts w:asciiTheme="minorHAnsi" w:hAnsiTheme="minorHAnsi"/>
          <w:color w:val="auto"/>
        </w:rPr>
      </w:pPr>
      <w:r>
        <w:rPr>
          <w:rFonts w:asciiTheme="minorHAnsi" w:hAnsiTheme="minorHAnsi"/>
          <w:color w:val="auto"/>
        </w:rPr>
        <w:t xml:space="preserve">Contact our office 701-364-0162 if you would like a current list of recommended </w:t>
      </w:r>
      <w:r w:rsidRPr="00C4494D">
        <w:rPr>
          <w:rFonts w:asciiTheme="minorHAnsi" w:hAnsiTheme="minorHAnsi"/>
          <w:color w:val="auto"/>
        </w:rPr>
        <w:t>travel</w:t>
      </w:r>
      <w:r>
        <w:rPr>
          <w:rFonts w:asciiTheme="minorHAnsi" w:hAnsiTheme="minorHAnsi"/>
          <w:color w:val="auto"/>
        </w:rPr>
        <w:t xml:space="preserve"> agents noting that Friends of Chimbote cannot be responsible for any </w:t>
      </w:r>
      <w:r w:rsidRPr="00C4494D">
        <w:rPr>
          <w:rFonts w:asciiTheme="minorHAnsi" w:hAnsiTheme="minorHAnsi"/>
          <w:color w:val="auto"/>
        </w:rPr>
        <w:t>problems or issues that may be a result of your interactions and arrangements</w:t>
      </w:r>
      <w:r>
        <w:rPr>
          <w:rFonts w:asciiTheme="minorHAnsi" w:hAnsiTheme="minorHAnsi"/>
          <w:color w:val="auto"/>
        </w:rPr>
        <w:t xml:space="preserve"> with any travel agent or company</w:t>
      </w:r>
      <w:r w:rsidRPr="00C4494D">
        <w:rPr>
          <w:rFonts w:asciiTheme="minorHAnsi" w:hAnsiTheme="minorHAnsi"/>
          <w:color w:val="auto"/>
        </w:rPr>
        <w:t xml:space="preserve">. </w:t>
      </w:r>
    </w:p>
    <w:p w14:paraId="28BCB98F" w14:textId="77777777" w:rsidR="002E2286" w:rsidRDefault="002E2286" w:rsidP="002E2286">
      <w:pPr>
        <w:rPr>
          <w:rFonts w:asciiTheme="minorHAnsi" w:hAnsiTheme="minorHAnsi"/>
          <w:color w:val="auto"/>
        </w:rPr>
      </w:pPr>
    </w:p>
    <w:p w14:paraId="6B276FE6" w14:textId="77777777" w:rsidR="00247660" w:rsidRPr="000E4CE7" w:rsidRDefault="00247660" w:rsidP="003803E2">
      <w:pPr>
        <w:rPr>
          <w:rFonts w:asciiTheme="minorHAnsi" w:hAnsiTheme="minorHAnsi"/>
          <w:b/>
          <w:color w:val="auto"/>
          <w:sz w:val="28"/>
          <w:szCs w:val="28"/>
        </w:rPr>
      </w:pPr>
      <w:r w:rsidRPr="000E4CE7">
        <w:rPr>
          <w:rFonts w:asciiTheme="minorHAnsi" w:hAnsiTheme="minorHAnsi"/>
          <w:b/>
          <w:color w:val="auto"/>
          <w:sz w:val="28"/>
          <w:szCs w:val="28"/>
        </w:rPr>
        <w:t>There are typically three categories of expenses associated with a mission tip to Chimbote:</w:t>
      </w:r>
    </w:p>
    <w:p w14:paraId="62FCB94C" w14:textId="77777777" w:rsidR="002E2286" w:rsidRDefault="002E2286" w:rsidP="003803E2">
      <w:pPr>
        <w:rPr>
          <w:rFonts w:asciiTheme="minorHAnsi" w:hAnsiTheme="minorHAnsi"/>
          <w:color w:val="auto"/>
        </w:rPr>
      </w:pPr>
    </w:p>
    <w:p w14:paraId="145D846F" w14:textId="77777777" w:rsidR="00247660" w:rsidRPr="000E4CE7" w:rsidRDefault="000E4CE7" w:rsidP="00D5107C">
      <w:pPr>
        <w:pStyle w:val="ListParagraph"/>
        <w:numPr>
          <w:ilvl w:val="0"/>
          <w:numId w:val="19"/>
        </w:numPr>
        <w:rPr>
          <w:rFonts w:asciiTheme="minorHAnsi" w:hAnsiTheme="minorHAnsi"/>
          <w:b/>
          <w:color w:val="auto"/>
        </w:rPr>
      </w:pPr>
      <w:r>
        <w:rPr>
          <w:rFonts w:asciiTheme="minorHAnsi" w:hAnsiTheme="minorHAnsi"/>
          <w:color w:val="auto"/>
        </w:rPr>
        <w:t>Transportation and Hotels that includes r</w:t>
      </w:r>
      <w:r w:rsidR="002E2286" w:rsidRPr="002E2286">
        <w:rPr>
          <w:rFonts w:asciiTheme="minorHAnsi" w:hAnsiTheme="minorHAnsi"/>
          <w:color w:val="auto"/>
        </w:rPr>
        <w:t>ound-trip t</w:t>
      </w:r>
      <w:r w:rsidR="00247660" w:rsidRPr="002E2286">
        <w:rPr>
          <w:rFonts w:asciiTheme="minorHAnsi" w:hAnsiTheme="minorHAnsi"/>
          <w:color w:val="auto"/>
        </w:rPr>
        <w:t>ravel from your country of origin to Peru</w:t>
      </w:r>
      <w:r w:rsidR="002E2286" w:rsidRPr="002E2286">
        <w:rPr>
          <w:rFonts w:asciiTheme="minorHAnsi" w:hAnsiTheme="minorHAnsi"/>
          <w:color w:val="auto"/>
        </w:rPr>
        <w:t xml:space="preserve">, hotels and transfers in Lima, and round-trip travel from Lima to Chimbote. </w:t>
      </w:r>
      <w:r w:rsidR="002E2286" w:rsidRPr="000E4CE7">
        <w:rPr>
          <w:rFonts w:asciiTheme="minorHAnsi" w:hAnsiTheme="minorHAnsi"/>
          <w:b/>
          <w:color w:val="auto"/>
        </w:rPr>
        <w:t xml:space="preserve">These costs are paid direct to your travel agent, airline, hotel, and/or bus-company.  </w:t>
      </w:r>
    </w:p>
    <w:p w14:paraId="62AE5869" w14:textId="77777777" w:rsidR="002E2286" w:rsidRPr="000E4CE7" w:rsidRDefault="002E2286" w:rsidP="00D5107C">
      <w:pPr>
        <w:pStyle w:val="ListParagraph"/>
        <w:numPr>
          <w:ilvl w:val="0"/>
          <w:numId w:val="19"/>
        </w:numPr>
        <w:rPr>
          <w:rFonts w:asciiTheme="minorHAnsi" w:hAnsiTheme="minorHAnsi"/>
          <w:b/>
          <w:color w:val="auto"/>
        </w:rPr>
      </w:pPr>
      <w:r>
        <w:rPr>
          <w:rFonts w:asciiTheme="minorHAnsi" w:hAnsiTheme="minorHAnsi"/>
          <w:color w:val="auto"/>
        </w:rPr>
        <w:t xml:space="preserve">Fees and expenses while at the mission including room and board and projects and activities. </w:t>
      </w:r>
      <w:r w:rsidRPr="000E4CE7">
        <w:rPr>
          <w:rFonts w:asciiTheme="minorHAnsi" w:hAnsiTheme="minorHAnsi"/>
          <w:b/>
          <w:color w:val="auto"/>
        </w:rPr>
        <w:t>These costs are paid to Friends of Chimbote in advance of your trip.</w:t>
      </w:r>
    </w:p>
    <w:p w14:paraId="558295ED" w14:textId="77777777" w:rsidR="002E2286" w:rsidRPr="000E4CE7" w:rsidRDefault="002E2286" w:rsidP="00D5107C">
      <w:pPr>
        <w:pStyle w:val="ListParagraph"/>
        <w:numPr>
          <w:ilvl w:val="0"/>
          <w:numId w:val="19"/>
        </w:numPr>
        <w:rPr>
          <w:rFonts w:asciiTheme="minorHAnsi" w:hAnsiTheme="minorHAnsi"/>
          <w:b/>
          <w:color w:val="auto"/>
        </w:rPr>
      </w:pPr>
      <w:r w:rsidRPr="002E2286">
        <w:rPr>
          <w:rFonts w:asciiTheme="minorHAnsi" w:hAnsiTheme="minorHAnsi"/>
          <w:color w:val="auto"/>
        </w:rPr>
        <w:t>Side trip costs</w:t>
      </w:r>
      <w:r>
        <w:rPr>
          <w:rFonts w:asciiTheme="minorHAnsi" w:hAnsiTheme="minorHAnsi"/>
          <w:color w:val="auto"/>
        </w:rPr>
        <w:t xml:space="preserve"> (if applicable.) </w:t>
      </w:r>
      <w:r w:rsidRPr="000E4CE7">
        <w:rPr>
          <w:rFonts w:asciiTheme="minorHAnsi" w:hAnsiTheme="minorHAnsi"/>
          <w:b/>
          <w:color w:val="auto"/>
        </w:rPr>
        <w:t>Paid direct to your travel agent/company.</w:t>
      </w:r>
    </w:p>
    <w:p w14:paraId="0DBE8083" w14:textId="77777777" w:rsidR="002E2286" w:rsidRPr="000E4CE7" w:rsidRDefault="002E2286" w:rsidP="002E2286">
      <w:pPr>
        <w:pStyle w:val="ListParagraph"/>
        <w:rPr>
          <w:rFonts w:asciiTheme="minorHAnsi" w:hAnsiTheme="minorHAnsi"/>
          <w:b/>
          <w:color w:val="auto"/>
        </w:rPr>
      </w:pPr>
    </w:p>
    <w:p w14:paraId="6054EC24" w14:textId="77777777" w:rsidR="003803E2" w:rsidRPr="00422E81" w:rsidRDefault="003803E2" w:rsidP="003803E2">
      <w:pPr>
        <w:rPr>
          <w:rFonts w:asciiTheme="minorHAnsi" w:hAnsiTheme="minorHAnsi"/>
          <w:color w:val="auto"/>
        </w:rPr>
      </w:pPr>
    </w:p>
    <w:p w14:paraId="34F41704" w14:textId="77777777" w:rsidR="000E4CE7" w:rsidRPr="00F57B0F" w:rsidRDefault="00F57B0F" w:rsidP="00F57B0F">
      <w:pPr>
        <w:rPr>
          <w:rFonts w:asciiTheme="minorHAnsi" w:hAnsiTheme="minorHAnsi"/>
          <w:b/>
          <w:color w:val="auto"/>
          <w:sz w:val="28"/>
          <w:szCs w:val="28"/>
        </w:rPr>
      </w:pPr>
      <w:r>
        <w:rPr>
          <w:rFonts w:asciiTheme="minorHAnsi" w:hAnsiTheme="minorHAnsi"/>
          <w:b/>
          <w:color w:val="auto"/>
          <w:sz w:val="28"/>
          <w:szCs w:val="28"/>
        </w:rPr>
        <w:t xml:space="preserve">1.  </w:t>
      </w:r>
      <w:r w:rsidR="002E2286" w:rsidRPr="00F57B0F">
        <w:rPr>
          <w:rFonts w:asciiTheme="minorHAnsi" w:hAnsiTheme="minorHAnsi"/>
          <w:b/>
          <w:color w:val="auto"/>
          <w:sz w:val="28"/>
          <w:szCs w:val="28"/>
        </w:rPr>
        <w:t>Transportation &amp; Hotels</w:t>
      </w:r>
      <w:r w:rsidR="009C6BAB" w:rsidRPr="00F57B0F">
        <w:rPr>
          <w:rFonts w:asciiTheme="minorHAnsi" w:hAnsiTheme="minorHAnsi"/>
          <w:b/>
          <w:color w:val="auto"/>
          <w:sz w:val="28"/>
          <w:szCs w:val="28"/>
        </w:rPr>
        <w:t xml:space="preserve"> </w:t>
      </w:r>
    </w:p>
    <w:p w14:paraId="1323CA8C" w14:textId="77777777" w:rsidR="00A763F2" w:rsidRPr="006D61CE" w:rsidRDefault="003803E2" w:rsidP="00F57B0F">
      <w:pPr>
        <w:ind w:left="360"/>
        <w:rPr>
          <w:rFonts w:asciiTheme="minorHAnsi" w:hAnsiTheme="minorHAnsi"/>
          <w:b/>
          <w:color w:val="auto"/>
        </w:rPr>
      </w:pPr>
      <w:r w:rsidRPr="00422E81">
        <w:rPr>
          <w:rFonts w:asciiTheme="minorHAnsi" w:hAnsiTheme="minorHAnsi"/>
          <w:b/>
          <w:color w:val="auto"/>
        </w:rPr>
        <w:t>Flights from U.S. to Lima</w:t>
      </w:r>
      <w:r w:rsidR="00A763F2">
        <w:rPr>
          <w:rFonts w:asciiTheme="minorHAnsi" w:hAnsiTheme="minorHAnsi"/>
          <w:b/>
          <w:color w:val="auto"/>
        </w:rPr>
        <w:t>, Visas, Immigration, and Customs</w:t>
      </w:r>
      <w:r w:rsidR="006D61CE">
        <w:rPr>
          <w:rFonts w:asciiTheme="minorHAnsi" w:hAnsiTheme="minorHAnsi"/>
          <w:b/>
          <w:color w:val="auto"/>
        </w:rPr>
        <w:t xml:space="preserve">   </w:t>
      </w:r>
      <w:r w:rsidR="00247660" w:rsidRPr="006D61CE">
        <w:rPr>
          <w:rFonts w:asciiTheme="minorHAnsi" w:hAnsiTheme="minorHAnsi"/>
          <w:color w:val="auto"/>
        </w:rPr>
        <w:t xml:space="preserve">All international flights into the country of Peru must fly into </w:t>
      </w:r>
      <w:hyperlink r:id="rId24" w:history="1">
        <w:r w:rsidR="00247660" w:rsidRPr="006D61CE">
          <w:rPr>
            <w:rFonts w:asciiTheme="minorHAnsi" w:hAnsiTheme="minorHAnsi" w:cs="Arial"/>
            <w:color w:val="auto"/>
          </w:rPr>
          <w:t xml:space="preserve">Jorge Chávez International Airport </w:t>
        </w:r>
      </w:hyperlink>
      <w:r w:rsidR="00247660" w:rsidRPr="006D61CE">
        <w:rPr>
          <w:rFonts w:asciiTheme="minorHAnsi" w:hAnsiTheme="minorHAnsi"/>
          <w:color w:val="auto"/>
        </w:rPr>
        <w:t xml:space="preserve"> in Lima.  </w:t>
      </w:r>
      <w:r w:rsidR="007512CA" w:rsidRPr="006D61CE">
        <w:rPr>
          <w:rFonts w:asciiTheme="minorHAnsi" w:hAnsiTheme="minorHAnsi"/>
          <w:color w:val="auto"/>
        </w:rPr>
        <w:t xml:space="preserve">Most major US airlines fly to Peru.  </w:t>
      </w:r>
      <w:r w:rsidRPr="006D61CE">
        <w:rPr>
          <w:rFonts w:asciiTheme="minorHAnsi" w:hAnsiTheme="minorHAnsi"/>
          <w:color w:val="auto"/>
        </w:rPr>
        <w:t xml:space="preserve">Flights to Lima </w:t>
      </w:r>
      <w:r w:rsidR="00FE0216" w:rsidRPr="006D61CE">
        <w:rPr>
          <w:rFonts w:asciiTheme="minorHAnsi" w:hAnsiTheme="minorHAnsi"/>
          <w:color w:val="auto"/>
        </w:rPr>
        <w:t xml:space="preserve">typically </w:t>
      </w:r>
      <w:r w:rsidRPr="006D61CE">
        <w:rPr>
          <w:rFonts w:asciiTheme="minorHAnsi" w:hAnsiTheme="minorHAnsi"/>
          <w:color w:val="auto"/>
        </w:rPr>
        <w:t>take 8 hours from New York City, 7 hours from Houston</w:t>
      </w:r>
      <w:r w:rsidR="00FE0216" w:rsidRPr="006D61CE">
        <w:rPr>
          <w:rFonts w:asciiTheme="minorHAnsi" w:hAnsiTheme="minorHAnsi"/>
          <w:color w:val="auto"/>
        </w:rPr>
        <w:t xml:space="preserve"> or Atlanta</w:t>
      </w:r>
      <w:r w:rsidRPr="006D61CE">
        <w:rPr>
          <w:rFonts w:asciiTheme="minorHAnsi" w:hAnsiTheme="minorHAnsi"/>
          <w:color w:val="auto"/>
        </w:rPr>
        <w:t xml:space="preserve">, and 6 hours from Miami. </w:t>
      </w:r>
      <w:r w:rsidR="009C6BAB" w:rsidRPr="006D61CE">
        <w:rPr>
          <w:rFonts w:asciiTheme="minorHAnsi" w:hAnsiTheme="minorHAnsi"/>
          <w:color w:val="auto"/>
        </w:rPr>
        <w:t xml:space="preserve"> Check with your airline of choice or your travel agent for current airfare costs for the dates that you will be traveling. </w:t>
      </w:r>
    </w:p>
    <w:p w14:paraId="5F1E2B62" w14:textId="77777777" w:rsidR="00A763F2" w:rsidRDefault="00A763F2" w:rsidP="00A763F2">
      <w:pPr>
        <w:rPr>
          <w:rFonts w:asciiTheme="minorHAnsi" w:hAnsiTheme="minorHAnsi"/>
          <w:color w:val="auto"/>
        </w:rPr>
      </w:pPr>
    </w:p>
    <w:p w14:paraId="2373363B" w14:textId="77777777" w:rsidR="006D61CE" w:rsidRDefault="00A763F2" w:rsidP="006D61CE">
      <w:pPr>
        <w:ind w:left="360"/>
        <w:rPr>
          <w:rFonts w:asciiTheme="minorHAnsi" w:hAnsiTheme="minorHAnsi"/>
          <w:color w:val="auto"/>
        </w:rPr>
      </w:pPr>
      <w:r w:rsidRPr="00A763F2">
        <w:rPr>
          <w:rFonts w:asciiTheme="minorHAnsi" w:hAnsiTheme="minorHAnsi"/>
          <w:color w:val="auto"/>
        </w:rPr>
        <w:t xml:space="preserve">While still on the plane, you will receive </w:t>
      </w:r>
      <w:r>
        <w:rPr>
          <w:rFonts w:asciiTheme="minorHAnsi" w:hAnsiTheme="minorHAnsi"/>
          <w:color w:val="auto"/>
        </w:rPr>
        <w:t>2 forms; the first is a</w:t>
      </w:r>
      <w:r w:rsidRPr="00A763F2">
        <w:rPr>
          <w:rFonts w:asciiTheme="minorHAnsi" w:hAnsiTheme="minorHAnsi"/>
          <w:color w:val="auto"/>
        </w:rPr>
        <w:t xml:space="preserve"> two-part form to fill out that will act as your temporary visa while in Peru.  When you pass through immigration, your passport will be stamped and you will get one section of the </w:t>
      </w:r>
      <w:r>
        <w:rPr>
          <w:rFonts w:asciiTheme="minorHAnsi" w:hAnsiTheme="minorHAnsi"/>
          <w:color w:val="auto"/>
        </w:rPr>
        <w:t xml:space="preserve">visa </w:t>
      </w:r>
      <w:r w:rsidRPr="00A763F2">
        <w:rPr>
          <w:rFonts w:asciiTheme="minorHAnsi" w:hAnsiTheme="minorHAnsi"/>
          <w:color w:val="auto"/>
        </w:rPr>
        <w:t xml:space="preserve">form back.  </w:t>
      </w:r>
      <w:r w:rsidRPr="00A763F2">
        <w:rPr>
          <w:rFonts w:asciiTheme="minorHAnsi" w:hAnsiTheme="minorHAnsi"/>
          <w:b/>
          <w:color w:val="auto"/>
        </w:rPr>
        <w:t>Do not lose the form. Keep it with your passport as you will need it when you leave Peru.</w:t>
      </w:r>
      <w:r w:rsidRPr="00A763F2">
        <w:rPr>
          <w:rFonts w:asciiTheme="minorHAnsi" w:hAnsiTheme="minorHAnsi"/>
          <w:color w:val="auto"/>
        </w:rPr>
        <w:t xml:space="preserve"> </w:t>
      </w:r>
      <w:r>
        <w:rPr>
          <w:rFonts w:asciiTheme="minorHAnsi" w:hAnsiTheme="minorHAnsi"/>
          <w:color w:val="auto"/>
        </w:rPr>
        <w:t xml:space="preserve">If you lose it a significant fine will be charged.  The other form is </w:t>
      </w:r>
      <w:r w:rsidR="004C5AF0">
        <w:rPr>
          <w:rFonts w:asciiTheme="minorHAnsi" w:hAnsiTheme="minorHAnsi"/>
          <w:color w:val="auto"/>
        </w:rPr>
        <w:t xml:space="preserve">for customs that you must </w:t>
      </w:r>
      <w:r>
        <w:rPr>
          <w:rFonts w:asciiTheme="minorHAnsi" w:hAnsiTheme="minorHAnsi"/>
          <w:color w:val="auto"/>
        </w:rPr>
        <w:t xml:space="preserve">complete and give to the customs agent before you leave the secure area of the airport.  Typically all of your luggage must be scanned and at times your luggage may be </w:t>
      </w:r>
      <w:r w:rsidR="006D61CE">
        <w:rPr>
          <w:rFonts w:asciiTheme="minorHAnsi" w:hAnsiTheme="minorHAnsi"/>
          <w:color w:val="auto"/>
        </w:rPr>
        <w:t>hand-</w:t>
      </w:r>
      <w:r>
        <w:rPr>
          <w:rFonts w:asciiTheme="minorHAnsi" w:hAnsiTheme="minorHAnsi"/>
          <w:color w:val="auto"/>
        </w:rPr>
        <w:t xml:space="preserve">screened by </w:t>
      </w:r>
      <w:r w:rsidR="006D61CE">
        <w:rPr>
          <w:rFonts w:asciiTheme="minorHAnsi" w:hAnsiTheme="minorHAnsi"/>
          <w:color w:val="auto"/>
        </w:rPr>
        <w:t>customs</w:t>
      </w:r>
      <w:r>
        <w:rPr>
          <w:rFonts w:asciiTheme="minorHAnsi" w:hAnsiTheme="minorHAnsi"/>
          <w:color w:val="auto"/>
        </w:rPr>
        <w:t xml:space="preserve"> </w:t>
      </w:r>
      <w:r w:rsidR="006D61CE">
        <w:rPr>
          <w:rFonts w:asciiTheme="minorHAnsi" w:hAnsiTheme="minorHAnsi"/>
          <w:color w:val="auto"/>
        </w:rPr>
        <w:t>personnel</w:t>
      </w:r>
      <w:r>
        <w:rPr>
          <w:rFonts w:asciiTheme="minorHAnsi" w:hAnsiTheme="minorHAnsi"/>
          <w:color w:val="auto"/>
        </w:rPr>
        <w:t xml:space="preserve"> who may </w:t>
      </w:r>
      <w:r w:rsidR="006D61CE">
        <w:rPr>
          <w:rFonts w:asciiTheme="minorHAnsi" w:hAnsiTheme="minorHAnsi"/>
          <w:color w:val="auto"/>
        </w:rPr>
        <w:t>wish</w:t>
      </w:r>
      <w:r>
        <w:rPr>
          <w:rFonts w:asciiTheme="minorHAnsi" w:hAnsiTheme="minorHAnsi"/>
          <w:color w:val="auto"/>
        </w:rPr>
        <w:t xml:space="preserve"> to confiscate or </w:t>
      </w:r>
      <w:r w:rsidR="006D61CE">
        <w:rPr>
          <w:rFonts w:asciiTheme="minorHAnsi" w:hAnsiTheme="minorHAnsi"/>
          <w:color w:val="auto"/>
        </w:rPr>
        <w:t>charge</w:t>
      </w:r>
      <w:r>
        <w:rPr>
          <w:rFonts w:asciiTheme="minorHAnsi" w:hAnsiTheme="minorHAnsi"/>
          <w:color w:val="auto"/>
        </w:rPr>
        <w:t xml:space="preserve"> a fee if they find items that are </w:t>
      </w:r>
      <w:r w:rsidR="006D61CE">
        <w:rPr>
          <w:rFonts w:asciiTheme="minorHAnsi" w:hAnsiTheme="minorHAnsi"/>
          <w:color w:val="auto"/>
        </w:rPr>
        <w:t>not</w:t>
      </w:r>
      <w:r>
        <w:rPr>
          <w:rFonts w:asciiTheme="minorHAnsi" w:hAnsiTheme="minorHAnsi"/>
          <w:color w:val="auto"/>
        </w:rPr>
        <w:t xml:space="preserve"> allowed.  These can include thing</w:t>
      </w:r>
      <w:r w:rsidR="006D61CE">
        <w:rPr>
          <w:rFonts w:asciiTheme="minorHAnsi" w:hAnsiTheme="minorHAnsi"/>
          <w:color w:val="auto"/>
        </w:rPr>
        <w:t>s like</w:t>
      </w:r>
      <w:r>
        <w:rPr>
          <w:rFonts w:asciiTheme="minorHAnsi" w:hAnsiTheme="minorHAnsi"/>
          <w:color w:val="auto"/>
        </w:rPr>
        <w:t xml:space="preserve"> new </w:t>
      </w:r>
      <w:r w:rsidR="006D61CE">
        <w:rPr>
          <w:rFonts w:asciiTheme="minorHAnsi" w:hAnsiTheme="minorHAnsi"/>
          <w:color w:val="auto"/>
        </w:rPr>
        <w:t>electronic</w:t>
      </w:r>
      <w:r>
        <w:rPr>
          <w:rFonts w:asciiTheme="minorHAnsi" w:hAnsiTheme="minorHAnsi"/>
          <w:color w:val="auto"/>
        </w:rPr>
        <w:t xml:space="preserve"> items still in the box, or large amounts of medications</w:t>
      </w:r>
      <w:r w:rsidR="006D61CE">
        <w:rPr>
          <w:rFonts w:asciiTheme="minorHAnsi" w:hAnsiTheme="minorHAnsi"/>
          <w:color w:val="auto"/>
        </w:rPr>
        <w:t xml:space="preserve">. </w:t>
      </w:r>
    </w:p>
    <w:p w14:paraId="15F430EE" w14:textId="77777777" w:rsidR="00795970" w:rsidRPr="00A763F2" w:rsidRDefault="00795970" w:rsidP="006D61CE">
      <w:pPr>
        <w:ind w:left="360"/>
        <w:rPr>
          <w:rFonts w:asciiTheme="minorHAnsi" w:hAnsiTheme="minorHAnsi"/>
          <w:color w:val="auto"/>
        </w:rPr>
      </w:pPr>
    </w:p>
    <w:p w14:paraId="5405D67A" w14:textId="77777777" w:rsidR="00A763F2" w:rsidRPr="006D61CE" w:rsidRDefault="006D61CE" w:rsidP="006D61CE">
      <w:pPr>
        <w:pStyle w:val="NoSpacing"/>
        <w:ind w:left="360"/>
        <w:rPr>
          <w:rFonts w:asciiTheme="minorHAnsi" w:hAnsiTheme="minorHAnsi"/>
        </w:rPr>
      </w:pPr>
      <w:r>
        <w:rPr>
          <w:rFonts w:asciiTheme="minorHAnsi" w:hAnsiTheme="minorHAnsi"/>
          <w:color w:val="auto"/>
        </w:rPr>
        <w:t xml:space="preserve">When you leave customs you will </w:t>
      </w:r>
      <w:r w:rsidR="00A763F2" w:rsidRPr="00A763F2">
        <w:rPr>
          <w:rFonts w:asciiTheme="minorHAnsi" w:hAnsiTheme="minorHAnsi"/>
          <w:color w:val="auto"/>
        </w:rPr>
        <w:t xml:space="preserve">enter the waiting area of the airport and the scene will be crowded and chaotic. </w:t>
      </w:r>
      <w:r>
        <w:rPr>
          <w:rFonts w:asciiTheme="minorHAnsi" w:hAnsiTheme="minorHAnsi"/>
          <w:color w:val="auto"/>
        </w:rPr>
        <w:t>We strongly advise that you have arranged for a mission representative and at the very least a travel agent</w:t>
      </w:r>
      <w:r w:rsidR="00A763F2" w:rsidRPr="00A763F2">
        <w:rPr>
          <w:rFonts w:asciiTheme="minorHAnsi" w:hAnsiTheme="minorHAnsi"/>
          <w:color w:val="auto"/>
        </w:rPr>
        <w:t xml:space="preserve"> to meet you at the airport</w:t>
      </w:r>
      <w:r>
        <w:rPr>
          <w:rFonts w:asciiTheme="minorHAnsi" w:hAnsiTheme="minorHAnsi"/>
          <w:color w:val="auto"/>
        </w:rPr>
        <w:t xml:space="preserve">. They will typically hold a sign with you or your group’s name on it.  </w:t>
      </w:r>
      <w:r w:rsidR="00A763F2" w:rsidRPr="00A763F2">
        <w:rPr>
          <w:rFonts w:asciiTheme="minorHAnsi" w:hAnsiTheme="minorHAnsi"/>
          <w:color w:val="auto"/>
        </w:rPr>
        <w:t xml:space="preserve">If for some reason there is no one to meet you (whether by your choice or an unforeseen complications), you can take a taxi to the hotel.  </w:t>
      </w:r>
      <w:r>
        <w:rPr>
          <w:rFonts w:asciiTheme="minorHAnsi" w:hAnsiTheme="minorHAnsi"/>
          <w:color w:val="auto"/>
        </w:rPr>
        <w:t xml:space="preserve">Be sure to have your hotel name, phone number and address with you. </w:t>
      </w:r>
      <w:r w:rsidRPr="00A763F2">
        <w:rPr>
          <w:rFonts w:asciiTheme="minorHAnsi" w:hAnsiTheme="minorHAnsi"/>
        </w:rPr>
        <w:t xml:space="preserve">Use only licensed, registered taxis such as those available from taxi stands displaying a decal issued by the municipal government.  Always store suitcases in the trunk. </w:t>
      </w:r>
      <w:r>
        <w:rPr>
          <w:rFonts w:asciiTheme="minorHAnsi" w:hAnsiTheme="minorHAnsi"/>
        </w:rPr>
        <w:t xml:space="preserve"> </w:t>
      </w:r>
      <w:r w:rsidR="00A763F2" w:rsidRPr="00A763F2">
        <w:rPr>
          <w:rFonts w:asciiTheme="minorHAnsi" w:hAnsiTheme="minorHAnsi"/>
          <w:color w:val="auto"/>
        </w:rPr>
        <w:t>Agree on the price before you enter the taxi.</w:t>
      </w:r>
    </w:p>
    <w:p w14:paraId="7F01F31D" w14:textId="77777777" w:rsidR="000E4CE7" w:rsidRPr="00A763F2" w:rsidRDefault="000E4CE7" w:rsidP="000E4CE7">
      <w:pPr>
        <w:ind w:left="360"/>
        <w:rPr>
          <w:rFonts w:asciiTheme="minorHAnsi" w:hAnsiTheme="minorHAnsi"/>
          <w:color w:val="auto"/>
        </w:rPr>
      </w:pPr>
    </w:p>
    <w:p w14:paraId="08D895DA" w14:textId="77777777" w:rsidR="004F270C" w:rsidRPr="00A763F2" w:rsidRDefault="006D61CE" w:rsidP="00F57B0F">
      <w:pPr>
        <w:ind w:left="360"/>
        <w:rPr>
          <w:rFonts w:asciiTheme="minorHAnsi" w:hAnsiTheme="minorHAnsi"/>
          <w:color w:val="auto"/>
        </w:rPr>
      </w:pPr>
      <w:r>
        <w:rPr>
          <w:rFonts w:asciiTheme="minorHAnsi" w:hAnsiTheme="minorHAnsi"/>
          <w:b/>
          <w:color w:val="auto"/>
        </w:rPr>
        <w:t xml:space="preserve">Hotels </w:t>
      </w:r>
      <w:r w:rsidR="003A490B" w:rsidRPr="00A763F2">
        <w:rPr>
          <w:rFonts w:asciiTheme="minorHAnsi" w:hAnsiTheme="minorHAnsi"/>
          <w:b/>
          <w:color w:val="auto"/>
        </w:rPr>
        <w:t xml:space="preserve">in Lima  </w:t>
      </w:r>
    </w:p>
    <w:p w14:paraId="77F9787A" w14:textId="77777777" w:rsidR="004F270C" w:rsidRDefault="009C6BAB" w:rsidP="004F270C">
      <w:pPr>
        <w:ind w:left="360"/>
        <w:rPr>
          <w:rFonts w:asciiTheme="minorHAnsi" w:hAnsiTheme="minorHAnsi"/>
          <w:color w:val="auto"/>
        </w:rPr>
      </w:pPr>
      <w:r>
        <w:rPr>
          <w:rFonts w:asciiTheme="minorHAnsi" w:hAnsiTheme="minorHAnsi"/>
          <w:color w:val="auto"/>
        </w:rPr>
        <w:t xml:space="preserve">Because most flights arrive in Lima late in the evening most mission visitors typically spend their arrival night in Lima. </w:t>
      </w:r>
      <w:r w:rsidR="003803E2" w:rsidRPr="00422E81">
        <w:rPr>
          <w:rFonts w:asciiTheme="minorHAnsi" w:hAnsiTheme="minorHAnsi"/>
          <w:color w:val="auto"/>
        </w:rPr>
        <w:t xml:space="preserve">There are many </w:t>
      </w:r>
      <w:r>
        <w:rPr>
          <w:rFonts w:asciiTheme="minorHAnsi" w:hAnsiTheme="minorHAnsi"/>
          <w:color w:val="auto"/>
        </w:rPr>
        <w:t>w</w:t>
      </w:r>
      <w:r w:rsidR="003803E2" w:rsidRPr="00422E81">
        <w:rPr>
          <w:rFonts w:asciiTheme="minorHAnsi" w:hAnsiTheme="minorHAnsi"/>
          <w:color w:val="auto"/>
        </w:rPr>
        <w:t>ebsites that list hotels in Lima</w:t>
      </w:r>
      <w:r w:rsidR="00A0683D" w:rsidRPr="00422E81">
        <w:rPr>
          <w:rFonts w:asciiTheme="minorHAnsi" w:hAnsiTheme="minorHAnsi"/>
          <w:color w:val="auto"/>
        </w:rPr>
        <w:t>,</w:t>
      </w:r>
      <w:r w:rsidR="003803E2" w:rsidRPr="00422E81">
        <w:rPr>
          <w:rFonts w:asciiTheme="minorHAnsi" w:hAnsiTheme="minorHAnsi"/>
          <w:color w:val="auto"/>
        </w:rPr>
        <w:t xml:space="preserve"> including </w:t>
      </w:r>
      <w:r w:rsidR="009167E9">
        <w:fldChar w:fldCharType="begin"/>
      </w:r>
      <w:r w:rsidR="009167E9">
        <w:instrText xml:space="preserve"> HYPERLINK "http://www.go2peru.com" \t "_blank" </w:instrText>
      </w:r>
      <w:r w:rsidR="009167E9">
        <w:fldChar w:fldCharType="separate"/>
      </w:r>
      <w:r w:rsidR="003803E2" w:rsidRPr="00422E81">
        <w:rPr>
          <w:rFonts w:asciiTheme="minorHAnsi" w:hAnsiTheme="minorHAnsi"/>
          <w:color w:val="0000FF"/>
          <w:u w:val="single"/>
        </w:rPr>
        <w:t>www.go2peru.com</w:t>
      </w:r>
      <w:r w:rsidR="009167E9">
        <w:rPr>
          <w:rFonts w:asciiTheme="minorHAnsi" w:hAnsiTheme="minorHAnsi"/>
          <w:color w:val="0000FF"/>
          <w:u w:val="single"/>
        </w:rPr>
        <w:fldChar w:fldCharType="end"/>
      </w:r>
      <w:r w:rsidR="003803E2" w:rsidRPr="00422E81">
        <w:rPr>
          <w:rFonts w:asciiTheme="minorHAnsi" w:hAnsiTheme="minorHAnsi"/>
          <w:color w:val="auto"/>
        </w:rPr>
        <w:t>.</w:t>
      </w:r>
      <w:r w:rsidR="003A490B" w:rsidRPr="00422E81">
        <w:rPr>
          <w:rFonts w:asciiTheme="minorHAnsi" w:hAnsiTheme="minorHAnsi"/>
          <w:color w:val="auto"/>
        </w:rPr>
        <w:t xml:space="preserve">  </w:t>
      </w:r>
      <w:r w:rsidR="004F270C">
        <w:rPr>
          <w:rFonts w:asciiTheme="minorHAnsi" w:hAnsiTheme="minorHAnsi"/>
          <w:color w:val="auto"/>
        </w:rPr>
        <w:t xml:space="preserve">We recommend that your travel agent book transfers from the Lima airport to your hotel and make hotel reservations for you.  The Mira Flores or Barranco districts are among the most popular and tourist-friendly areas for visitors to stay. </w:t>
      </w:r>
      <w:r>
        <w:rPr>
          <w:rFonts w:asciiTheme="minorHAnsi" w:hAnsiTheme="minorHAnsi"/>
          <w:color w:val="auto"/>
        </w:rPr>
        <w:t xml:space="preserve"> Average nightly rates for a moderate hotel are $50 - $75. </w:t>
      </w:r>
    </w:p>
    <w:p w14:paraId="388FC793" w14:textId="77777777" w:rsidR="00AB686B" w:rsidRDefault="00AB686B" w:rsidP="004F270C">
      <w:pPr>
        <w:ind w:left="360"/>
        <w:rPr>
          <w:rFonts w:asciiTheme="minorHAnsi" w:hAnsiTheme="minorHAnsi"/>
          <w:color w:val="auto"/>
        </w:rPr>
      </w:pPr>
    </w:p>
    <w:p w14:paraId="7EE81190" w14:textId="77777777" w:rsidR="004F270C" w:rsidRPr="004F270C" w:rsidRDefault="004F270C" w:rsidP="00F57B0F">
      <w:pPr>
        <w:ind w:left="360"/>
        <w:rPr>
          <w:rFonts w:asciiTheme="minorHAnsi" w:hAnsiTheme="minorHAnsi"/>
          <w:b/>
          <w:color w:val="auto"/>
        </w:rPr>
      </w:pPr>
      <w:r w:rsidRPr="004F270C">
        <w:rPr>
          <w:rFonts w:asciiTheme="minorHAnsi" w:hAnsiTheme="minorHAnsi"/>
          <w:b/>
          <w:color w:val="auto"/>
        </w:rPr>
        <w:t>Travel from Lima to Chimbote</w:t>
      </w:r>
    </w:p>
    <w:p w14:paraId="27F6C63D" w14:textId="77777777" w:rsidR="004F270C" w:rsidRDefault="004F270C" w:rsidP="004F270C">
      <w:pPr>
        <w:ind w:left="360"/>
        <w:rPr>
          <w:rFonts w:asciiTheme="minorHAnsi" w:hAnsiTheme="minorHAnsi"/>
          <w:color w:val="auto"/>
        </w:rPr>
      </w:pPr>
      <w:r>
        <w:rPr>
          <w:rFonts w:asciiTheme="minorHAnsi" w:hAnsiTheme="minorHAnsi"/>
          <w:color w:val="auto"/>
        </w:rPr>
        <w:t>It is not possible to fly from Lima to Chimbote</w:t>
      </w:r>
      <w:r w:rsidR="007512CA">
        <w:rPr>
          <w:rFonts w:asciiTheme="minorHAnsi" w:hAnsiTheme="minorHAnsi"/>
          <w:color w:val="auto"/>
        </w:rPr>
        <w:t xml:space="preserve">. Chimbote is located north of Lima and south of </w:t>
      </w:r>
      <w:r w:rsidRPr="004F270C">
        <w:rPr>
          <w:rFonts w:asciiTheme="minorHAnsi" w:hAnsiTheme="minorHAnsi"/>
          <w:color w:val="auto"/>
        </w:rPr>
        <w:t xml:space="preserve">a large northern city called Trujillo (troo – HEE – oh). Most visitors arrive in Chimbote by one of two routes: </w:t>
      </w:r>
    </w:p>
    <w:p w14:paraId="411FCEA1" w14:textId="77777777" w:rsidR="004F270C" w:rsidRPr="00F57B0F" w:rsidRDefault="004F270C" w:rsidP="00F57B0F">
      <w:pPr>
        <w:pStyle w:val="ListParagraph"/>
        <w:numPr>
          <w:ilvl w:val="1"/>
          <w:numId w:val="28"/>
        </w:numPr>
        <w:rPr>
          <w:rFonts w:asciiTheme="minorHAnsi" w:hAnsiTheme="minorHAnsi"/>
          <w:color w:val="auto"/>
        </w:rPr>
      </w:pPr>
      <w:r w:rsidRPr="00F57B0F">
        <w:rPr>
          <w:rFonts w:asciiTheme="minorHAnsi" w:hAnsiTheme="minorHAnsi"/>
          <w:color w:val="auto"/>
        </w:rPr>
        <w:t xml:space="preserve">Lima to Chimbote by either private bus (recommended for large groups that your travel agent will book for you) or by public bus lines such as Cruz del Sur that offer comfortable and safe motor-coach accommodations. </w:t>
      </w:r>
      <w:r w:rsidR="007512CA" w:rsidRPr="00F57B0F">
        <w:rPr>
          <w:rFonts w:asciiTheme="minorHAnsi" w:hAnsiTheme="minorHAnsi"/>
          <w:color w:val="auto"/>
        </w:rPr>
        <w:t>The average bus ride from Lima</w:t>
      </w:r>
      <w:r w:rsidR="009C6BAB" w:rsidRPr="00F57B0F">
        <w:rPr>
          <w:rFonts w:asciiTheme="minorHAnsi" w:hAnsiTheme="minorHAnsi"/>
          <w:color w:val="auto"/>
        </w:rPr>
        <w:t xml:space="preserve"> to Chimbote is 6-8 hours and the average cost on a public bus-line is $60 round trip. </w:t>
      </w:r>
    </w:p>
    <w:p w14:paraId="7C46C05D" w14:textId="77777777" w:rsidR="006D61CE" w:rsidRPr="00F57B0F" w:rsidRDefault="00247660" w:rsidP="00F57B0F">
      <w:pPr>
        <w:pStyle w:val="ListParagraph"/>
        <w:numPr>
          <w:ilvl w:val="1"/>
          <w:numId w:val="28"/>
        </w:numPr>
        <w:rPr>
          <w:rFonts w:asciiTheme="minorHAnsi" w:hAnsiTheme="minorHAnsi"/>
          <w:color w:val="auto"/>
        </w:rPr>
      </w:pPr>
      <w:r w:rsidRPr="00F57B0F">
        <w:rPr>
          <w:rFonts w:asciiTheme="minorHAnsi" w:hAnsiTheme="minorHAnsi"/>
          <w:color w:val="auto"/>
        </w:rPr>
        <w:t xml:space="preserve">If you prefer to fly to </w:t>
      </w:r>
      <w:r w:rsidR="004F270C" w:rsidRPr="00F57B0F">
        <w:rPr>
          <w:rFonts w:asciiTheme="minorHAnsi" w:hAnsiTheme="minorHAnsi"/>
          <w:color w:val="auto"/>
        </w:rPr>
        <w:t>Trujillo</w:t>
      </w:r>
      <w:r w:rsidR="007512CA" w:rsidRPr="00F57B0F">
        <w:rPr>
          <w:rFonts w:asciiTheme="minorHAnsi" w:hAnsiTheme="minorHAnsi"/>
          <w:color w:val="auto"/>
        </w:rPr>
        <w:t xml:space="preserve"> </w:t>
      </w:r>
      <w:r w:rsidRPr="00F57B0F">
        <w:rPr>
          <w:rFonts w:asciiTheme="minorHAnsi" w:hAnsiTheme="minorHAnsi"/>
          <w:color w:val="auto"/>
        </w:rPr>
        <w:t>and then take a 2 hour bus ride to Chimbote</w:t>
      </w:r>
      <w:r w:rsidR="000E4CE7" w:rsidRPr="00F57B0F">
        <w:rPr>
          <w:rFonts w:asciiTheme="minorHAnsi" w:hAnsiTheme="minorHAnsi"/>
          <w:color w:val="auto"/>
        </w:rPr>
        <w:t xml:space="preserve"> work with your </w:t>
      </w:r>
      <w:r w:rsidRPr="00F57B0F">
        <w:rPr>
          <w:rFonts w:asciiTheme="minorHAnsi" w:hAnsiTheme="minorHAnsi"/>
          <w:color w:val="auto"/>
        </w:rPr>
        <w:t>travel</w:t>
      </w:r>
      <w:r w:rsidR="000E4CE7" w:rsidRPr="00F57B0F">
        <w:rPr>
          <w:rFonts w:asciiTheme="minorHAnsi" w:hAnsiTheme="minorHAnsi"/>
          <w:color w:val="auto"/>
        </w:rPr>
        <w:t xml:space="preserve"> agent to</w:t>
      </w:r>
      <w:r w:rsidRPr="00F57B0F">
        <w:rPr>
          <w:rFonts w:asciiTheme="minorHAnsi" w:hAnsiTheme="minorHAnsi"/>
          <w:color w:val="auto"/>
        </w:rPr>
        <w:t xml:space="preserve"> book your flights on airlines such as LAN.  The flight is less than one hour and the average round trip cost is $300. </w:t>
      </w:r>
    </w:p>
    <w:p w14:paraId="414EB3BC" w14:textId="77777777" w:rsidR="006D61CE" w:rsidRDefault="006D61CE" w:rsidP="006D61CE">
      <w:pPr>
        <w:pStyle w:val="ListParagraph"/>
        <w:rPr>
          <w:rFonts w:asciiTheme="minorHAnsi" w:hAnsiTheme="minorHAnsi"/>
          <w:color w:val="auto"/>
        </w:rPr>
      </w:pPr>
    </w:p>
    <w:p w14:paraId="03520832" w14:textId="77777777" w:rsidR="006D61CE" w:rsidRPr="00F57B0F" w:rsidRDefault="00F57B0F" w:rsidP="00F57B0F">
      <w:pPr>
        <w:rPr>
          <w:rFonts w:asciiTheme="minorHAnsi" w:hAnsiTheme="minorHAnsi"/>
          <w:b/>
          <w:color w:val="auto"/>
          <w:sz w:val="28"/>
          <w:szCs w:val="28"/>
        </w:rPr>
      </w:pPr>
      <w:r>
        <w:rPr>
          <w:rFonts w:asciiTheme="minorHAnsi" w:hAnsiTheme="minorHAnsi"/>
          <w:b/>
          <w:color w:val="auto"/>
          <w:sz w:val="28"/>
          <w:szCs w:val="28"/>
        </w:rPr>
        <w:t xml:space="preserve">2.  </w:t>
      </w:r>
      <w:r w:rsidR="006D61CE" w:rsidRPr="00F57B0F">
        <w:rPr>
          <w:rFonts w:asciiTheme="minorHAnsi" w:hAnsiTheme="minorHAnsi"/>
          <w:b/>
          <w:color w:val="auto"/>
          <w:sz w:val="28"/>
          <w:szCs w:val="28"/>
        </w:rPr>
        <w:t>Fees and Expenses at the Mission</w:t>
      </w:r>
    </w:p>
    <w:p w14:paraId="7D1111EB" w14:textId="77777777" w:rsidR="006D61CE" w:rsidRDefault="006D61CE" w:rsidP="006D61CE">
      <w:pPr>
        <w:ind w:left="360"/>
        <w:rPr>
          <w:rFonts w:asciiTheme="minorHAnsi" w:hAnsiTheme="minorHAnsi"/>
          <w:color w:val="auto"/>
        </w:rPr>
      </w:pPr>
      <w:r>
        <w:rPr>
          <w:rFonts w:asciiTheme="minorHAnsi" w:hAnsiTheme="minorHAnsi"/>
          <w:color w:val="auto"/>
        </w:rPr>
        <w:t xml:space="preserve">A daily rate of $20 per person is charged for room and board </w:t>
      </w:r>
      <w:r w:rsidR="00076CCF">
        <w:rPr>
          <w:rFonts w:asciiTheme="minorHAnsi" w:hAnsiTheme="minorHAnsi"/>
          <w:color w:val="auto"/>
        </w:rPr>
        <w:t xml:space="preserve">for groups </w:t>
      </w:r>
      <w:r>
        <w:rPr>
          <w:rFonts w:asciiTheme="minorHAnsi" w:hAnsiTheme="minorHAnsi"/>
          <w:color w:val="auto"/>
        </w:rPr>
        <w:t xml:space="preserve">at the mission. This is due a minimum of 6 weeks prior to your arrival date and an invoice will be issued to the group leader.  See group projects and activity fees or other costs. </w:t>
      </w:r>
      <w:r w:rsidR="00076CCF">
        <w:rPr>
          <w:rFonts w:asciiTheme="minorHAnsi" w:hAnsiTheme="minorHAnsi"/>
          <w:color w:val="auto"/>
        </w:rPr>
        <w:t xml:space="preserve"> If you are a volunteer staying with a host family, refer to the volunteer application for current costs.</w:t>
      </w:r>
    </w:p>
    <w:p w14:paraId="12E96793" w14:textId="77777777" w:rsidR="006D61CE" w:rsidRDefault="006D61CE" w:rsidP="006D61CE">
      <w:pPr>
        <w:jc w:val="center"/>
        <w:rPr>
          <w:rFonts w:asciiTheme="minorHAnsi" w:hAnsiTheme="minorHAnsi"/>
          <w:b/>
          <w:color w:val="auto"/>
        </w:rPr>
      </w:pPr>
    </w:p>
    <w:p w14:paraId="1F373EE8" w14:textId="77777777" w:rsidR="00247660" w:rsidRPr="00F57B0F" w:rsidRDefault="00F57B0F" w:rsidP="00F57B0F">
      <w:pPr>
        <w:rPr>
          <w:rFonts w:asciiTheme="minorHAnsi" w:hAnsiTheme="minorHAnsi"/>
          <w:b/>
          <w:color w:val="auto"/>
          <w:sz w:val="28"/>
          <w:szCs w:val="28"/>
        </w:rPr>
      </w:pPr>
      <w:r>
        <w:rPr>
          <w:rFonts w:asciiTheme="minorHAnsi" w:hAnsiTheme="minorHAnsi"/>
          <w:b/>
          <w:color w:val="auto"/>
          <w:sz w:val="28"/>
          <w:szCs w:val="28"/>
        </w:rPr>
        <w:t xml:space="preserve">3.   </w:t>
      </w:r>
      <w:r w:rsidR="006D61CE" w:rsidRPr="00F57B0F">
        <w:rPr>
          <w:rFonts w:asciiTheme="minorHAnsi" w:hAnsiTheme="minorHAnsi"/>
          <w:b/>
          <w:color w:val="auto"/>
          <w:sz w:val="28"/>
          <w:szCs w:val="28"/>
        </w:rPr>
        <w:t xml:space="preserve">Side Trips  </w:t>
      </w:r>
    </w:p>
    <w:p w14:paraId="25750F38" w14:textId="77777777" w:rsidR="006D61CE" w:rsidRDefault="00304EF4" w:rsidP="00076CCF">
      <w:pPr>
        <w:ind w:left="360"/>
        <w:rPr>
          <w:rFonts w:asciiTheme="minorHAnsi" w:hAnsiTheme="minorHAnsi"/>
          <w:color w:val="auto"/>
        </w:rPr>
      </w:pPr>
      <w:r w:rsidRPr="00247660">
        <w:rPr>
          <w:rFonts w:asciiTheme="minorHAnsi" w:hAnsiTheme="minorHAnsi"/>
          <w:color w:val="auto"/>
        </w:rPr>
        <w:t xml:space="preserve">Peru offers many beautiful </w:t>
      </w:r>
      <w:r w:rsidR="000E4CE7">
        <w:rPr>
          <w:rFonts w:asciiTheme="minorHAnsi" w:hAnsiTheme="minorHAnsi"/>
          <w:color w:val="auto"/>
        </w:rPr>
        <w:t>destinations</w:t>
      </w:r>
      <w:r w:rsidRPr="00247660">
        <w:rPr>
          <w:rFonts w:asciiTheme="minorHAnsi" w:hAnsiTheme="minorHAnsi"/>
          <w:color w:val="auto"/>
        </w:rPr>
        <w:t xml:space="preserve"> for side trips either before or after your mission visit.  From the ancient Incan ruins of Machu Picchu to the Amazon rainforest, we highly recommend you explore all that Peru has to offer. Contact your travel agent for trip options and costs noting that high season is June-August so you will want to book as early as possible.  </w:t>
      </w:r>
    </w:p>
    <w:p w14:paraId="16D58F05" w14:textId="77777777" w:rsidR="0018767C" w:rsidRDefault="0018767C" w:rsidP="00795970">
      <w:pPr>
        <w:rPr>
          <w:rFonts w:ascii="MV Boli" w:hAnsi="MV Boli" w:cs="MV Boli"/>
          <w:b/>
          <w:color w:val="auto"/>
          <w:sz w:val="32"/>
          <w:szCs w:val="32"/>
        </w:rPr>
      </w:pPr>
    </w:p>
    <w:p w14:paraId="19DC64B9" w14:textId="77777777" w:rsidR="009167E9" w:rsidRDefault="009167E9" w:rsidP="004E060C">
      <w:pPr>
        <w:jc w:val="center"/>
        <w:rPr>
          <w:rFonts w:ascii="MV Boli" w:hAnsi="MV Boli" w:cs="MV Boli"/>
          <w:b/>
          <w:color w:val="auto"/>
          <w:sz w:val="32"/>
          <w:szCs w:val="32"/>
        </w:rPr>
      </w:pPr>
    </w:p>
    <w:p w14:paraId="3710BFA2" w14:textId="77777777" w:rsidR="009167E9" w:rsidRDefault="009167E9" w:rsidP="004E060C">
      <w:pPr>
        <w:jc w:val="center"/>
        <w:rPr>
          <w:rFonts w:ascii="MV Boli" w:hAnsi="MV Boli" w:cs="MV Boli"/>
          <w:b/>
          <w:color w:val="auto"/>
          <w:sz w:val="32"/>
          <w:szCs w:val="32"/>
        </w:rPr>
      </w:pPr>
    </w:p>
    <w:p w14:paraId="18948D0F" w14:textId="77777777" w:rsidR="003803E2" w:rsidRPr="00076CCF" w:rsidRDefault="003803E2" w:rsidP="004E060C">
      <w:pPr>
        <w:jc w:val="center"/>
        <w:rPr>
          <w:rFonts w:ascii="MV Boli" w:hAnsi="MV Boli" w:cs="MV Boli"/>
          <w:b/>
          <w:color w:val="auto"/>
          <w:sz w:val="32"/>
          <w:szCs w:val="32"/>
        </w:rPr>
      </w:pPr>
      <w:bookmarkStart w:id="0" w:name="_GoBack"/>
      <w:bookmarkEnd w:id="0"/>
      <w:r w:rsidRPr="00076CCF">
        <w:rPr>
          <w:rFonts w:ascii="MV Boli" w:hAnsi="MV Boli" w:cs="MV Boli"/>
          <w:b/>
          <w:color w:val="auto"/>
          <w:sz w:val="32"/>
          <w:szCs w:val="32"/>
        </w:rPr>
        <w:t>What to Bring</w:t>
      </w:r>
    </w:p>
    <w:p w14:paraId="15F43ECF" w14:textId="77777777" w:rsidR="003803E2" w:rsidRPr="00F57B0F" w:rsidRDefault="003803E2" w:rsidP="004E060C">
      <w:pPr>
        <w:jc w:val="center"/>
        <w:rPr>
          <w:rFonts w:asciiTheme="minorHAnsi" w:hAnsiTheme="minorHAnsi"/>
          <w:b/>
          <w:color w:val="auto"/>
        </w:rPr>
      </w:pPr>
    </w:p>
    <w:p w14:paraId="561A542E" w14:textId="77777777" w:rsidR="003803E2" w:rsidRPr="00F57B0F" w:rsidRDefault="00A13FFE" w:rsidP="003803E2">
      <w:pPr>
        <w:rPr>
          <w:rFonts w:asciiTheme="minorHAnsi" w:hAnsiTheme="minorHAnsi"/>
          <w:b/>
          <w:color w:val="auto"/>
        </w:rPr>
      </w:pPr>
      <w:r w:rsidRPr="00F57B0F">
        <w:rPr>
          <w:rFonts w:asciiTheme="minorHAnsi" w:hAnsiTheme="minorHAnsi"/>
          <w:b/>
          <w:color w:val="auto"/>
        </w:rPr>
        <w:t>This checklist has been compiled in collaboration with past mission visitors</w:t>
      </w:r>
      <w:r w:rsidR="00F57B0F" w:rsidRPr="00F57B0F">
        <w:rPr>
          <w:rFonts w:asciiTheme="minorHAnsi" w:hAnsiTheme="minorHAnsi"/>
          <w:b/>
          <w:color w:val="auto"/>
        </w:rPr>
        <w:t xml:space="preserve"> and includes the things that will make your journey and visit both enjoyable and safe. </w:t>
      </w:r>
    </w:p>
    <w:p w14:paraId="4B1C3F67" w14:textId="77777777" w:rsidR="00F57B0F" w:rsidRPr="00422E81" w:rsidRDefault="00F57B0F" w:rsidP="003803E2">
      <w:pPr>
        <w:rPr>
          <w:rFonts w:asciiTheme="minorHAnsi" w:hAnsiTheme="minorHAnsi"/>
          <w:b/>
          <w:color w:val="auto"/>
        </w:rPr>
      </w:pPr>
    </w:p>
    <w:p w14:paraId="15B93254" w14:textId="77777777" w:rsidR="003803E2" w:rsidRPr="005F3098" w:rsidRDefault="005F3098" w:rsidP="005F3098">
      <w:pPr>
        <w:numPr>
          <w:ilvl w:val="0"/>
          <w:numId w:val="6"/>
        </w:numPr>
        <w:rPr>
          <w:rFonts w:asciiTheme="minorHAnsi" w:hAnsiTheme="minorHAnsi"/>
          <w:b/>
          <w:color w:val="auto"/>
        </w:rPr>
      </w:pPr>
      <w:r>
        <w:rPr>
          <w:rFonts w:asciiTheme="minorHAnsi" w:hAnsiTheme="minorHAnsi"/>
          <w:color w:val="auto"/>
        </w:rPr>
        <w:t xml:space="preserve">Passport </w:t>
      </w:r>
      <w:r w:rsidR="00125E13">
        <w:rPr>
          <w:rFonts w:asciiTheme="minorHAnsi" w:hAnsiTheme="minorHAnsi"/>
          <w:color w:val="auto"/>
        </w:rPr>
        <w:t xml:space="preserve">(And </w:t>
      </w:r>
      <w:r w:rsidR="003803E2" w:rsidRPr="00422E81">
        <w:rPr>
          <w:rFonts w:asciiTheme="minorHAnsi" w:hAnsiTheme="minorHAnsi"/>
          <w:color w:val="auto"/>
        </w:rPr>
        <w:t>make sure to leave a copy of passport at home</w:t>
      </w:r>
      <w:r>
        <w:rPr>
          <w:rFonts w:asciiTheme="minorHAnsi" w:hAnsiTheme="minorHAnsi"/>
          <w:color w:val="auto"/>
        </w:rPr>
        <w:t xml:space="preserve"> and pack a copy of your </w:t>
      </w:r>
      <w:r w:rsidR="003803E2" w:rsidRPr="005F3098">
        <w:rPr>
          <w:rFonts w:asciiTheme="minorHAnsi" w:hAnsiTheme="minorHAnsi"/>
          <w:color w:val="auto"/>
        </w:rPr>
        <w:t xml:space="preserve">passport in </w:t>
      </w:r>
      <w:r>
        <w:rPr>
          <w:rFonts w:asciiTheme="minorHAnsi" w:hAnsiTheme="minorHAnsi"/>
          <w:color w:val="auto"/>
        </w:rPr>
        <w:t xml:space="preserve">a </w:t>
      </w:r>
      <w:r w:rsidR="003803E2" w:rsidRPr="005F3098">
        <w:rPr>
          <w:rFonts w:asciiTheme="minorHAnsi" w:hAnsiTheme="minorHAnsi"/>
          <w:color w:val="auto"/>
        </w:rPr>
        <w:t>separate place from your original passport.</w:t>
      </w:r>
      <w:r>
        <w:rPr>
          <w:rFonts w:asciiTheme="minorHAnsi" w:hAnsiTheme="minorHAnsi"/>
          <w:color w:val="auto"/>
        </w:rPr>
        <w:t>)</w:t>
      </w:r>
      <w:r w:rsidR="003803E2" w:rsidRPr="005F3098">
        <w:rPr>
          <w:rFonts w:asciiTheme="minorHAnsi" w:hAnsiTheme="minorHAnsi"/>
          <w:color w:val="auto"/>
        </w:rPr>
        <w:t xml:space="preserve"> </w:t>
      </w:r>
    </w:p>
    <w:p w14:paraId="7CCC872B" w14:textId="77777777" w:rsidR="00A13FFE" w:rsidRPr="00422E81" w:rsidRDefault="00A13FFE" w:rsidP="00D5107C">
      <w:pPr>
        <w:numPr>
          <w:ilvl w:val="0"/>
          <w:numId w:val="6"/>
        </w:numPr>
        <w:rPr>
          <w:rFonts w:asciiTheme="minorHAnsi" w:hAnsiTheme="minorHAnsi"/>
          <w:b/>
          <w:color w:val="auto"/>
        </w:rPr>
      </w:pPr>
      <w:r>
        <w:rPr>
          <w:rFonts w:asciiTheme="minorHAnsi" w:hAnsiTheme="minorHAnsi"/>
          <w:color w:val="auto"/>
        </w:rPr>
        <w:t>A journal to document your thoughts, feelings and impressions</w:t>
      </w:r>
      <w:r w:rsidR="00DF2C79">
        <w:rPr>
          <w:rFonts w:asciiTheme="minorHAnsi" w:hAnsiTheme="minorHAnsi"/>
          <w:color w:val="auto"/>
        </w:rPr>
        <w:t>.</w:t>
      </w:r>
    </w:p>
    <w:p w14:paraId="4D6A87D6" w14:textId="77777777" w:rsidR="003803E2" w:rsidRPr="00422E81" w:rsidRDefault="003803E2" w:rsidP="00D5107C">
      <w:pPr>
        <w:numPr>
          <w:ilvl w:val="0"/>
          <w:numId w:val="6"/>
        </w:numPr>
        <w:rPr>
          <w:rFonts w:asciiTheme="minorHAnsi" w:hAnsiTheme="minorHAnsi"/>
          <w:b/>
          <w:color w:val="auto"/>
        </w:rPr>
      </w:pPr>
      <w:r w:rsidRPr="00422E81">
        <w:rPr>
          <w:rFonts w:asciiTheme="minorHAnsi" w:hAnsiTheme="minorHAnsi"/>
          <w:color w:val="auto"/>
        </w:rPr>
        <w:t>Airline or e-ticket</w:t>
      </w:r>
      <w:r w:rsidR="007F0B7C" w:rsidRPr="00422E81">
        <w:rPr>
          <w:rFonts w:asciiTheme="minorHAnsi" w:hAnsiTheme="minorHAnsi"/>
          <w:color w:val="auto"/>
        </w:rPr>
        <w:t xml:space="preserve"> number</w:t>
      </w:r>
      <w:r w:rsidR="00FE0216" w:rsidRPr="00422E81">
        <w:rPr>
          <w:rFonts w:asciiTheme="minorHAnsi" w:hAnsiTheme="minorHAnsi"/>
          <w:color w:val="auto"/>
        </w:rPr>
        <w:t>.</w:t>
      </w:r>
    </w:p>
    <w:p w14:paraId="0AEA0977" w14:textId="77777777" w:rsidR="003803E2" w:rsidRPr="00422E81" w:rsidRDefault="003803E2" w:rsidP="00D5107C">
      <w:pPr>
        <w:numPr>
          <w:ilvl w:val="0"/>
          <w:numId w:val="6"/>
        </w:numPr>
        <w:rPr>
          <w:rFonts w:asciiTheme="minorHAnsi" w:hAnsiTheme="minorHAnsi"/>
          <w:b/>
          <w:color w:val="auto"/>
        </w:rPr>
      </w:pPr>
      <w:r w:rsidRPr="00422E81">
        <w:rPr>
          <w:rFonts w:asciiTheme="minorHAnsi" w:hAnsiTheme="minorHAnsi"/>
          <w:color w:val="auto"/>
        </w:rPr>
        <w:t xml:space="preserve">Credit and/or debit card </w:t>
      </w:r>
      <w:r w:rsidR="00221CFF" w:rsidRPr="00422E81">
        <w:rPr>
          <w:rFonts w:asciiTheme="minorHAnsi" w:hAnsiTheme="minorHAnsi"/>
          <w:color w:val="auto"/>
        </w:rPr>
        <w:t>– to use in ATM’s. Be sure to know your PIN number</w:t>
      </w:r>
      <w:r w:rsidR="00FE0216" w:rsidRPr="00422E81">
        <w:rPr>
          <w:rFonts w:asciiTheme="minorHAnsi" w:hAnsiTheme="minorHAnsi"/>
          <w:color w:val="auto"/>
        </w:rPr>
        <w:t xml:space="preserve"> &amp; contact your bank in advance to alert them of your travel plans.</w:t>
      </w:r>
    </w:p>
    <w:p w14:paraId="4F79E336" w14:textId="77777777" w:rsidR="003803E2" w:rsidRPr="00422E81" w:rsidRDefault="003803E2" w:rsidP="00D5107C">
      <w:pPr>
        <w:numPr>
          <w:ilvl w:val="0"/>
          <w:numId w:val="6"/>
        </w:numPr>
        <w:rPr>
          <w:rFonts w:asciiTheme="minorHAnsi" w:hAnsiTheme="minorHAnsi"/>
          <w:b/>
          <w:color w:val="auto"/>
        </w:rPr>
      </w:pPr>
      <w:r w:rsidRPr="00422E81">
        <w:rPr>
          <w:rFonts w:asciiTheme="minorHAnsi" w:hAnsiTheme="minorHAnsi"/>
          <w:color w:val="auto"/>
        </w:rPr>
        <w:t>Secure place to keep your documents</w:t>
      </w:r>
      <w:r w:rsidR="005F3098">
        <w:rPr>
          <w:rFonts w:asciiTheme="minorHAnsi" w:hAnsiTheme="minorHAnsi"/>
          <w:color w:val="auto"/>
        </w:rPr>
        <w:t xml:space="preserve">, </w:t>
      </w:r>
      <w:r w:rsidRPr="00422E81">
        <w:rPr>
          <w:rFonts w:asciiTheme="minorHAnsi" w:hAnsiTheme="minorHAnsi"/>
          <w:color w:val="auto"/>
        </w:rPr>
        <w:t>money and credit/debit cards</w:t>
      </w:r>
      <w:r w:rsidR="00125E13">
        <w:rPr>
          <w:rFonts w:asciiTheme="minorHAnsi" w:hAnsiTheme="minorHAnsi"/>
          <w:color w:val="auto"/>
        </w:rPr>
        <w:t xml:space="preserve"> when traveling -- </w:t>
      </w:r>
      <w:r w:rsidRPr="00422E81">
        <w:rPr>
          <w:rFonts w:asciiTheme="minorHAnsi" w:hAnsiTheme="minorHAnsi"/>
          <w:color w:val="auto"/>
        </w:rPr>
        <w:t xml:space="preserve"> such as a money belt</w:t>
      </w:r>
      <w:r w:rsidR="00FE0216" w:rsidRPr="00422E81">
        <w:rPr>
          <w:rFonts w:asciiTheme="minorHAnsi" w:hAnsiTheme="minorHAnsi"/>
          <w:color w:val="auto"/>
        </w:rPr>
        <w:t>.</w:t>
      </w:r>
    </w:p>
    <w:p w14:paraId="120E6550" w14:textId="77777777" w:rsidR="003803E2" w:rsidRPr="00422E81" w:rsidRDefault="00076CCF" w:rsidP="00D5107C">
      <w:pPr>
        <w:numPr>
          <w:ilvl w:val="0"/>
          <w:numId w:val="6"/>
        </w:numPr>
        <w:rPr>
          <w:rFonts w:asciiTheme="minorHAnsi" w:hAnsiTheme="minorHAnsi"/>
          <w:b/>
          <w:color w:val="auto"/>
        </w:rPr>
      </w:pPr>
      <w:r>
        <w:rPr>
          <w:rFonts w:asciiTheme="minorHAnsi" w:hAnsiTheme="minorHAnsi"/>
          <w:color w:val="auto"/>
        </w:rPr>
        <w:t xml:space="preserve">Personal toiletries such as </w:t>
      </w:r>
      <w:r w:rsidR="003803E2" w:rsidRPr="00422E81">
        <w:rPr>
          <w:rFonts w:asciiTheme="minorHAnsi" w:hAnsiTheme="minorHAnsi"/>
          <w:color w:val="auto"/>
        </w:rPr>
        <w:t>antib</w:t>
      </w:r>
      <w:r>
        <w:rPr>
          <w:rFonts w:asciiTheme="minorHAnsi" w:hAnsiTheme="minorHAnsi"/>
          <w:color w:val="auto"/>
        </w:rPr>
        <w:t>acterial hand gel, hand s</w:t>
      </w:r>
      <w:r w:rsidR="003803E2" w:rsidRPr="00422E81">
        <w:rPr>
          <w:rFonts w:asciiTheme="minorHAnsi" w:hAnsiTheme="minorHAnsi"/>
          <w:color w:val="auto"/>
        </w:rPr>
        <w:t xml:space="preserve">oap, Tylenol or Advil, </w:t>
      </w:r>
      <w:r w:rsidR="003775F0" w:rsidRPr="00422E81">
        <w:rPr>
          <w:rFonts w:asciiTheme="minorHAnsi" w:hAnsiTheme="minorHAnsi"/>
          <w:color w:val="auto"/>
        </w:rPr>
        <w:t>Imodium</w:t>
      </w:r>
      <w:r w:rsidR="003803E2" w:rsidRPr="00422E81">
        <w:rPr>
          <w:rFonts w:asciiTheme="minorHAnsi" w:hAnsiTheme="minorHAnsi"/>
          <w:color w:val="auto"/>
        </w:rPr>
        <w:t>, sunscreen</w:t>
      </w:r>
      <w:r>
        <w:rPr>
          <w:rFonts w:asciiTheme="minorHAnsi" w:hAnsiTheme="minorHAnsi"/>
          <w:color w:val="auto"/>
        </w:rPr>
        <w:t>, shampoo and conditioner</w:t>
      </w:r>
      <w:r w:rsidR="00FE0216" w:rsidRPr="00422E81">
        <w:rPr>
          <w:rFonts w:asciiTheme="minorHAnsi" w:hAnsiTheme="minorHAnsi"/>
          <w:color w:val="auto"/>
        </w:rPr>
        <w:t>.</w:t>
      </w:r>
    </w:p>
    <w:p w14:paraId="4D51679B" w14:textId="77777777" w:rsidR="003803E2" w:rsidRPr="00422E81" w:rsidRDefault="003803E2" w:rsidP="00D5107C">
      <w:pPr>
        <w:numPr>
          <w:ilvl w:val="0"/>
          <w:numId w:val="6"/>
        </w:numPr>
        <w:rPr>
          <w:rFonts w:asciiTheme="minorHAnsi" w:hAnsiTheme="minorHAnsi"/>
          <w:b/>
          <w:color w:val="auto"/>
        </w:rPr>
      </w:pPr>
      <w:r w:rsidRPr="00422E81">
        <w:rPr>
          <w:rFonts w:asciiTheme="minorHAnsi" w:hAnsiTheme="minorHAnsi"/>
          <w:color w:val="auto"/>
        </w:rPr>
        <w:t>Washcloths, a hand towel, and a bath towel</w:t>
      </w:r>
      <w:r w:rsidR="00FE0216" w:rsidRPr="00422E81">
        <w:rPr>
          <w:rFonts w:asciiTheme="minorHAnsi" w:hAnsiTheme="minorHAnsi"/>
          <w:color w:val="auto"/>
        </w:rPr>
        <w:t>.</w:t>
      </w:r>
    </w:p>
    <w:p w14:paraId="47009254" w14:textId="77777777" w:rsidR="003803E2" w:rsidRPr="00422E81"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Easy to use English-Spanish dictionary</w:t>
      </w:r>
      <w:r w:rsidR="005F3098">
        <w:rPr>
          <w:rFonts w:asciiTheme="minorHAnsi" w:hAnsiTheme="minorHAnsi"/>
          <w:color w:val="auto"/>
        </w:rPr>
        <w:t>.</w:t>
      </w:r>
      <w:r w:rsidRPr="00422E81">
        <w:rPr>
          <w:rFonts w:asciiTheme="minorHAnsi" w:hAnsiTheme="minorHAnsi"/>
          <w:color w:val="auto"/>
        </w:rPr>
        <w:t xml:space="preserve"> </w:t>
      </w:r>
    </w:p>
    <w:p w14:paraId="7BFA855E" w14:textId="77777777" w:rsidR="003803E2" w:rsidRPr="00422E81"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 xml:space="preserve">Pictures of where you live, your family, your pets, etc. (the people love to look at them) </w:t>
      </w:r>
    </w:p>
    <w:p w14:paraId="54DB53B8" w14:textId="77777777" w:rsidR="00076CCF" w:rsidRDefault="00FE0216"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3 to 2 prong electrical prong for any 3 prong items you may have as well</w:t>
      </w:r>
      <w:r w:rsidR="00076CCF">
        <w:rPr>
          <w:rFonts w:asciiTheme="minorHAnsi" w:hAnsiTheme="minorHAnsi"/>
          <w:color w:val="auto"/>
        </w:rPr>
        <w:t>.</w:t>
      </w:r>
    </w:p>
    <w:p w14:paraId="7D279B52" w14:textId="77777777" w:rsidR="00E54D8B" w:rsidRDefault="00076CCF" w:rsidP="00D5107C">
      <w:pPr>
        <w:numPr>
          <w:ilvl w:val="0"/>
          <w:numId w:val="6"/>
        </w:numPr>
        <w:spacing w:before="100" w:beforeAutospacing="1" w:after="100" w:afterAutospacing="1"/>
        <w:rPr>
          <w:rFonts w:asciiTheme="minorHAnsi" w:hAnsiTheme="minorHAnsi"/>
          <w:color w:val="auto"/>
        </w:rPr>
      </w:pPr>
      <w:r w:rsidRPr="00076CCF">
        <w:rPr>
          <w:rFonts w:asciiTheme="minorHAnsi" w:hAnsiTheme="minorHAnsi"/>
          <w:color w:val="auto"/>
        </w:rPr>
        <w:t xml:space="preserve">An electrical </w:t>
      </w:r>
      <w:r w:rsidR="003803E2" w:rsidRPr="00076CCF">
        <w:rPr>
          <w:rFonts w:asciiTheme="minorHAnsi" w:hAnsiTheme="minorHAnsi"/>
          <w:color w:val="auto"/>
        </w:rPr>
        <w:t xml:space="preserve">converter </w:t>
      </w:r>
      <w:r w:rsidRPr="00076CCF">
        <w:rPr>
          <w:rFonts w:asciiTheme="minorHAnsi" w:hAnsiTheme="minorHAnsi"/>
          <w:color w:val="auto"/>
        </w:rPr>
        <w:t xml:space="preserve">if you have any items such as shavers, hair dryers, </w:t>
      </w:r>
      <w:r>
        <w:rPr>
          <w:rFonts w:asciiTheme="minorHAnsi" w:hAnsiTheme="minorHAnsi"/>
          <w:color w:val="auto"/>
        </w:rPr>
        <w:t xml:space="preserve">computers </w:t>
      </w:r>
      <w:r w:rsidRPr="00076CCF">
        <w:rPr>
          <w:rFonts w:asciiTheme="minorHAnsi" w:hAnsiTheme="minorHAnsi"/>
          <w:color w:val="auto"/>
        </w:rPr>
        <w:t xml:space="preserve">or phones that do not already have a built-in converter.  </w:t>
      </w:r>
    </w:p>
    <w:p w14:paraId="737EA50D" w14:textId="77777777" w:rsidR="00FA0E78" w:rsidRPr="00076CCF" w:rsidRDefault="00FA0E78" w:rsidP="00D5107C">
      <w:pPr>
        <w:numPr>
          <w:ilvl w:val="0"/>
          <w:numId w:val="6"/>
        </w:numPr>
        <w:spacing w:before="100" w:beforeAutospacing="1" w:after="100" w:afterAutospacing="1"/>
        <w:rPr>
          <w:rFonts w:asciiTheme="minorHAnsi" w:hAnsiTheme="minorHAnsi"/>
          <w:color w:val="auto"/>
        </w:rPr>
      </w:pPr>
      <w:r w:rsidRPr="00076CCF">
        <w:rPr>
          <w:rFonts w:asciiTheme="minorHAnsi" w:hAnsiTheme="minorHAnsi"/>
          <w:color w:val="auto"/>
        </w:rPr>
        <w:t>Re-useable water bottle</w:t>
      </w:r>
      <w:r w:rsidR="005F3098">
        <w:rPr>
          <w:rFonts w:asciiTheme="minorHAnsi" w:hAnsiTheme="minorHAnsi"/>
          <w:color w:val="auto"/>
        </w:rPr>
        <w:t>.</w:t>
      </w:r>
    </w:p>
    <w:p w14:paraId="5C8EE51F" w14:textId="77777777" w:rsidR="007F0B7C" w:rsidRPr="00422E81" w:rsidRDefault="00076CCF" w:rsidP="00D5107C">
      <w:pPr>
        <w:numPr>
          <w:ilvl w:val="0"/>
          <w:numId w:val="6"/>
        </w:numPr>
        <w:spacing w:before="100" w:beforeAutospacing="1" w:after="100" w:afterAutospacing="1"/>
        <w:rPr>
          <w:rFonts w:asciiTheme="minorHAnsi" w:hAnsiTheme="minorHAnsi"/>
          <w:color w:val="auto"/>
        </w:rPr>
      </w:pPr>
      <w:r>
        <w:rPr>
          <w:rFonts w:asciiTheme="minorHAnsi" w:hAnsiTheme="minorHAnsi"/>
          <w:color w:val="auto"/>
        </w:rPr>
        <w:t xml:space="preserve">Small </w:t>
      </w:r>
      <w:r w:rsidR="007F0B7C" w:rsidRPr="00422E81">
        <w:rPr>
          <w:rFonts w:asciiTheme="minorHAnsi" w:hAnsiTheme="minorHAnsi"/>
          <w:color w:val="auto"/>
        </w:rPr>
        <w:t>Padlock – to lock up your valuables in lockers provided at the mission.</w:t>
      </w:r>
    </w:p>
    <w:p w14:paraId="70F8CAC6" w14:textId="77777777" w:rsidR="003803E2" w:rsidRPr="00422E81"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 xml:space="preserve">Camera </w:t>
      </w:r>
      <w:r w:rsidR="005F3098">
        <w:rPr>
          <w:rFonts w:asciiTheme="minorHAnsi" w:hAnsiTheme="minorHAnsi"/>
          <w:color w:val="auto"/>
        </w:rPr>
        <w:t>or smart phone for taking photos.</w:t>
      </w:r>
    </w:p>
    <w:p w14:paraId="1387F915" w14:textId="77777777" w:rsidR="003803E2" w:rsidRPr="00422E81"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 xml:space="preserve">Small flashlight/batteries since the electricity can go out frequently. </w:t>
      </w:r>
    </w:p>
    <w:p w14:paraId="626B4483" w14:textId="77777777" w:rsidR="00076CCF"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Energy bars/small snack items</w:t>
      </w:r>
      <w:r w:rsidR="00076CCF">
        <w:rPr>
          <w:rFonts w:asciiTheme="minorHAnsi" w:hAnsiTheme="minorHAnsi"/>
          <w:color w:val="auto"/>
        </w:rPr>
        <w:t xml:space="preserve"> for during the day.</w:t>
      </w:r>
    </w:p>
    <w:p w14:paraId="48304409" w14:textId="77777777" w:rsidR="003803E2" w:rsidRDefault="00076CCF" w:rsidP="00D5107C">
      <w:pPr>
        <w:numPr>
          <w:ilvl w:val="0"/>
          <w:numId w:val="6"/>
        </w:numPr>
        <w:spacing w:before="100" w:beforeAutospacing="1" w:after="100" w:afterAutospacing="1"/>
        <w:rPr>
          <w:rFonts w:asciiTheme="minorHAnsi" w:hAnsiTheme="minorHAnsi"/>
          <w:color w:val="auto"/>
        </w:rPr>
      </w:pPr>
      <w:r>
        <w:rPr>
          <w:rFonts w:asciiTheme="minorHAnsi" w:hAnsiTheme="minorHAnsi"/>
          <w:color w:val="auto"/>
        </w:rPr>
        <w:t>Snacks to share such as microwave popcorn, nuts, snack mix, or candy.</w:t>
      </w:r>
    </w:p>
    <w:p w14:paraId="7EAEDD11" w14:textId="77777777" w:rsidR="00076CCF" w:rsidRDefault="00076CCF" w:rsidP="00D5107C">
      <w:pPr>
        <w:numPr>
          <w:ilvl w:val="0"/>
          <w:numId w:val="6"/>
        </w:numPr>
        <w:spacing w:before="100" w:beforeAutospacing="1" w:after="100" w:afterAutospacing="1"/>
        <w:rPr>
          <w:rFonts w:asciiTheme="minorHAnsi" w:hAnsiTheme="minorHAnsi"/>
          <w:color w:val="auto"/>
        </w:rPr>
      </w:pPr>
      <w:r>
        <w:rPr>
          <w:rFonts w:asciiTheme="minorHAnsi" w:hAnsiTheme="minorHAnsi"/>
          <w:color w:val="auto"/>
        </w:rPr>
        <w:t xml:space="preserve">Peanut butter! Very expensive in Peru so bring a jar to share. </w:t>
      </w:r>
    </w:p>
    <w:p w14:paraId="1563C02D" w14:textId="77777777" w:rsidR="00076CCF" w:rsidRPr="00422E81" w:rsidRDefault="00076CCF" w:rsidP="00D5107C">
      <w:pPr>
        <w:numPr>
          <w:ilvl w:val="0"/>
          <w:numId w:val="6"/>
        </w:numPr>
        <w:spacing w:before="100" w:beforeAutospacing="1" w:after="100" w:afterAutospacing="1"/>
        <w:rPr>
          <w:rFonts w:asciiTheme="minorHAnsi" w:hAnsiTheme="minorHAnsi"/>
          <w:color w:val="auto"/>
        </w:rPr>
      </w:pPr>
      <w:r>
        <w:rPr>
          <w:rFonts w:asciiTheme="minorHAnsi" w:hAnsiTheme="minorHAnsi"/>
          <w:color w:val="auto"/>
        </w:rPr>
        <w:t xml:space="preserve">Coffee drinkers may wish to bring </w:t>
      </w:r>
      <w:r w:rsidR="00E54D8B">
        <w:rPr>
          <w:rFonts w:asciiTheme="minorHAnsi" w:hAnsiTheme="minorHAnsi"/>
          <w:color w:val="auto"/>
        </w:rPr>
        <w:t xml:space="preserve">ground </w:t>
      </w:r>
      <w:r>
        <w:rPr>
          <w:rFonts w:asciiTheme="minorHAnsi" w:hAnsiTheme="minorHAnsi"/>
          <w:color w:val="auto"/>
        </w:rPr>
        <w:t xml:space="preserve">coffee </w:t>
      </w:r>
      <w:r w:rsidR="00E54D8B">
        <w:rPr>
          <w:rFonts w:asciiTheme="minorHAnsi" w:hAnsiTheme="minorHAnsi"/>
          <w:color w:val="auto"/>
        </w:rPr>
        <w:t xml:space="preserve">suitable </w:t>
      </w:r>
      <w:r>
        <w:rPr>
          <w:rFonts w:asciiTheme="minorHAnsi" w:hAnsiTheme="minorHAnsi"/>
          <w:color w:val="auto"/>
        </w:rPr>
        <w:t xml:space="preserve">for a drip coffee maker. Due to the high cost of coffee in Peru, only instant coffee (Nescafe) </w:t>
      </w:r>
      <w:r w:rsidR="00125E13">
        <w:rPr>
          <w:rFonts w:asciiTheme="minorHAnsi" w:hAnsiTheme="minorHAnsi"/>
          <w:color w:val="auto"/>
        </w:rPr>
        <w:t xml:space="preserve">is </w:t>
      </w:r>
      <w:r w:rsidR="003775F0">
        <w:rPr>
          <w:rFonts w:asciiTheme="minorHAnsi" w:hAnsiTheme="minorHAnsi"/>
          <w:color w:val="auto"/>
        </w:rPr>
        <w:t xml:space="preserve">provided. </w:t>
      </w:r>
      <w:r>
        <w:rPr>
          <w:rFonts w:asciiTheme="minorHAnsi" w:hAnsiTheme="minorHAnsi"/>
          <w:color w:val="auto"/>
        </w:rPr>
        <w:t xml:space="preserve">  </w:t>
      </w:r>
    </w:p>
    <w:p w14:paraId="2ED04083" w14:textId="77777777" w:rsidR="003803E2" w:rsidRPr="00422E81" w:rsidRDefault="003803E2" w:rsidP="00D5107C">
      <w:pPr>
        <w:numPr>
          <w:ilvl w:val="0"/>
          <w:numId w:val="6"/>
        </w:numPr>
        <w:spacing w:before="100" w:beforeAutospacing="1" w:after="100" w:afterAutospacing="1"/>
        <w:rPr>
          <w:rFonts w:asciiTheme="minorHAnsi" w:hAnsiTheme="minorHAnsi"/>
          <w:color w:val="auto"/>
        </w:rPr>
      </w:pPr>
      <w:r w:rsidRPr="00422E81">
        <w:rPr>
          <w:rFonts w:asciiTheme="minorHAnsi" w:hAnsiTheme="minorHAnsi"/>
          <w:color w:val="auto"/>
        </w:rPr>
        <w:t xml:space="preserve">Back pack or "day pack" </w:t>
      </w:r>
    </w:p>
    <w:p w14:paraId="0647A3FB" w14:textId="77777777" w:rsidR="005F3098" w:rsidRPr="005F3098" w:rsidRDefault="003803E2" w:rsidP="00D5107C">
      <w:pPr>
        <w:numPr>
          <w:ilvl w:val="0"/>
          <w:numId w:val="6"/>
        </w:numPr>
        <w:rPr>
          <w:rFonts w:asciiTheme="minorHAnsi" w:hAnsiTheme="minorHAnsi"/>
          <w:b/>
          <w:color w:val="auto"/>
        </w:rPr>
      </w:pPr>
      <w:r w:rsidRPr="00145FE1">
        <w:rPr>
          <w:rFonts w:asciiTheme="minorHAnsi" w:hAnsiTheme="minorHAnsi"/>
          <w:color w:val="auto"/>
        </w:rPr>
        <w:t xml:space="preserve">Casual, modest, seasonally </w:t>
      </w:r>
      <w:r w:rsidR="00145FE1" w:rsidRPr="00145FE1">
        <w:rPr>
          <w:rFonts w:asciiTheme="minorHAnsi" w:hAnsiTheme="minorHAnsi"/>
          <w:color w:val="auto"/>
        </w:rPr>
        <w:t xml:space="preserve">and culturally </w:t>
      </w:r>
      <w:r w:rsidRPr="00145FE1">
        <w:rPr>
          <w:rFonts w:asciiTheme="minorHAnsi" w:hAnsiTheme="minorHAnsi"/>
          <w:color w:val="auto"/>
        </w:rPr>
        <w:t>appropriate clothing</w:t>
      </w:r>
      <w:r w:rsidR="005F3098">
        <w:rPr>
          <w:rFonts w:asciiTheme="minorHAnsi" w:hAnsiTheme="minorHAnsi"/>
          <w:color w:val="auto"/>
        </w:rPr>
        <w:t>. (See “cultural norms.”)</w:t>
      </w:r>
    </w:p>
    <w:p w14:paraId="056A851E" w14:textId="77777777" w:rsidR="00145FE1" w:rsidRPr="00145FE1" w:rsidRDefault="005F3098" w:rsidP="00D5107C">
      <w:pPr>
        <w:numPr>
          <w:ilvl w:val="0"/>
          <w:numId w:val="6"/>
        </w:numPr>
        <w:rPr>
          <w:rFonts w:asciiTheme="minorHAnsi" w:hAnsiTheme="minorHAnsi"/>
          <w:b/>
          <w:color w:val="auto"/>
        </w:rPr>
      </w:pPr>
      <w:r>
        <w:rPr>
          <w:rFonts w:asciiTheme="minorHAnsi" w:hAnsiTheme="minorHAnsi"/>
          <w:color w:val="auto"/>
        </w:rPr>
        <w:t xml:space="preserve">Suggested clothing/attire includes comfortable walking and work shoes, flip-flops for showering, bandana, T-shirts, Hat, comfortable pants, casual outfit for public outings, light jacket, heavy jacket (August – October), long sleeve shirt/sweatshirt, and sunglasses.  </w:t>
      </w:r>
    </w:p>
    <w:p w14:paraId="62817476" w14:textId="77777777" w:rsidR="003803E2" w:rsidRPr="00145FE1" w:rsidRDefault="003803E2" w:rsidP="00D5107C">
      <w:pPr>
        <w:numPr>
          <w:ilvl w:val="0"/>
          <w:numId w:val="6"/>
        </w:numPr>
        <w:rPr>
          <w:rFonts w:asciiTheme="minorHAnsi" w:hAnsiTheme="minorHAnsi"/>
          <w:b/>
          <w:color w:val="auto"/>
        </w:rPr>
      </w:pPr>
      <w:r w:rsidRPr="00145FE1">
        <w:rPr>
          <w:rFonts w:asciiTheme="minorHAnsi" w:hAnsiTheme="minorHAnsi"/>
          <w:color w:val="auto"/>
        </w:rPr>
        <w:t>Ziploc bag with laundry detergent</w:t>
      </w:r>
      <w:r w:rsidR="00145FE1">
        <w:rPr>
          <w:rFonts w:asciiTheme="minorHAnsi" w:hAnsiTheme="minorHAnsi"/>
          <w:color w:val="auto"/>
        </w:rPr>
        <w:t xml:space="preserve"> if you want your laundry done while at the mission.</w:t>
      </w:r>
    </w:p>
    <w:p w14:paraId="1B5DC549" w14:textId="77777777" w:rsidR="0066527D" w:rsidRPr="00422E81" w:rsidRDefault="0066527D" w:rsidP="00D5107C">
      <w:pPr>
        <w:numPr>
          <w:ilvl w:val="0"/>
          <w:numId w:val="6"/>
        </w:numPr>
        <w:rPr>
          <w:rFonts w:asciiTheme="minorHAnsi" w:hAnsiTheme="minorHAnsi"/>
          <w:b/>
          <w:color w:val="auto"/>
        </w:rPr>
      </w:pPr>
      <w:r w:rsidRPr="00422E81">
        <w:rPr>
          <w:rFonts w:asciiTheme="minorHAnsi" w:hAnsiTheme="minorHAnsi"/>
          <w:color w:val="auto"/>
        </w:rPr>
        <w:t>Work Gloves</w:t>
      </w:r>
      <w:r w:rsidR="004F4946" w:rsidRPr="00422E81">
        <w:rPr>
          <w:rFonts w:asciiTheme="minorHAnsi" w:hAnsiTheme="minorHAnsi"/>
          <w:color w:val="auto"/>
        </w:rPr>
        <w:t>, face mask,</w:t>
      </w:r>
      <w:r w:rsidRPr="00422E81">
        <w:rPr>
          <w:rFonts w:asciiTheme="minorHAnsi" w:hAnsiTheme="minorHAnsi"/>
          <w:color w:val="auto"/>
        </w:rPr>
        <w:t xml:space="preserve"> &amp; pliers if project work planned.</w:t>
      </w:r>
    </w:p>
    <w:p w14:paraId="77664301" w14:textId="77777777" w:rsidR="001B1AAA" w:rsidRPr="00422E81" w:rsidRDefault="001B1AAA" w:rsidP="00A0683D">
      <w:pPr>
        <w:rPr>
          <w:rFonts w:asciiTheme="minorHAnsi" w:hAnsiTheme="minorHAnsi"/>
          <w:b/>
          <w:color w:val="auto"/>
          <w:u w:val="single"/>
        </w:rPr>
      </w:pPr>
    </w:p>
    <w:p w14:paraId="29257420" w14:textId="77777777" w:rsidR="00935800" w:rsidRPr="00935800" w:rsidRDefault="00A0683D" w:rsidP="00935800">
      <w:pPr>
        <w:jc w:val="center"/>
        <w:rPr>
          <w:rFonts w:ascii="MV Boli" w:hAnsi="MV Boli" w:cs="MV Boli"/>
          <w:b/>
          <w:color w:val="auto"/>
          <w:sz w:val="32"/>
          <w:szCs w:val="32"/>
        </w:rPr>
      </w:pPr>
      <w:r w:rsidRPr="00422E81">
        <w:rPr>
          <w:rFonts w:asciiTheme="minorHAnsi" w:hAnsiTheme="minorHAnsi"/>
          <w:b/>
          <w:color w:val="auto"/>
          <w:u w:val="single"/>
        </w:rPr>
        <w:br w:type="page"/>
      </w:r>
      <w:r w:rsidR="00935800" w:rsidRPr="00935800">
        <w:rPr>
          <w:rFonts w:ascii="MV Boli" w:hAnsi="MV Boli" w:cs="MV Boli"/>
          <w:b/>
          <w:color w:val="auto"/>
          <w:sz w:val="32"/>
          <w:szCs w:val="32"/>
        </w:rPr>
        <w:t>Suggested Donations to Bring With You</w:t>
      </w:r>
    </w:p>
    <w:p w14:paraId="1CE4C5B8" w14:textId="77777777" w:rsidR="00935800" w:rsidRDefault="00935800" w:rsidP="00935800">
      <w:pPr>
        <w:rPr>
          <w:rFonts w:asciiTheme="minorHAnsi" w:hAnsiTheme="minorHAnsi"/>
          <w:b/>
          <w:color w:val="auto"/>
          <w:u w:val="single"/>
        </w:rPr>
      </w:pPr>
    </w:p>
    <w:p w14:paraId="0F81F25F" w14:textId="77777777" w:rsidR="00935800" w:rsidRDefault="00935800" w:rsidP="00935800">
      <w:pPr>
        <w:rPr>
          <w:rFonts w:asciiTheme="minorHAnsi" w:hAnsiTheme="minorHAnsi"/>
          <w:color w:val="auto"/>
        </w:rPr>
      </w:pPr>
      <w:r w:rsidRPr="00935800">
        <w:rPr>
          <w:rFonts w:asciiTheme="minorHAnsi" w:hAnsiTheme="minorHAnsi"/>
          <w:color w:val="auto"/>
        </w:rPr>
        <w:t xml:space="preserve">If space allows it is always meaningful to bring items with you that in cooperation with our mission staff; you can gift to the local people.  But before you begin packing check with your </w:t>
      </w:r>
      <w:r>
        <w:rPr>
          <w:rFonts w:asciiTheme="minorHAnsi" w:hAnsiTheme="minorHAnsi"/>
          <w:color w:val="auto"/>
        </w:rPr>
        <w:t xml:space="preserve">airline on luggage restrictions since fees for excess luggage can be costly.  The same applies to public bus companies in Peru as well as domestic airlines. Ask your travel agent for current information.  </w:t>
      </w:r>
    </w:p>
    <w:p w14:paraId="073BE7C7" w14:textId="77777777" w:rsidR="00935800" w:rsidRDefault="00935800" w:rsidP="00935800">
      <w:pPr>
        <w:rPr>
          <w:rFonts w:asciiTheme="minorHAnsi" w:hAnsiTheme="minorHAnsi"/>
          <w:color w:val="auto"/>
        </w:rPr>
      </w:pPr>
    </w:p>
    <w:p w14:paraId="203778CA" w14:textId="77777777" w:rsidR="00935800" w:rsidRPr="00935800" w:rsidRDefault="00935800" w:rsidP="00935800">
      <w:pPr>
        <w:rPr>
          <w:rFonts w:asciiTheme="minorHAnsi" w:hAnsiTheme="minorHAnsi"/>
          <w:b/>
          <w:color w:val="auto"/>
          <w:sz w:val="28"/>
          <w:szCs w:val="28"/>
        </w:rPr>
      </w:pPr>
      <w:r w:rsidRPr="00935800">
        <w:rPr>
          <w:rFonts w:asciiTheme="minorHAnsi" w:hAnsiTheme="minorHAnsi"/>
          <w:b/>
          <w:color w:val="auto"/>
          <w:sz w:val="28"/>
          <w:szCs w:val="28"/>
        </w:rPr>
        <w:t>Home in a Bag</w:t>
      </w:r>
    </w:p>
    <w:p w14:paraId="0B219967" w14:textId="77777777" w:rsidR="00CD3A60" w:rsidRPr="00CD3A60" w:rsidRDefault="00935800" w:rsidP="00CD3A60">
      <w:pPr>
        <w:rPr>
          <w:rFonts w:asciiTheme="minorHAnsi" w:hAnsiTheme="minorHAnsi"/>
        </w:rPr>
      </w:pPr>
      <w:r>
        <w:rPr>
          <w:rFonts w:asciiTheme="minorHAnsi" w:hAnsiTheme="minorHAnsi"/>
          <w:color w:val="auto"/>
        </w:rPr>
        <w:t xml:space="preserve">Mission social workers have identified numerous families that would benefit from a bag filled with household goods. You will have the opportunity to personally deliver your gift bag </w:t>
      </w:r>
      <w:r w:rsidR="00CD3A60">
        <w:rPr>
          <w:rFonts w:asciiTheme="minorHAnsi" w:hAnsiTheme="minorHAnsi"/>
          <w:color w:val="auto"/>
        </w:rPr>
        <w:t xml:space="preserve">to a </w:t>
      </w:r>
      <w:r w:rsidR="00CD3A60" w:rsidRPr="00CD3A60">
        <w:rPr>
          <w:rFonts w:asciiTheme="minorHAnsi" w:hAnsiTheme="minorHAnsi"/>
          <w:color w:val="auto"/>
        </w:rPr>
        <w:t xml:space="preserve">family living in the mission barrios and share their joy as they delight in the items that you gift to them.  Following is a list of suggested items for the gift bag.  </w:t>
      </w:r>
      <w:r w:rsidR="008836AC">
        <w:rPr>
          <w:rFonts w:asciiTheme="minorHAnsi" w:hAnsiTheme="minorHAnsi"/>
          <w:color w:val="auto"/>
        </w:rPr>
        <w:t>It will only weigh</w:t>
      </w:r>
      <w:r w:rsidR="00CD3A60">
        <w:rPr>
          <w:rFonts w:asciiTheme="minorHAnsi" w:hAnsiTheme="minorHAnsi"/>
          <w:color w:val="auto"/>
        </w:rPr>
        <w:t xml:space="preserve"> a</w:t>
      </w:r>
      <w:r w:rsidR="00CD3A60" w:rsidRPr="00CD3A60">
        <w:rPr>
          <w:rFonts w:asciiTheme="minorHAnsi" w:hAnsiTheme="minorHAnsi"/>
        </w:rPr>
        <w:t>pproximate</w:t>
      </w:r>
      <w:r w:rsidR="00CD3A60">
        <w:rPr>
          <w:rFonts w:asciiTheme="minorHAnsi" w:hAnsiTheme="minorHAnsi"/>
        </w:rPr>
        <w:t xml:space="preserve">ly 9 lbs. </w:t>
      </w:r>
      <w:r w:rsidR="008836AC">
        <w:rPr>
          <w:rFonts w:asciiTheme="minorHAnsi" w:hAnsiTheme="minorHAnsi"/>
        </w:rPr>
        <w:t>a</w:t>
      </w:r>
      <w:r w:rsidR="00CD3A60">
        <w:rPr>
          <w:rFonts w:asciiTheme="minorHAnsi" w:hAnsiTheme="minorHAnsi"/>
        </w:rPr>
        <w:t xml:space="preserve">nd </w:t>
      </w:r>
      <w:r w:rsidR="008836AC">
        <w:rPr>
          <w:rFonts w:asciiTheme="minorHAnsi" w:hAnsiTheme="minorHAnsi"/>
        </w:rPr>
        <w:t>can be carried-on or packed i</w:t>
      </w:r>
      <w:r w:rsidR="00CD3A60">
        <w:rPr>
          <w:rFonts w:asciiTheme="minorHAnsi" w:hAnsiTheme="minorHAnsi"/>
        </w:rPr>
        <w:t>n a checked bag. The a</w:t>
      </w:r>
      <w:r w:rsidR="008836AC">
        <w:rPr>
          <w:rFonts w:asciiTheme="minorHAnsi" w:hAnsiTheme="minorHAnsi"/>
        </w:rPr>
        <w:t>pproximate cost =</w:t>
      </w:r>
      <w:r w:rsidR="00CD3A60">
        <w:rPr>
          <w:rFonts w:asciiTheme="minorHAnsi" w:hAnsiTheme="minorHAnsi"/>
        </w:rPr>
        <w:t xml:space="preserve"> </w:t>
      </w:r>
      <w:r w:rsidR="00CD3A60" w:rsidRPr="00CD3A60">
        <w:rPr>
          <w:rFonts w:asciiTheme="minorHAnsi" w:hAnsiTheme="minorHAnsi"/>
        </w:rPr>
        <w:t>0 - $75.00 depending upon where you get the items…</w:t>
      </w:r>
      <w:r w:rsidR="00CD3A60">
        <w:rPr>
          <w:rFonts w:asciiTheme="minorHAnsi" w:hAnsiTheme="minorHAnsi"/>
        </w:rPr>
        <w:t>..</w:t>
      </w:r>
      <w:r w:rsidR="00CD3A60" w:rsidRPr="00CD3A60">
        <w:rPr>
          <w:rFonts w:asciiTheme="minorHAnsi" w:hAnsiTheme="minorHAnsi"/>
        </w:rPr>
        <w:t xml:space="preserve">used items are okay as long as they are in excellent condition. </w:t>
      </w:r>
    </w:p>
    <w:p w14:paraId="2306CADA" w14:textId="77777777" w:rsidR="00CD3A60" w:rsidRPr="00CD3A60" w:rsidRDefault="00CD3A60" w:rsidP="00935800">
      <w:pPr>
        <w:rPr>
          <w:rFonts w:asciiTheme="minorHAnsi" w:hAnsiTheme="minorHAnsi"/>
          <w:color w:val="auto"/>
        </w:rPr>
      </w:pPr>
    </w:p>
    <w:p w14:paraId="56A0DD25" w14:textId="77777777" w:rsidR="00CD3A60" w:rsidRDefault="00F57B0F" w:rsidP="00F57B0F">
      <w:pPr>
        <w:ind w:left="1440" w:hanging="720"/>
        <w:rPr>
          <w:rFonts w:asciiTheme="minorHAnsi" w:hAnsiTheme="minorHAnsi"/>
          <w:b/>
        </w:rPr>
      </w:pPr>
      <w:r>
        <w:rPr>
          <w:rFonts w:asciiTheme="minorHAnsi" w:hAnsiTheme="minorHAnsi"/>
          <w:b/>
        </w:rPr>
        <w:t xml:space="preserve">Pack these items in either a </w:t>
      </w:r>
      <w:r w:rsidR="00CD3A60" w:rsidRPr="00F57B0F">
        <w:rPr>
          <w:rFonts w:asciiTheme="minorHAnsi" w:hAnsiTheme="minorHAnsi"/>
          <w:b/>
        </w:rPr>
        <w:t>Reusable Shopping Bag</w:t>
      </w:r>
      <w:r w:rsidR="008836AC" w:rsidRPr="00F57B0F">
        <w:rPr>
          <w:rFonts w:asciiTheme="minorHAnsi" w:hAnsiTheme="minorHAnsi"/>
          <w:b/>
        </w:rPr>
        <w:t xml:space="preserve"> </w:t>
      </w:r>
      <w:r w:rsidR="00CD3A60" w:rsidRPr="00F57B0F">
        <w:rPr>
          <w:rFonts w:asciiTheme="minorHAnsi" w:hAnsiTheme="minorHAnsi"/>
          <w:b/>
          <w:i/>
        </w:rPr>
        <w:t>or</w:t>
      </w:r>
      <w:r w:rsidR="00CD3A60" w:rsidRPr="00F57B0F">
        <w:rPr>
          <w:rFonts w:asciiTheme="minorHAnsi" w:hAnsiTheme="minorHAnsi"/>
          <w:b/>
        </w:rPr>
        <w:t xml:space="preserve"> </w:t>
      </w:r>
      <w:r>
        <w:rPr>
          <w:rFonts w:asciiTheme="minorHAnsi" w:hAnsiTheme="minorHAnsi"/>
          <w:b/>
        </w:rPr>
        <w:t>a lightweight backpack</w:t>
      </w:r>
    </w:p>
    <w:p w14:paraId="7450A702" w14:textId="77777777" w:rsidR="00F57B0F" w:rsidRPr="00F57B0F" w:rsidRDefault="00F57B0F" w:rsidP="00F57B0F">
      <w:pPr>
        <w:ind w:left="1440" w:hanging="720"/>
        <w:rPr>
          <w:rFonts w:asciiTheme="minorHAnsi" w:hAnsiTheme="minorHAnsi"/>
          <w:b/>
        </w:rPr>
      </w:pPr>
    </w:p>
    <w:p w14:paraId="5523FE5F"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 xml:space="preserve">Bath towel (dark colors preferred) </w:t>
      </w:r>
    </w:p>
    <w:p w14:paraId="60E26C16" w14:textId="77777777" w:rsidR="00CD3A60" w:rsidRPr="00981B0F" w:rsidRDefault="00CD3A60" w:rsidP="00F57B0F">
      <w:pPr>
        <w:ind w:left="720"/>
        <w:rPr>
          <w:rFonts w:asciiTheme="minorHAnsi" w:hAnsiTheme="minorHAnsi"/>
        </w:rPr>
      </w:pPr>
      <w:r w:rsidRPr="00981B0F">
        <w:rPr>
          <w:rFonts w:asciiTheme="minorHAnsi" w:hAnsiTheme="minorHAnsi"/>
        </w:rPr>
        <w:t>2</w:t>
      </w:r>
      <w:r w:rsidRPr="00981B0F">
        <w:rPr>
          <w:rFonts w:asciiTheme="minorHAnsi" w:hAnsiTheme="minorHAnsi"/>
        </w:rPr>
        <w:tab/>
        <w:t>Wash Cloths (dark colors preferred)</w:t>
      </w:r>
    </w:p>
    <w:p w14:paraId="69595F35" w14:textId="77777777" w:rsidR="00CD3A60" w:rsidRPr="00981B0F" w:rsidRDefault="00CD3A60" w:rsidP="00F57B0F">
      <w:pPr>
        <w:ind w:left="720"/>
        <w:rPr>
          <w:rFonts w:asciiTheme="minorHAnsi" w:hAnsiTheme="minorHAnsi"/>
        </w:rPr>
      </w:pPr>
      <w:r w:rsidRPr="00981B0F">
        <w:rPr>
          <w:rFonts w:asciiTheme="minorHAnsi" w:hAnsiTheme="minorHAnsi"/>
        </w:rPr>
        <w:t>4</w:t>
      </w:r>
      <w:r w:rsidRPr="00981B0F">
        <w:rPr>
          <w:rFonts w:asciiTheme="minorHAnsi" w:hAnsiTheme="minorHAnsi"/>
        </w:rPr>
        <w:tab/>
        <w:t>Containers with lids (Gladware or similar</w:t>
      </w:r>
      <w:r>
        <w:rPr>
          <w:rFonts w:asciiTheme="minorHAnsi" w:hAnsiTheme="minorHAnsi"/>
        </w:rPr>
        <w:t>. Small to medium size</w:t>
      </w:r>
      <w:r w:rsidRPr="00981B0F">
        <w:rPr>
          <w:rFonts w:asciiTheme="minorHAnsi" w:hAnsiTheme="minorHAnsi"/>
        </w:rPr>
        <w:t>)</w:t>
      </w:r>
    </w:p>
    <w:p w14:paraId="24A65E94" w14:textId="77777777" w:rsidR="00CD3A60" w:rsidRPr="00981B0F" w:rsidRDefault="00CD3A60" w:rsidP="00F57B0F">
      <w:pPr>
        <w:ind w:left="720"/>
        <w:rPr>
          <w:rFonts w:asciiTheme="minorHAnsi" w:hAnsiTheme="minorHAnsi"/>
        </w:rPr>
      </w:pPr>
      <w:r w:rsidRPr="00981B0F">
        <w:rPr>
          <w:rFonts w:asciiTheme="minorHAnsi" w:hAnsiTheme="minorHAnsi"/>
        </w:rPr>
        <w:t>4</w:t>
      </w:r>
      <w:r w:rsidRPr="00981B0F">
        <w:rPr>
          <w:rFonts w:asciiTheme="minorHAnsi" w:hAnsiTheme="minorHAnsi"/>
        </w:rPr>
        <w:tab/>
        <w:t xml:space="preserve">Melamine </w:t>
      </w:r>
      <w:r>
        <w:rPr>
          <w:rFonts w:asciiTheme="minorHAnsi" w:hAnsiTheme="minorHAnsi"/>
        </w:rPr>
        <w:t xml:space="preserve">or other non-breakable </w:t>
      </w:r>
      <w:r w:rsidRPr="00981B0F">
        <w:rPr>
          <w:rFonts w:asciiTheme="minorHAnsi" w:hAnsiTheme="minorHAnsi"/>
        </w:rPr>
        <w:t>plates (med</w:t>
      </w:r>
      <w:r>
        <w:rPr>
          <w:rFonts w:asciiTheme="minorHAnsi" w:hAnsiTheme="minorHAnsi"/>
        </w:rPr>
        <w:t>ium</w:t>
      </w:r>
      <w:r w:rsidRPr="00981B0F">
        <w:rPr>
          <w:rFonts w:asciiTheme="minorHAnsi" w:hAnsiTheme="minorHAnsi"/>
        </w:rPr>
        <w:t xml:space="preserve"> size)</w:t>
      </w:r>
    </w:p>
    <w:p w14:paraId="1D8723F1" w14:textId="77777777" w:rsidR="00CD3A60" w:rsidRPr="00981B0F" w:rsidRDefault="00CD3A60" w:rsidP="00F57B0F">
      <w:pPr>
        <w:ind w:left="720"/>
        <w:rPr>
          <w:rFonts w:asciiTheme="minorHAnsi" w:hAnsiTheme="minorHAnsi"/>
        </w:rPr>
      </w:pPr>
      <w:r w:rsidRPr="00981B0F">
        <w:rPr>
          <w:rFonts w:asciiTheme="minorHAnsi" w:hAnsiTheme="minorHAnsi"/>
        </w:rPr>
        <w:t>4</w:t>
      </w:r>
      <w:r w:rsidRPr="00981B0F">
        <w:rPr>
          <w:rFonts w:asciiTheme="minorHAnsi" w:hAnsiTheme="minorHAnsi"/>
        </w:rPr>
        <w:tab/>
        <w:t>Plastic glasses (stackable-juice/or short size)</w:t>
      </w:r>
    </w:p>
    <w:p w14:paraId="647A95A9"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 xml:space="preserve">Melamine </w:t>
      </w:r>
      <w:r w:rsidRPr="00981B0F">
        <w:rPr>
          <w:rFonts w:asciiTheme="minorHAnsi" w:hAnsiTheme="minorHAnsi"/>
          <w:b/>
        </w:rPr>
        <w:t>shallow</w:t>
      </w:r>
      <w:r w:rsidRPr="00981B0F">
        <w:rPr>
          <w:rFonts w:asciiTheme="minorHAnsi" w:hAnsiTheme="minorHAnsi"/>
        </w:rPr>
        <w:t xml:space="preserve"> serving bowl (medium size)</w:t>
      </w:r>
    </w:p>
    <w:p w14:paraId="4DCC6EAD" w14:textId="77777777" w:rsidR="00CD3A60" w:rsidRPr="00981B0F" w:rsidRDefault="00CD3A60" w:rsidP="00F57B0F">
      <w:pPr>
        <w:ind w:left="720"/>
        <w:rPr>
          <w:rFonts w:asciiTheme="minorHAnsi" w:hAnsiTheme="minorHAnsi"/>
        </w:rPr>
      </w:pPr>
      <w:r w:rsidRPr="00981B0F">
        <w:rPr>
          <w:rFonts w:asciiTheme="minorHAnsi" w:hAnsiTheme="minorHAnsi"/>
        </w:rPr>
        <w:t>2</w:t>
      </w:r>
      <w:r w:rsidRPr="00981B0F">
        <w:rPr>
          <w:rFonts w:asciiTheme="minorHAnsi" w:hAnsiTheme="minorHAnsi"/>
        </w:rPr>
        <w:tab/>
        <w:t>Flour</w:t>
      </w:r>
      <w:r>
        <w:rPr>
          <w:rFonts w:asciiTheme="minorHAnsi" w:hAnsiTheme="minorHAnsi"/>
        </w:rPr>
        <w:t>-</w:t>
      </w:r>
      <w:r w:rsidRPr="00981B0F">
        <w:rPr>
          <w:rFonts w:asciiTheme="minorHAnsi" w:hAnsiTheme="minorHAnsi"/>
        </w:rPr>
        <w:t>sack dishcloths</w:t>
      </w:r>
    </w:p>
    <w:p w14:paraId="36BECD79"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Notebook</w:t>
      </w:r>
    </w:p>
    <w:p w14:paraId="50DD60A4" w14:textId="77777777" w:rsidR="00CD3A60" w:rsidRPr="00981B0F" w:rsidRDefault="00CD3A60" w:rsidP="00F57B0F">
      <w:pPr>
        <w:ind w:left="720"/>
        <w:rPr>
          <w:rFonts w:asciiTheme="minorHAnsi" w:hAnsiTheme="minorHAnsi"/>
        </w:rPr>
      </w:pPr>
      <w:r w:rsidRPr="00981B0F">
        <w:rPr>
          <w:rFonts w:asciiTheme="minorHAnsi" w:hAnsiTheme="minorHAnsi"/>
        </w:rPr>
        <w:t>4</w:t>
      </w:r>
      <w:r w:rsidRPr="00981B0F">
        <w:rPr>
          <w:rFonts w:asciiTheme="minorHAnsi" w:hAnsiTheme="minorHAnsi"/>
        </w:rPr>
        <w:tab/>
        <w:t>Pens</w:t>
      </w:r>
    </w:p>
    <w:p w14:paraId="57D14A92" w14:textId="77777777" w:rsidR="00CD3A60" w:rsidRPr="00981B0F" w:rsidRDefault="00CD3A60" w:rsidP="00F57B0F">
      <w:pPr>
        <w:ind w:left="720"/>
        <w:rPr>
          <w:rFonts w:asciiTheme="minorHAnsi" w:hAnsiTheme="minorHAnsi"/>
        </w:rPr>
      </w:pPr>
      <w:r w:rsidRPr="00981B0F">
        <w:rPr>
          <w:rFonts w:asciiTheme="minorHAnsi" w:hAnsiTheme="minorHAnsi"/>
        </w:rPr>
        <w:t xml:space="preserve">1 </w:t>
      </w:r>
      <w:r w:rsidRPr="00981B0F">
        <w:rPr>
          <w:rFonts w:asciiTheme="minorHAnsi" w:hAnsiTheme="minorHAnsi"/>
        </w:rPr>
        <w:tab/>
        <w:t>Box of band</w:t>
      </w:r>
      <w:r>
        <w:rPr>
          <w:rFonts w:asciiTheme="minorHAnsi" w:hAnsiTheme="minorHAnsi"/>
        </w:rPr>
        <w:t>-</w:t>
      </w:r>
      <w:r w:rsidRPr="00981B0F">
        <w:rPr>
          <w:rFonts w:asciiTheme="minorHAnsi" w:hAnsiTheme="minorHAnsi"/>
        </w:rPr>
        <w:t>aids (</w:t>
      </w:r>
      <w:r>
        <w:rPr>
          <w:rFonts w:asciiTheme="minorHAnsi" w:hAnsiTheme="minorHAnsi"/>
        </w:rPr>
        <w:t>fun, colorful</w:t>
      </w:r>
      <w:r w:rsidRPr="00981B0F">
        <w:rPr>
          <w:rFonts w:asciiTheme="minorHAnsi" w:hAnsiTheme="minorHAnsi"/>
        </w:rPr>
        <w:t>)</w:t>
      </w:r>
    </w:p>
    <w:p w14:paraId="13269876"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Roll of duct tape</w:t>
      </w:r>
    </w:p>
    <w:p w14:paraId="4AB39D0A" w14:textId="77777777" w:rsidR="00CD3A60" w:rsidRPr="00981B0F" w:rsidRDefault="00CD3A60" w:rsidP="00F57B0F">
      <w:pPr>
        <w:ind w:left="720"/>
        <w:rPr>
          <w:rFonts w:asciiTheme="minorHAnsi" w:hAnsiTheme="minorHAnsi"/>
        </w:rPr>
      </w:pPr>
      <w:r>
        <w:rPr>
          <w:rFonts w:asciiTheme="minorHAnsi" w:hAnsiTheme="minorHAnsi"/>
        </w:rPr>
        <w:t>1</w:t>
      </w:r>
      <w:r>
        <w:rPr>
          <w:rFonts w:asciiTheme="minorHAnsi" w:hAnsiTheme="minorHAnsi"/>
        </w:rPr>
        <w:tab/>
        <w:t>Bag of candy</w:t>
      </w:r>
      <w:r w:rsidRPr="00981B0F">
        <w:rPr>
          <w:rFonts w:asciiTheme="minorHAnsi" w:hAnsiTheme="minorHAnsi"/>
        </w:rPr>
        <w:t xml:space="preserve"> for the kids</w:t>
      </w:r>
    </w:p>
    <w:p w14:paraId="679C6EFC" w14:textId="77777777" w:rsidR="00CD3A60" w:rsidRPr="00981B0F" w:rsidRDefault="00CD3A60" w:rsidP="00F57B0F">
      <w:pPr>
        <w:ind w:left="720"/>
        <w:rPr>
          <w:rFonts w:asciiTheme="minorHAnsi" w:hAnsiTheme="minorHAnsi"/>
        </w:rPr>
      </w:pPr>
      <w:r w:rsidRPr="00981B0F">
        <w:rPr>
          <w:rFonts w:asciiTheme="minorHAnsi" w:hAnsiTheme="minorHAnsi"/>
        </w:rPr>
        <w:t>2</w:t>
      </w:r>
      <w:r w:rsidRPr="00981B0F">
        <w:rPr>
          <w:rFonts w:asciiTheme="minorHAnsi" w:hAnsiTheme="minorHAnsi"/>
        </w:rPr>
        <w:tab/>
        <w:t xml:space="preserve">Small toys for children (little balls, crayons, figures, </w:t>
      </w:r>
      <w:r>
        <w:rPr>
          <w:rFonts w:asciiTheme="minorHAnsi" w:hAnsiTheme="minorHAnsi"/>
        </w:rPr>
        <w:t xml:space="preserve">dolls, </w:t>
      </w:r>
      <w:r w:rsidRPr="00981B0F">
        <w:rPr>
          <w:rFonts w:asciiTheme="minorHAnsi" w:hAnsiTheme="minorHAnsi"/>
        </w:rPr>
        <w:t>etc.)</w:t>
      </w:r>
    </w:p>
    <w:p w14:paraId="775A9807"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Brush</w:t>
      </w:r>
    </w:p>
    <w:p w14:paraId="6987469E"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Set of combs</w:t>
      </w:r>
    </w:p>
    <w:p w14:paraId="05AD01D4"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Set of hair bands for the women and little girls to use.</w:t>
      </w:r>
    </w:p>
    <w:p w14:paraId="592BE11B" w14:textId="77777777" w:rsidR="00CD3A60" w:rsidRPr="00981B0F" w:rsidRDefault="00CD3A60" w:rsidP="00F57B0F">
      <w:pPr>
        <w:ind w:left="720"/>
        <w:rPr>
          <w:rFonts w:asciiTheme="minorHAnsi" w:hAnsiTheme="minorHAnsi"/>
        </w:rPr>
      </w:pPr>
      <w:r w:rsidRPr="00981B0F">
        <w:rPr>
          <w:rFonts w:asciiTheme="minorHAnsi" w:hAnsiTheme="minorHAnsi"/>
        </w:rPr>
        <w:t>1</w:t>
      </w:r>
      <w:r w:rsidRPr="00981B0F">
        <w:rPr>
          <w:rFonts w:asciiTheme="minorHAnsi" w:hAnsiTheme="minorHAnsi"/>
        </w:rPr>
        <w:tab/>
        <w:t>Teddy Bear or other small stuffed animal who would like to live in Peru!</w:t>
      </w:r>
    </w:p>
    <w:p w14:paraId="0367A067" w14:textId="77777777" w:rsidR="00CD3A60" w:rsidRPr="00981B0F" w:rsidRDefault="00CD3A60" w:rsidP="00CD3A60">
      <w:pPr>
        <w:rPr>
          <w:rFonts w:asciiTheme="minorHAnsi" w:hAnsiTheme="minorHAnsi"/>
        </w:rPr>
      </w:pPr>
    </w:p>
    <w:p w14:paraId="39814FDB" w14:textId="77777777" w:rsidR="00CD3A60" w:rsidRPr="00981B0F" w:rsidRDefault="00CD3A60" w:rsidP="00CD3A60">
      <w:pPr>
        <w:rPr>
          <w:rFonts w:asciiTheme="minorHAnsi" w:hAnsiTheme="minorHAnsi"/>
        </w:rPr>
      </w:pPr>
      <w:r w:rsidRPr="008836AC">
        <w:rPr>
          <w:rFonts w:asciiTheme="minorHAnsi" w:hAnsiTheme="minorHAnsi"/>
          <w:b/>
        </w:rPr>
        <w:t>This list is can be varied if you have something special you would like to include or can’t find a particular item.</w:t>
      </w:r>
      <w:r>
        <w:rPr>
          <w:rFonts w:asciiTheme="minorHAnsi" w:hAnsiTheme="minorHAnsi"/>
          <w:b/>
          <w:i/>
        </w:rPr>
        <w:t xml:space="preserve"> </w:t>
      </w:r>
      <w:r w:rsidRPr="00981B0F">
        <w:rPr>
          <w:rFonts w:asciiTheme="minorHAnsi" w:hAnsiTheme="minorHAnsi"/>
        </w:rPr>
        <w:t xml:space="preserve"> </w:t>
      </w:r>
      <w:r>
        <w:rPr>
          <w:rFonts w:asciiTheme="minorHAnsi" w:hAnsiTheme="minorHAnsi"/>
        </w:rPr>
        <w:t>For easier packing, fit</w:t>
      </w:r>
      <w:r w:rsidRPr="00981B0F">
        <w:rPr>
          <w:rFonts w:asciiTheme="minorHAnsi" w:hAnsiTheme="minorHAnsi"/>
        </w:rPr>
        <w:t xml:space="preserve"> things inside of each other, i.e. roll the washcloths and stick them inside the top of the stacked glasses. Place items in the serving bowl before sliding it into the bag. It will also help when purchasing to buy thi</w:t>
      </w:r>
      <w:r w:rsidR="008836AC">
        <w:rPr>
          <w:rFonts w:asciiTheme="minorHAnsi" w:hAnsiTheme="minorHAnsi"/>
        </w:rPr>
        <w:t xml:space="preserve">ngs without a lot of packaging </w:t>
      </w:r>
      <w:r w:rsidRPr="00981B0F">
        <w:rPr>
          <w:rFonts w:asciiTheme="minorHAnsi" w:hAnsiTheme="minorHAnsi"/>
        </w:rPr>
        <w:t>or remove the packaging before</w:t>
      </w:r>
      <w:r w:rsidR="008836AC">
        <w:rPr>
          <w:rFonts w:asciiTheme="minorHAnsi" w:hAnsiTheme="minorHAnsi"/>
        </w:rPr>
        <w:t xml:space="preserve"> placing in the bag</w:t>
      </w:r>
      <w:r w:rsidRPr="00981B0F">
        <w:rPr>
          <w:rFonts w:asciiTheme="minorHAnsi" w:hAnsiTheme="minorHAnsi"/>
        </w:rPr>
        <w:t xml:space="preserve">. </w:t>
      </w:r>
    </w:p>
    <w:p w14:paraId="30E1667E" w14:textId="77777777" w:rsidR="008836AC" w:rsidRDefault="008836AC" w:rsidP="00935800">
      <w:pPr>
        <w:rPr>
          <w:rFonts w:asciiTheme="minorHAnsi" w:hAnsiTheme="minorHAnsi"/>
          <w:b/>
          <w:color w:val="auto"/>
          <w:sz w:val="28"/>
          <w:szCs w:val="28"/>
        </w:rPr>
      </w:pPr>
    </w:p>
    <w:p w14:paraId="5225B2C2" w14:textId="77777777" w:rsidR="00935800" w:rsidRDefault="00CD3A60" w:rsidP="00935800">
      <w:pPr>
        <w:rPr>
          <w:rFonts w:asciiTheme="minorHAnsi" w:hAnsiTheme="minorHAnsi"/>
          <w:b/>
          <w:color w:val="auto"/>
          <w:sz w:val="28"/>
          <w:szCs w:val="28"/>
        </w:rPr>
      </w:pPr>
      <w:r w:rsidRPr="00CD3A60">
        <w:rPr>
          <w:rFonts w:asciiTheme="minorHAnsi" w:hAnsiTheme="minorHAnsi"/>
          <w:b/>
          <w:color w:val="auto"/>
          <w:sz w:val="28"/>
          <w:szCs w:val="28"/>
        </w:rPr>
        <w:t>Other Suggested Donations</w:t>
      </w:r>
    </w:p>
    <w:p w14:paraId="0B47A528" w14:textId="77777777" w:rsidR="008A3BF0" w:rsidRDefault="008A3BF0" w:rsidP="00935800">
      <w:pPr>
        <w:rPr>
          <w:rFonts w:asciiTheme="minorHAnsi" w:hAnsiTheme="minorHAnsi"/>
          <w:b/>
          <w:color w:val="auto"/>
          <w:sz w:val="28"/>
          <w:szCs w:val="28"/>
        </w:rPr>
      </w:pPr>
    </w:p>
    <w:p w14:paraId="5697997D" w14:textId="77777777" w:rsidR="00CD3A60" w:rsidRDefault="00CD3A60" w:rsidP="00935800">
      <w:pPr>
        <w:rPr>
          <w:rFonts w:asciiTheme="minorHAnsi" w:hAnsiTheme="minorHAnsi"/>
          <w:color w:val="auto"/>
        </w:rPr>
      </w:pPr>
      <w:r>
        <w:rPr>
          <w:rFonts w:asciiTheme="minorHAnsi" w:hAnsiTheme="minorHAnsi"/>
          <w:color w:val="auto"/>
        </w:rPr>
        <w:t>If you p</w:t>
      </w:r>
      <w:r w:rsidRPr="00CD3A60">
        <w:rPr>
          <w:rFonts w:asciiTheme="minorHAnsi" w:hAnsiTheme="minorHAnsi"/>
          <w:color w:val="auto"/>
        </w:rPr>
        <w:t xml:space="preserve">refer not to pack an entire home gift bag you may bring </w:t>
      </w:r>
      <w:r w:rsidR="00153928">
        <w:rPr>
          <w:rFonts w:asciiTheme="minorHAnsi" w:hAnsiTheme="minorHAnsi"/>
          <w:color w:val="auto"/>
        </w:rPr>
        <w:t xml:space="preserve">any of the items listed below.  </w:t>
      </w:r>
      <w:r>
        <w:rPr>
          <w:rFonts w:asciiTheme="minorHAnsi" w:hAnsiTheme="minorHAnsi"/>
          <w:color w:val="auto"/>
        </w:rPr>
        <w:t>Mission visitors will work closely with mission staff on who, when and where to distribute the donated items:</w:t>
      </w:r>
    </w:p>
    <w:p w14:paraId="10E845D3" w14:textId="77777777" w:rsidR="00935800" w:rsidRPr="000F4D93" w:rsidRDefault="00935800" w:rsidP="00935800">
      <w:pPr>
        <w:rPr>
          <w:rFonts w:asciiTheme="minorHAnsi" w:hAnsiTheme="minorHAnsi"/>
          <w:color w:val="auto"/>
        </w:rPr>
      </w:pPr>
    </w:p>
    <w:p w14:paraId="39CB7B55"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Combs and brushes</w:t>
      </w:r>
      <w:r w:rsidR="000F4D93" w:rsidRPr="000F4D93">
        <w:rPr>
          <w:rFonts w:asciiTheme="minorHAnsi" w:hAnsiTheme="minorHAnsi"/>
          <w:color w:val="auto"/>
        </w:rPr>
        <w:t>, hair bands, clips and ties</w:t>
      </w:r>
    </w:p>
    <w:p w14:paraId="4E4730E3"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Toothpaste and toothbrushes </w:t>
      </w:r>
    </w:p>
    <w:p w14:paraId="1C2B5978"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Soap </w:t>
      </w:r>
      <w:r w:rsidR="000F4D93" w:rsidRPr="000F4D93">
        <w:rPr>
          <w:rFonts w:asciiTheme="minorHAnsi" w:hAnsiTheme="minorHAnsi"/>
          <w:color w:val="auto"/>
        </w:rPr>
        <w:t xml:space="preserve"> and shampoo </w:t>
      </w:r>
      <w:r w:rsidRPr="000F4D93">
        <w:rPr>
          <w:rFonts w:asciiTheme="minorHAnsi" w:hAnsiTheme="minorHAnsi"/>
          <w:color w:val="auto"/>
        </w:rPr>
        <w:t xml:space="preserve">(not conditioner) </w:t>
      </w:r>
    </w:p>
    <w:p w14:paraId="461424BD"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Reading glasses </w:t>
      </w:r>
      <w:r w:rsidR="000F4D93" w:rsidRPr="000F4D93">
        <w:rPr>
          <w:rFonts w:asciiTheme="minorHAnsi" w:hAnsiTheme="minorHAnsi"/>
          <w:color w:val="auto"/>
        </w:rPr>
        <w:t>and sunglasses – modern frames</w:t>
      </w:r>
    </w:p>
    <w:p w14:paraId="0DD23FD4"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Lice and scabies medication </w:t>
      </w:r>
      <w:r w:rsidR="000F4D93" w:rsidRPr="000F4D93">
        <w:rPr>
          <w:rFonts w:asciiTheme="minorHAnsi" w:hAnsiTheme="minorHAnsi"/>
          <w:color w:val="auto"/>
        </w:rPr>
        <w:t>– must not be expired</w:t>
      </w:r>
    </w:p>
    <w:p w14:paraId="55E76156"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Powdered formula for babies</w:t>
      </w:r>
      <w:r w:rsidR="000F4D93" w:rsidRPr="000F4D93">
        <w:rPr>
          <w:rFonts w:asciiTheme="minorHAnsi" w:hAnsiTheme="minorHAnsi"/>
          <w:color w:val="auto"/>
        </w:rPr>
        <w:t>, must not be expired</w:t>
      </w:r>
    </w:p>
    <w:p w14:paraId="288DF85C"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Socks of all sizes </w:t>
      </w:r>
    </w:p>
    <w:p w14:paraId="697DAC46"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Caps/hats –baseball-style</w:t>
      </w:r>
    </w:p>
    <w:p w14:paraId="1546E4E1"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Duct tape</w:t>
      </w:r>
    </w:p>
    <w:p w14:paraId="5BC75158"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Post-it notes </w:t>
      </w:r>
    </w:p>
    <w:p w14:paraId="0888935C"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Dictionaries with Spanish-to-English translations </w:t>
      </w:r>
    </w:p>
    <w:p w14:paraId="7A89E398"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Coloring books in Spanish</w:t>
      </w:r>
    </w:p>
    <w:p w14:paraId="16ED40BF"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Coloring pencils or markers (not crayons) </w:t>
      </w:r>
    </w:p>
    <w:p w14:paraId="26D9A30D"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Pens</w:t>
      </w:r>
      <w:r w:rsidR="000F4D93" w:rsidRPr="000F4D93">
        <w:rPr>
          <w:rFonts w:asciiTheme="minorHAnsi" w:hAnsiTheme="minorHAnsi"/>
          <w:color w:val="auto"/>
        </w:rPr>
        <w:t>, pencils, notebooks and legal pads</w:t>
      </w:r>
    </w:p>
    <w:p w14:paraId="0650DE07" w14:textId="77777777" w:rsidR="00935800"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 xml:space="preserve">Glue, especially paper glue in stick form </w:t>
      </w:r>
    </w:p>
    <w:p w14:paraId="67625DC6" w14:textId="77777777" w:rsidR="000F4D93" w:rsidRPr="000F4D93" w:rsidRDefault="00935800" w:rsidP="000F4D93">
      <w:pPr>
        <w:pStyle w:val="ListParagraph"/>
        <w:numPr>
          <w:ilvl w:val="0"/>
          <w:numId w:val="29"/>
        </w:numPr>
        <w:rPr>
          <w:rFonts w:asciiTheme="minorHAnsi" w:hAnsiTheme="minorHAnsi"/>
          <w:color w:val="auto"/>
        </w:rPr>
      </w:pPr>
      <w:r w:rsidRPr="000F4D93">
        <w:rPr>
          <w:rFonts w:asciiTheme="minorHAnsi" w:hAnsiTheme="minorHAnsi"/>
          <w:color w:val="auto"/>
        </w:rPr>
        <w:t>Soccer Balls (deflated) and hand pump to re</w:t>
      </w:r>
      <w:r w:rsidR="000F4D93">
        <w:rPr>
          <w:rFonts w:asciiTheme="minorHAnsi" w:hAnsiTheme="minorHAnsi"/>
          <w:color w:val="auto"/>
        </w:rPr>
        <w:t>-</w:t>
      </w:r>
      <w:r w:rsidRPr="000F4D93">
        <w:rPr>
          <w:rFonts w:asciiTheme="minorHAnsi" w:hAnsiTheme="minorHAnsi"/>
          <w:color w:val="auto"/>
        </w:rPr>
        <w:t>inflate</w:t>
      </w:r>
    </w:p>
    <w:p w14:paraId="43B46DB7" w14:textId="77777777" w:rsidR="000F4D93" w:rsidRPr="000F4D93" w:rsidRDefault="000F4D93" w:rsidP="000F4D93">
      <w:pPr>
        <w:pStyle w:val="ListParagraph"/>
        <w:numPr>
          <w:ilvl w:val="0"/>
          <w:numId w:val="30"/>
        </w:numPr>
        <w:ind w:left="1080"/>
        <w:rPr>
          <w:rFonts w:asciiTheme="minorHAnsi" w:hAnsiTheme="minorHAnsi"/>
          <w:color w:val="auto"/>
        </w:rPr>
      </w:pPr>
      <w:r w:rsidRPr="000F4D93">
        <w:rPr>
          <w:rFonts w:asciiTheme="minorHAnsi" w:hAnsiTheme="minorHAnsi"/>
        </w:rPr>
        <w:t xml:space="preserve">Reusable Shopping Bags or lightweight backpacks </w:t>
      </w:r>
    </w:p>
    <w:p w14:paraId="7BE1D7D3"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 xml:space="preserve">Bath towel and washcloths (dark colors preferred) </w:t>
      </w:r>
    </w:p>
    <w:p w14:paraId="2221AB65"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Containers with lids (Gladware or similar. Small to medium size)</w:t>
      </w:r>
    </w:p>
    <w:p w14:paraId="00B91158"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Melamine or other non-breakable plates (medium size)</w:t>
      </w:r>
    </w:p>
    <w:p w14:paraId="56DB13AA"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Plastic glasses (stackable-juice/or short size)</w:t>
      </w:r>
    </w:p>
    <w:p w14:paraId="2D8E5187"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Flour-sack dishcloths</w:t>
      </w:r>
    </w:p>
    <w:p w14:paraId="47DA7525"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Box of band-aids (fun, colorful)</w:t>
      </w:r>
    </w:p>
    <w:p w14:paraId="22CCE2C3"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Roll of duct tape, small tools, work gloves, face masks</w:t>
      </w:r>
    </w:p>
    <w:p w14:paraId="29240FE8"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Bags of candy for the kids – avoid candy that could melt</w:t>
      </w:r>
    </w:p>
    <w:p w14:paraId="6783128B"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Small toys for children (little balls, crayons, figures, dolls, etc.)</w:t>
      </w:r>
    </w:p>
    <w:p w14:paraId="2A6B417A" w14:textId="77777777" w:rsidR="000F4D93" w:rsidRP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Teddy Bea</w:t>
      </w:r>
      <w:r>
        <w:rPr>
          <w:rFonts w:asciiTheme="minorHAnsi" w:hAnsiTheme="minorHAnsi"/>
        </w:rPr>
        <w:t>rs</w:t>
      </w:r>
      <w:r w:rsidRPr="000F4D93">
        <w:rPr>
          <w:rFonts w:asciiTheme="minorHAnsi" w:hAnsiTheme="minorHAnsi"/>
        </w:rPr>
        <w:t xml:space="preserve"> or other small stuffed animals.</w:t>
      </w:r>
    </w:p>
    <w:p w14:paraId="6FBBBD22" w14:textId="77777777" w:rsidR="000F4D93" w:rsidRDefault="000F4D93" w:rsidP="000F4D93">
      <w:pPr>
        <w:pStyle w:val="ListParagraph"/>
        <w:numPr>
          <w:ilvl w:val="0"/>
          <w:numId w:val="30"/>
        </w:numPr>
        <w:ind w:left="1080"/>
        <w:rPr>
          <w:rFonts w:asciiTheme="minorHAnsi" w:hAnsiTheme="minorHAnsi"/>
        </w:rPr>
      </w:pPr>
      <w:r w:rsidRPr="000F4D93">
        <w:rPr>
          <w:rFonts w:asciiTheme="minorHAnsi" w:hAnsiTheme="minorHAnsi"/>
        </w:rPr>
        <w:t>Books or calendars with large colorful pictures. (Okay of expired, just need/like pictures to put up on walls.)</w:t>
      </w:r>
    </w:p>
    <w:p w14:paraId="1053BD10" w14:textId="77777777" w:rsidR="000F4D93" w:rsidRDefault="000F4D93" w:rsidP="000F4D93">
      <w:pPr>
        <w:pStyle w:val="ListParagraph"/>
        <w:numPr>
          <w:ilvl w:val="0"/>
          <w:numId w:val="30"/>
        </w:numPr>
        <w:ind w:left="1080"/>
        <w:rPr>
          <w:rFonts w:asciiTheme="minorHAnsi" w:hAnsiTheme="minorHAnsi"/>
        </w:rPr>
      </w:pPr>
      <w:r>
        <w:rPr>
          <w:rFonts w:asciiTheme="minorHAnsi" w:hAnsiTheme="minorHAnsi"/>
        </w:rPr>
        <w:t>New or gently used infant and children clothing</w:t>
      </w:r>
    </w:p>
    <w:p w14:paraId="7788BE17" w14:textId="77777777" w:rsidR="000F4D93" w:rsidRDefault="000F4D93" w:rsidP="000F4D93">
      <w:pPr>
        <w:pStyle w:val="ListParagraph"/>
        <w:numPr>
          <w:ilvl w:val="0"/>
          <w:numId w:val="30"/>
        </w:numPr>
        <w:ind w:left="1080"/>
        <w:rPr>
          <w:rFonts w:asciiTheme="minorHAnsi" w:hAnsiTheme="minorHAnsi"/>
        </w:rPr>
      </w:pPr>
      <w:r>
        <w:rPr>
          <w:rFonts w:asciiTheme="minorHAnsi" w:hAnsiTheme="minorHAnsi"/>
        </w:rPr>
        <w:t>New or gently used women’s or men’s clothing – prefer XS, S, or Medium</w:t>
      </w:r>
    </w:p>
    <w:p w14:paraId="53F169CC" w14:textId="77777777" w:rsidR="000F4D93" w:rsidRDefault="000F4D93" w:rsidP="000F4D93">
      <w:pPr>
        <w:rPr>
          <w:rFonts w:asciiTheme="minorHAnsi" w:hAnsiTheme="minorHAnsi"/>
        </w:rPr>
      </w:pPr>
    </w:p>
    <w:p w14:paraId="6F74913F" w14:textId="77777777" w:rsidR="000F4D93" w:rsidRPr="000F4D93" w:rsidRDefault="000F4D93" w:rsidP="000F4D93">
      <w:pPr>
        <w:rPr>
          <w:rFonts w:asciiTheme="minorHAnsi" w:hAnsiTheme="minorHAnsi"/>
        </w:rPr>
      </w:pPr>
      <w:r w:rsidRPr="000F4D93">
        <w:rPr>
          <w:rFonts w:asciiTheme="minorHAnsi" w:hAnsiTheme="minorHAnsi"/>
          <w:u w:val="single"/>
        </w:rPr>
        <w:t xml:space="preserve">Things </w:t>
      </w:r>
      <w:r w:rsidRPr="00153928">
        <w:rPr>
          <w:rFonts w:asciiTheme="minorHAnsi" w:hAnsiTheme="minorHAnsi"/>
          <w:b/>
          <w:u w:val="single"/>
        </w:rPr>
        <w:t>NOT</w:t>
      </w:r>
      <w:r w:rsidRPr="000F4D93">
        <w:rPr>
          <w:rFonts w:asciiTheme="minorHAnsi" w:hAnsiTheme="minorHAnsi"/>
          <w:u w:val="single"/>
        </w:rPr>
        <w:t xml:space="preserve"> to bring:</w:t>
      </w:r>
      <w:r>
        <w:rPr>
          <w:rFonts w:asciiTheme="minorHAnsi" w:hAnsiTheme="minorHAnsi"/>
        </w:rPr>
        <w:t xml:space="preserve"> Athletic shoes, </w:t>
      </w:r>
      <w:r w:rsidR="00153928">
        <w:rPr>
          <w:rFonts w:asciiTheme="minorHAnsi" w:hAnsiTheme="minorHAnsi"/>
        </w:rPr>
        <w:t xml:space="preserve">electronic items or anything requiring batteries, </w:t>
      </w:r>
      <w:r>
        <w:rPr>
          <w:rFonts w:asciiTheme="minorHAnsi" w:hAnsiTheme="minorHAnsi"/>
        </w:rPr>
        <w:t>any clothing that is torn, stained, missing buttons or snap</w:t>
      </w:r>
      <w:r w:rsidR="004C5AF0">
        <w:rPr>
          <w:rFonts w:asciiTheme="minorHAnsi" w:hAnsiTheme="minorHAnsi"/>
        </w:rPr>
        <w:t>s, or any clothing larger than a</w:t>
      </w:r>
      <w:r>
        <w:rPr>
          <w:rFonts w:asciiTheme="minorHAnsi" w:hAnsiTheme="minorHAnsi"/>
        </w:rPr>
        <w:t xml:space="preserve">dult </w:t>
      </w:r>
      <w:r w:rsidR="004C5AF0">
        <w:rPr>
          <w:rFonts w:asciiTheme="minorHAnsi" w:hAnsiTheme="minorHAnsi"/>
        </w:rPr>
        <w:t>s</w:t>
      </w:r>
      <w:r>
        <w:rPr>
          <w:rFonts w:asciiTheme="minorHAnsi" w:hAnsiTheme="minorHAnsi"/>
        </w:rPr>
        <w:t xml:space="preserve">ize large. </w:t>
      </w:r>
    </w:p>
    <w:p w14:paraId="65F50B6E" w14:textId="77777777" w:rsidR="000F4D93" w:rsidRPr="000F4D93" w:rsidRDefault="000F4D93" w:rsidP="000F4D93">
      <w:pPr>
        <w:ind w:left="360"/>
        <w:rPr>
          <w:rFonts w:asciiTheme="minorHAnsi" w:hAnsiTheme="minorHAnsi"/>
        </w:rPr>
      </w:pPr>
    </w:p>
    <w:p w14:paraId="04C46A62" w14:textId="77777777" w:rsidR="00935800" w:rsidRPr="000F4D93" w:rsidRDefault="00935800" w:rsidP="000F4D93">
      <w:pPr>
        <w:pStyle w:val="ListParagraph"/>
        <w:numPr>
          <w:ilvl w:val="0"/>
          <w:numId w:val="30"/>
        </w:numPr>
        <w:ind w:left="1080"/>
        <w:rPr>
          <w:rFonts w:asciiTheme="minorHAnsi" w:hAnsiTheme="minorHAnsi"/>
          <w:b/>
          <w:color w:val="auto"/>
        </w:rPr>
      </w:pPr>
      <w:r w:rsidRPr="000F4D93">
        <w:rPr>
          <w:rFonts w:asciiTheme="minorHAnsi" w:hAnsiTheme="minorHAnsi"/>
          <w:color w:val="0000FF"/>
        </w:rPr>
        <w:br w:type="page"/>
      </w:r>
    </w:p>
    <w:p w14:paraId="7E31E8E5" w14:textId="77777777" w:rsidR="003803E2" w:rsidRPr="00F57B0F" w:rsidRDefault="00EA54DE" w:rsidP="00EA54DE">
      <w:pPr>
        <w:jc w:val="center"/>
        <w:rPr>
          <w:rFonts w:ascii="MV Boli" w:hAnsi="MV Boli" w:cs="MV Boli"/>
          <w:b/>
          <w:color w:val="auto"/>
          <w:sz w:val="32"/>
          <w:szCs w:val="32"/>
        </w:rPr>
      </w:pPr>
      <w:r>
        <w:rPr>
          <w:rFonts w:ascii="MV Boli" w:hAnsi="MV Boli" w:cs="MV Boli"/>
          <w:b/>
          <w:color w:val="auto"/>
          <w:sz w:val="32"/>
          <w:szCs w:val="32"/>
        </w:rPr>
        <w:t>C</w:t>
      </w:r>
      <w:r w:rsidR="003803E2" w:rsidRPr="00F57B0F">
        <w:rPr>
          <w:rFonts w:ascii="MV Boli" w:hAnsi="MV Boli" w:cs="MV Boli"/>
          <w:b/>
          <w:color w:val="auto"/>
          <w:sz w:val="32"/>
          <w:szCs w:val="32"/>
        </w:rPr>
        <w:t>ultural Norms in Chimbote</w:t>
      </w:r>
    </w:p>
    <w:p w14:paraId="5BC09B57" w14:textId="77777777" w:rsidR="003803E2" w:rsidRPr="00F00EB7" w:rsidRDefault="003803E2" w:rsidP="003803E2">
      <w:pPr>
        <w:rPr>
          <w:rFonts w:ascii="Bookman Old Style" w:hAnsi="Bookman Old Style"/>
          <w:color w:val="auto"/>
        </w:rPr>
      </w:pPr>
    </w:p>
    <w:p w14:paraId="07144614" w14:textId="77777777" w:rsidR="003803E2" w:rsidRPr="00F57B0F" w:rsidRDefault="00471E38" w:rsidP="003803E2">
      <w:pPr>
        <w:rPr>
          <w:rFonts w:asciiTheme="minorHAnsi" w:hAnsiTheme="minorHAnsi"/>
          <w:color w:val="auto"/>
        </w:rPr>
      </w:pPr>
      <w:r>
        <w:rPr>
          <w:rFonts w:asciiTheme="minorHAnsi" w:hAnsiTheme="minorHAnsi"/>
          <w:color w:val="auto"/>
        </w:rPr>
        <w:t xml:space="preserve">One of the </w:t>
      </w:r>
      <w:r w:rsidR="003803E2" w:rsidRPr="00F57B0F">
        <w:rPr>
          <w:rFonts w:asciiTheme="minorHAnsi" w:hAnsiTheme="minorHAnsi"/>
          <w:color w:val="auto"/>
        </w:rPr>
        <w:t xml:space="preserve">best ways to have a rewarding experience in other countries is to respect the culture there. </w:t>
      </w:r>
      <w:r>
        <w:rPr>
          <w:rFonts w:asciiTheme="minorHAnsi" w:hAnsiTheme="minorHAnsi"/>
          <w:color w:val="auto"/>
        </w:rPr>
        <w:t>B</w:t>
      </w:r>
      <w:r w:rsidR="003803E2" w:rsidRPr="00F57B0F">
        <w:rPr>
          <w:rFonts w:asciiTheme="minorHAnsi" w:hAnsiTheme="minorHAnsi"/>
          <w:color w:val="auto"/>
        </w:rPr>
        <w:t xml:space="preserve">ecause of the extreme poverty in Chimbote, that means respecting both long-time </w:t>
      </w:r>
      <w:r w:rsidR="00561544">
        <w:rPr>
          <w:rFonts w:asciiTheme="minorHAnsi" w:hAnsiTheme="minorHAnsi"/>
          <w:color w:val="auto"/>
        </w:rPr>
        <w:t xml:space="preserve">Peruvian </w:t>
      </w:r>
      <w:r w:rsidR="003803E2" w:rsidRPr="00F57B0F">
        <w:rPr>
          <w:rFonts w:asciiTheme="minorHAnsi" w:hAnsiTheme="minorHAnsi"/>
          <w:color w:val="auto"/>
        </w:rPr>
        <w:t xml:space="preserve">cultural traditions as well as norms that have developed due to the extreme poverty in the area. The following list of “do’s and don’ts,” will help you meet both </w:t>
      </w:r>
      <w:r w:rsidR="00F57B0F">
        <w:rPr>
          <w:rFonts w:asciiTheme="minorHAnsi" w:hAnsiTheme="minorHAnsi"/>
          <w:color w:val="auto"/>
        </w:rPr>
        <w:t xml:space="preserve">of </w:t>
      </w:r>
      <w:r w:rsidR="003803E2" w:rsidRPr="00F57B0F">
        <w:rPr>
          <w:rFonts w:asciiTheme="minorHAnsi" w:hAnsiTheme="minorHAnsi"/>
          <w:color w:val="auto"/>
        </w:rPr>
        <w:t xml:space="preserve">these </w:t>
      </w:r>
      <w:r w:rsidR="004C0135" w:rsidRPr="00F57B0F">
        <w:rPr>
          <w:rFonts w:asciiTheme="minorHAnsi" w:hAnsiTheme="minorHAnsi"/>
          <w:color w:val="auto"/>
        </w:rPr>
        <w:t>goals.</w:t>
      </w:r>
    </w:p>
    <w:p w14:paraId="2FD12F34" w14:textId="77777777" w:rsidR="003803E2" w:rsidRPr="00F57B0F" w:rsidRDefault="003803E2" w:rsidP="003803E2">
      <w:pPr>
        <w:rPr>
          <w:rFonts w:asciiTheme="minorHAnsi" w:hAnsiTheme="minorHAnsi"/>
          <w:color w:val="auto"/>
        </w:rPr>
      </w:pPr>
    </w:p>
    <w:p w14:paraId="070CB1BD" w14:textId="77777777" w:rsidR="003803E2" w:rsidRPr="00F57B0F" w:rsidRDefault="003803E2" w:rsidP="00F57B0F">
      <w:pPr>
        <w:pStyle w:val="NoSpacing"/>
        <w:rPr>
          <w:rFonts w:asciiTheme="minorHAnsi" w:hAnsiTheme="minorHAnsi"/>
          <w:b/>
          <w:sz w:val="28"/>
          <w:szCs w:val="28"/>
        </w:rPr>
      </w:pPr>
      <w:r w:rsidRPr="00F57B0F">
        <w:rPr>
          <w:rFonts w:asciiTheme="minorHAnsi" w:hAnsiTheme="minorHAnsi"/>
          <w:b/>
          <w:sz w:val="28"/>
          <w:szCs w:val="28"/>
        </w:rPr>
        <w:t>DO:</w:t>
      </w:r>
    </w:p>
    <w:p w14:paraId="0D0B5CF4" w14:textId="77777777" w:rsidR="00471E38" w:rsidRPr="00471E38" w:rsidRDefault="00471E38" w:rsidP="00561544">
      <w:pPr>
        <w:pStyle w:val="NoSpacing"/>
        <w:numPr>
          <w:ilvl w:val="0"/>
          <w:numId w:val="32"/>
        </w:numPr>
        <w:rPr>
          <w:rFonts w:asciiTheme="minorHAnsi" w:hAnsiTheme="minorHAnsi"/>
        </w:rPr>
      </w:pPr>
      <w:r>
        <w:rPr>
          <w:rFonts w:asciiTheme="minorHAnsi" w:hAnsiTheme="minorHAnsi"/>
          <w:b/>
        </w:rPr>
        <w:t xml:space="preserve">Remember that you are our guest and as such you are an ambassador for Friends of Chimbote. </w:t>
      </w:r>
      <w:r w:rsidRPr="00471E38">
        <w:rPr>
          <w:rFonts w:asciiTheme="minorHAnsi" w:hAnsiTheme="minorHAnsi"/>
        </w:rPr>
        <w:t>Be polite, interested</w:t>
      </w:r>
      <w:r>
        <w:rPr>
          <w:rFonts w:asciiTheme="minorHAnsi" w:hAnsiTheme="minorHAnsi"/>
        </w:rPr>
        <w:t>, caring,</w:t>
      </w:r>
      <w:r w:rsidRPr="00471E38">
        <w:rPr>
          <w:rFonts w:asciiTheme="minorHAnsi" w:hAnsiTheme="minorHAnsi"/>
        </w:rPr>
        <w:t xml:space="preserve"> and observant. </w:t>
      </w:r>
    </w:p>
    <w:p w14:paraId="07F9C673" w14:textId="77777777" w:rsidR="00F57B0F" w:rsidRDefault="00F57B0F" w:rsidP="00561544">
      <w:pPr>
        <w:pStyle w:val="NoSpacing"/>
        <w:numPr>
          <w:ilvl w:val="0"/>
          <w:numId w:val="32"/>
        </w:numPr>
        <w:rPr>
          <w:rFonts w:asciiTheme="minorHAnsi" w:hAnsiTheme="minorHAnsi"/>
        </w:rPr>
      </w:pPr>
      <w:r w:rsidRPr="00F57B0F">
        <w:rPr>
          <w:rFonts w:asciiTheme="minorHAnsi" w:hAnsiTheme="minorHAnsi"/>
          <w:b/>
        </w:rPr>
        <w:t xml:space="preserve">Expect to be greeted like the </w:t>
      </w:r>
      <w:r>
        <w:rPr>
          <w:rFonts w:asciiTheme="minorHAnsi" w:hAnsiTheme="minorHAnsi"/>
          <w:b/>
        </w:rPr>
        <w:t xml:space="preserve">Peruvians do.  </w:t>
      </w:r>
      <w:r w:rsidRPr="00F57B0F">
        <w:rPr>
          <w:rFonts w:asciiTheme="minorHAnsi" w:hAnsiTheme="minorHAnsi"/>
        </w:rPr>
        <w:t>Even if you are a stranger t</w:t>
      </w:r>
      <w:r w:rsidR="003803E2" w:rsidRPr="00F57B0F">
        <w:rPr>
          <w:rFonts w:asciiTheme="minorHAnsi" w:hAnsiTheme="minorHAnsi"/>
        </w:rPr>
        <w:t>he usual method of greeting and saying goodbye is to kiss the left cheek. It is also typical to k</w:t>
      </w:r>
      <w:r w:rsidR="00AC0461" w:rsidRPr="00F57B0F">
        <w:rPr>
          <w:rFonts w:asciiTheme="minorHAnsi" w:hAnsiTheme="minorHAnsi"/>
        </w:rPr>
        <w:t>iss one another's cheek during M</w:t>
      </w:r>
      <w:r w:rsidR="003803E2" w:rsidRPr="00F57B0F">
        <w:rPr>
          <w:rFonts w:asciiTheme="minorHAnsi" w:hAnsiTheme="minorHAnsi"/>
        </w:rPr>
        <w:t xml:space="preserve">ass </w:t>
      </w:r>
      <w:r>
        <w:rPr>
          <w:rFonts w:asciiTheme="minorHAnsi" w:hAnsiTheme="minorHAnsi"/>
        </w:rPr>
        <w:t xml:space="preserve">during the sign of peace.  If you are uncomfortable with this – extend your hand to shake instead and always do so with a smile.   </w:t>
      </w:r>
    </w:p>
    <w:p w14:paraId="143EDA09" w14:textId="77777777" w:rsidR="003803E2" w:rsidRPr="00561544" w:rsidRDefault="003803E2" w:rsidP="00561544">
      <w:pPr>
        <w:pStyle w:val="NoSpacing"/>
        <w:numPr>
          <w:ilvl w:val="0"/>
          <w:numId w:val="32"/>
        </w:numPr>
        <w:rPr>
          <w:rFonts w:asciiTheme="minorHAnsi" w:hAnsiTheme="minorHAnsi"/>
          <w:i/>
          <w:color w:val="auto"/>
        </w:rPr>
      </w:pPr>
      <w:r w:rsidRPr="00F57B0F">
        <w:rPr>
          <w:rFonts w:asciiTheme="minorHAnsi" w:hAnsiTheme="minorHAnsi"/>
          <w:b/>
          <w:color w:val="auto"/>
        </w:rPr>
        <w:t>Dress modestly.</w:t>
      </w:r>
      <w:r w:rsidRPr="00F57B0F">
        <w:rPr>
          <w:rFonts w:asciiTheme="minorHAnsi" w:hAnsiTheme="minorHAnsi"/>
          <w:color w:val="auto"/>
        </w:rPr>
        <w:t xml:space="preserve"> This means avoiding </w:t>
      </w:r>
      <w:r w:rsidR="00561544">
        <w:rPr>
          <w:rFonts w:asciiTheme="minorHAnsi" w:hAnsiTheme="minorHAnsi"/>
          <w:color w:val="auto"/>
        </w:rPr>
        <w:t xml:space="preserve">tiny, tight, or midriff baring tops, </w:t>
      </w:r>
      <w:r w:rsidRPr="00F57B0F">
        <w:rPr>
          <w:rFonts w:asciiTheme="minorHAnsi" w:hAnsiTheme="minorHAnsi"/>
          <w:color w:val="auto"/>
        </w:rPr>
        <w:t xml:space="preserve">short shorts and short skirts. For men, avoid going bare-chested. Everyday dress in Chimbote is casual – jeans, khakis, shorts, t-shirts, or collared shirts. </w:t>
      </w:r>
      <w:r w:rsidR="00F57B0F" w:rsidRPr="00561544">
        <w:rPr>
          <w:rFonts w:asciiTheme="minorHAnsi" w:hAnsiTheme="minorHAnsi"/>
          <w:i/>
          <w:color w:val="auto"/>
        </w:rPr>
        <w:t xml:space="preserve">If we view inappropriate clothing by any mission visitor we will ask and expect you to change into something </w:t>
      </w:r>
      <w:r w:rsidR="00561544">
        <w:rPr>
          <w:rFonts w:asciiTheme="minorHAnsi" w:hAnsiTheme="minorHAnsi"/>
          <w:i/>
          <w:color w:val="auto"/>
        </w:rPr>
        <w:t>more appropriate and acceptable.</w:t>
      </w:r>
      <w:r w:rsidR="00F57B0F" w:rsidRPr="00561544">
        <w:rPr>
          <w:rFonts w:asciiTheme="minorHAnsi" w:hAnsiTheme="minorHAnsi"/>
          <w:i/>
          <w:color w:val="auto"/>
        </w:rPr>
        <w:t xml:space="preserve"> </w:t>
      </w:r>
    </w:p>
    <w:p w14:paraId="4A3F3DD9" w14:textId="77777777" w:rsidR="00561544" w:rsidRDefault="003803E2" w:rsidP="00561544">
      <w:pPr>
        <w:pStyle w:val="NoSpacing"/>
        <w:numPr>
          <w:ilvl w:val="0"/>
          <w:numId w:val="32"/>
        </w:numPr>
        <w:rPr>
          <w:rFonts w:asciiTheme="minorHAnsi" w:hAnsiTheme="minorHAnsi"/>
          <w:color w:val="auto"/>
        </w:rPr>
      </w:pPr>
      <w:r w:rsidRPr="00561544">
        <w:rPr>
          <w:rFonts w:asciiTheme="minorHAnsi" w:hAnsiTheme="minorHAnsi"/>
          <w:b/>
          <w:color w:val="auto"/>
        </w:rPr>
        <w:t>Practice patience.</w:t>
      </w:r>
      <w:r w:rsidRPr="00561544">
        <w:rPr>
          <w:rFonts w:asciiTheme="minorHAnsi" w:hAnsiTheme="minorHAnsi"/>
          <w:color w:val="auto"/>
        </w:rPr>
        <w:t xml:space="preserve"> Americans </w:t>
      </w:r>
      <w:r w:rsidR="00561544" w:rsidRPr="00561544">
        <w:rPr>
          <w:rFonts w:asciiTheme="minorHAnsi" w:hAnsiTheme="minorHAnsi"/>
          <w:color w:val="auto"/>
        </w:rPr>
        <w:t xml:space="preserve">are </w:t>
      </w:r>
      <w:r w:rsidRPr="00561544">
        <w:rPr>
          <w:rFonts w:asciiTheme="minorHAnsi" w:hAnsiTheme="minorHAnsi"/>
          <w:color w:val="auto"/>
        </w:rPr>
        <w:t>accustomed to a fast pace</w:t>
      </w:r>
      <w:r w:rsidR="00561544" w:rsidRPr="00561544">
        <w:rPr>
          <w:rFonts w:asciiTheme="minorHAnsi" w:hAnsiTheme="minorHAnsi"/>
          <w:color w:val="auto"/>
        </w:rPr>
        <w:t xml:space="preserve"> and expect </w:t>
      </w:r>
      <w:r w:rsidRPr="00561544">
        <w:rPr>
          <w:rFonts w:asciiTheme="minorHAnsi" w:hAnsiTheme="minorHAnsi"/>
          <w:color w:val="auto"/>
        </w:rPr>
        <w:t>efficiency and speed</w:t>
      </w:r>
      <w:r w:rsidR="00561544" w:rsidRPr="00561544">
        <w:rPr>
          <w:rFonts w:asciiTheme="minorHAnsi" w:hAnsiTheme="minorHAnsi"/>
          <w:color w:val="auto"/>
        </w:rPr>
        <w:t xml:space="preserve">. </w:t>
      </w:r>
      <w:r w:rsidRPr="00561544">
        <w:rPr>
          <w:rFonts w:asciiTheme="minorHAnsi" w:hAnsiTheme="minorHAnsi"/>
          <w:color w:val="auto"/>
        </w:rPr>
        <w:t xml:space="preserve"> In Peru, patience is key</w:t>
      </w:r>
      <w:r w:rsidR="00561544" w:rsidRPr="00561544">
        <w:rPr>
          <w:rFonts w:asciiTheme="minorHAnsi" w:hAnsiTheme="minorHAnsi"/>
          <w:color w:val="auto"/>
        </w:rPr>
        <w:t xml:space="preserve"> and f</w:t>
      </w:r>
      <w:r w:rsidRPr="00561544">
        <w:rPr>
          <w:rFonts w:asciiTheme="minorHAnsi" w:hAnsiTheme="minorHAnsi"/>
          <w:color w:val="auto"/>
        </w:rPr>
        <w:t xml:space="preserve">lexibility is a must. Events may or may not occur on time. </w:t>
      </w:r>
    </w:p>
    <w:p w14:paraId="7734789C" w14:textId="77777777" w:rsidR="003803E2" w:rsidRPr="00561544" w:rsidRDefault="003803E2" w:rsidP="00561544">
      <w:pPr>
        <w:pStyle w:val="NoSpacing"/>
        <w:numPr>
          <w:ilvl w:val="0"/>
          <w:numId w:val="32"/>
        </w:numPr>
        <w:rPr>
          <w:rFonts w:asciiTheme="minorHAnsi" w:hAnsiTheme="minorHAnsi"/>
          <w:color w:val="auto"/>
        </w:rPr>
      </w:pPr>
      <w:r w:rsidRPr="00561544">
        <w:rPr>
          <w:rFonts w:asciiTheme="minorHAnsi" w:hAnsiTheme="minorHAnsi"/>
          <w:b/>
          <w:color w:val="auto"/>
        </w:rPr>
        <w:t>Try using some Spanish.</w:t>
      </w:r>
      <w:r w:rsidRPr="00561544">
        <w:rPr>
          <w:rFonts w:asciiTheme="minorHAnsi" w:hAnsiTheme="minorHAnsi"/>
          <w:color w:val="auto"/>
        </w:rPr>
        <w:t xml:space="preserve"> Peruvians are delighted when you show interest in learning the language, even if your attempts are less than perfect! </w:t>
      </w:r>
    </w:p>
    <w:p w14:paraId="3303DD27" w14:textId="77777777" w:rsidR="00561544" w:rsidRDefault="003803E2" w:rsidP="00561544">
      <w:pPr>
        <w:pStyle w:val="NoSpacing"/>
        <w:numPr>
          <w:ilvl w:val="0"/>
          <w:numId w:val="32"/>
        </w:numPr>
        <w:rPr>
          <w:rFonts w:asciiTheme="minorHAnsi" w:hAnsiTheme="minorHAnsi"/>
          <w:color w:val="auto"/>
        </w:rPr>
      </w:pPr>
      <w:r w:rsidRPr="00F57B0F">
        <w:rPr>
          <w:rFonts w:asciiTheme="minorHAnsi" w:hAnsiTheme="minorHAnsi"/>
          <w:b/>
          <w:color w:val="auto"/>
        </w:rPr>
        <w:t>Try to keep your own questions and needs to a minimum</w:t>
      </w:r>
      <w:r w:rsidR="00561544">
        <w:rPr>
          <w:rFonts w:asciiTheme="minorHAnsi" w:hAnsiTheme="minorHAnsi"/>
          <w:b/>
          <w:color w:val="auto"/>
        </w:rPr>
        <w:t xml:space="preserve"> and save them for group sharing and reflection time.  </w:t>
      </w:r>
      <w:r w:rsidR="00561544" w:rsidRPr="00561544">
        <w:rPr>
          <w:rFonts w:asciiTheme="minorHAnsi" w:hAnsiTheme="minorHAnsi"/>
          <w:color w:val="auto"/>
        </w:rPr>
        <w:t>I</w:t>
      </w:r>
      <w:r w:rsidRPr="00561544">
        <w:rPr>
          <w:rFonts w:asciiTheme="minorHAnsi" w:hAnsiTheme="minorHAnsi"/>
          <w:color w:val="auto"/>
        </w:rPr>
        <w:t>t’s i</w:t>
      </w:r>
      <w:r w:rsidRPr="00F57B0F">
        <w:rPr>
          <w:rFonts w:asciiTheme="minorHAnsi" w:hAnsiTheme="minorHAnsi"/>
          <w:color w:val="auto"/>
        </w:rPr>
        <w:t xml:space="preserve">mportant to remember that </w:t>
      </w:r>
      <w:r w:rsidR="00561544">
        <w:rPr>
          <w:rFonts w:asciiTheme="minorHAnsi" w:hAnsiTheme="minorHAnsi"/>
          <w:color w:val="auto"/>
        </w:rPr>
        <w:t xml:space="preserve">all the comforts of home are not possible at the mission and instead learn from and embrace the opportunity to live more simply.  </w:t>
      </w:r>
    </w:p>
    <w:p w14:paraId="3647EAF9" w14:textId="77777777" w:rsidR="006F15D3" w:rsidRDefault="00125E13" w:rsidP="00561544">
      <w:pPr>
        <w:pStyle w:val="NoSpacing"/>
        <w:numPr>
          <w:ilvl w:val="0"/>
          <w:numId w:val="32"/>
        </w:numPr>
        <w:rPr>
          <w:rFonts w:asciiTheme="minorHAnsi" w:hAnsiTheme="minorHAnsi"/>
          <w:color w:val="auto"/>
        </w:rPr>
      </w:pPr>
      <w:r>
        <w:rPr>
          <w:rFonts w:asciiTheme="minorHAnsi" w:hAnsiTheme="minorHAnsi"/>
          <w:b/>
          <w:color w:val="auto"/>
        </w:rPr>
        <w:t>Observe our alcohol and tobacco</w:t>
      </w:r>
      <w:r w:rsidR="00471E38">
        <w:rPr>
          <w:rFonts w:asciiTheme="minorHAnsi" w:hAnsiTheme="minorHAnsi"/>
          <w:b/>
          <w:color w:val="auto"/>
        </w:rPr>
        <w:t xml:space="preserve"> policy. </w:t>
      </w:r>
      <w:r w:rsidR="00471E38" w:rsidRPr="00471E38">
        <w:rPr>
          <w:rFonts w:asciiTheme="minorHAnsi" w:hAnsiTheme="minorHAnsi"/>
          <w:color w:val="auto"/>
        </w:rPr>
        <w:t>We believe in healthy life-style modeling and expect mission visitors to set a good example for the local people</w:t>
      </w:r>
      <w:r w:rsidR="006F15D3">
        <w:rPr>
          <w:rFonts w:asciiTheme="minorHAnsi" w:hAnsiTheme="minorHAnsi"/>
          <w:color w:val="auto"/>
        </w:rPr>
        <w:t xml:space="preserve"> where a</w:t>
      </w:r>
      <w:r w:rsidR="00471E38" w:rsidRPr="00471E38">
        <w:rPr>
          <w:rFonts w:asciiTheme="minorHAnsi" w:hAnsiTheme="minorHAnsi"/>
          <w:color w:val="auto"/>
        </w:rPr>
        <w:t xml:space="preserve">lcoholism is a major issue </w:t>
      </w:r>
      <w:r w:rsidR="006F15D3">
        <w:rPr>
          <w:rFonts w:asciiTheme="minorHAnsi" w:hAnsiTheme="minorHAnsi"/>
          <w:color w:val="auto"/>
        </w:rPr>
        <w:t xml:space="preserve">and has led to numerous and often violent acts in many families. </w:t>
      </w:r>
      <w:r w:rsidR="00471E38" w:rsidRPr="00471E38">
        <w:rPr>
          <w:rFonts w:asciiTheme="minorHAnsi" w:hAnsiTheme="minorHAnsi"/>
          <w:color w:val="auto"/>
        </w:rPr>
        <w:t xml:space="preserve"> Alcohol may only be consumed within the private visitor quarters by those 21 years of age or older and in moderation. </w:t>
      </w:r>
      <w:r w:rsidR="006F15D3">
        <w:rPr>
          <w:rFonts w:asciiTheme="minorHAnsi" w:hAnsiTheme="minorHAnsi"/>
          <w:color w:val="auto"/>
        </w:rPr>
        <w:t xml:space="preserve">Smoking is not allowed anywhere other than in designated areas of the visitor quarters. Smoking in or near estera homes is a fire hazard and is not acceptable. Illegal drugs are strictly forbidden. </w:t>
      </w:r>
    </w:p>
    <w:p w14:paraId="000E2914" w14:textId="77777777" w:rsidR="00561544" w:rsidRDefault="003803E2" w:rsidP="00561544">
      <w:pPr>
        <w:pStyle w:val="NoSpacing"/>
        <w:numPr>
          <w:ilvl w:val="0"/>
          <w:numId w:val="32"/>
        </w:numPr>
        <w:rPr>
          <w:rFonts w:asciiTheme="minorHAnsi" w:hAnsiTheme="minorHAnsi"/>
          <w:color w:val="auto"/>
        </w:rPr>
      </w:pPr>
      <w:r w:rsidRPr="006F15D3">
        <w:rPr>
          <w:rFonts w:asciiTheme="minorHAnsi" w:hAnsiTheme="minorHAnsi"/>
          <w:b/>
          <w:color w:val="auto"/>
        </w:rPr>
        <w:t>Clean up the eating and sleeping areas regularly</w:t>
      </w:r>
      <w:r w:rsidRPr="00471E38">
        <w:rPr>
          <w:rFonts w:asciiTheme="minorHAnsi" w:hAnsiTheme="minorHAnsi"/>
          <w:color w:val="auto"/>
        </w:rPr>
        <w:t>. Let us all remember that we are not in Chimbote to be served, but to serve. With that understanding, we will</w:t>
      </w:r>
      <w:r w:rsidRPr="00F57B0F">
        <w:rPr>
          <w:rFonts w:asciiTheme="minorHAnsi" w:hAnsiTheme="minorHAnsi"/>
          <w:color w:val="auto"/>
        </w:rPr>
        <w:t xml:space="preserve"> always clean up after ourselves at all times, particularly while within the </w:t>
      </w:r>
      <w:r w:rsidR="00561544">
        <w:rPr>
          <w:rFonts w:asciiTheme="minorHAnsi" w:hAnsiTheme="minorHAnsi"/>
          <w:color w:val="auto"/>
        </w:rPr>
        <w:t xml:space="preserve">visitor quarters.  </w:t>
      </w:r>
    </w:p>
    <w:p w14:paraId="3A4A96D8" w14:textId="77777777" w:rsidR="003803E2" w:rsidRPr="00F57B0F" w:rsidRDefault="00561544" w:rsidP="00561544">
      <w:pPr>
        <w:pStyle w:val="NoSpacing"/>
        <w:numPr>
          <w:ilvl w:val="0"/>
          <w:numId w:val="32"/>
        </w:numPr>
        <w:rPr>
          <w:rFonts w:asciiTheme="minorHAnsi" w:hAnsiTheme="minorHAnsi"/>
          <w:color w:val="auto"/>
        </w:rPr>
      </w:pPr>
      <w:r w:rsidRPr="00561544">
        <w:rPr>
          <w:rFonts w:asciiTheme="minorHAnsi" w:hAnsiTheme="minorHAnsi"/>
          <w:b/>
          <w:color w:val="auto"/>
        </w:rPr>
        <w:t>Offer to help with dishes</w:t>
      </w:r>
      <w:r>
        <w:rPr>
          <w:rFonts w:asciiTheme="minorHAnsi" w:hAnsiTheme="minorHAnsi"/>
          <w:color w:val="auto"/>
        </w:rPr>
        <w:t xml:space="preserve">, both with washing and drying the dishes and putting them away in the dining room. </w:t>
      </w:r>
      <w:r w:rsidR="003803E2" w:rsidRPr="00F57B0F">
        <w:rPr>
          <w:rFonts w:asciiTheme="minorHAnsi" w:hAnsiTheme="minorHAnsi"/>
          <w:color w:val="auto"/>
        </w:rPr>
        <w:t xml:space="preserve"> </w:t>
      </w:r>
    </w:p>
    <w:p w14:paraId="5A89A73F" w14:textId="77777777" w:rsidR="004C0135" w:rsidRPr="00F57B0F" w:rsidRDefault="004C0135" w:rsidP="00970B2E">
      <w:pPr>
        <w:spacing w:before="100" w:beforeAutospacing="1" w:after="100" w:afterAutospacing="1"/>
        <w:rPr>
          <w:rFonts w:asciiTheme="minorHAnsi" w:hAnsiTheme="minorHAnsi"/>
          <w:b/>
          <w:color w:val="auto"/>
        </w:rPr>
      </w:pPr>
    </w:p>
    <w:p w14:paraId="6DE20E00" w14:textId="77777777" w:rsidR="003803E2" w:rsidRPr="00561544" w:rsidRDefault="003803E2" w:rsidP="00561544">
      <w:pPr>
        <w:pStyle w:val="NoSpacing"/>
        <w:rPr>
          <w:rFonts w:asciiTheme="minorHAnsi" w:hAnsiTheme="minorHAnsi"/>
          <w:b/>
          <w:sz w:val="28"/>
          <w:szCs w:val="28"/>
        </w:rPr>
      </w:pPr>
      <w:r w:rsidRPr="00561544">
        <w:rPr>
          <w:rFonts w:asciiTheme="minorHAnsi" w:hAnsiTheme="minorHAnsi"/>
          <w:b/>
          <w:sz w:val="28"/>
          <w:szCs w:val="28"/>
        </w:rPr>
        <w:t>DON’T:</w:t>
      </w:r>
    </w:p>
    <w:p w14:paraId="14400858" w14:textId="77777777" w:rsidR="003803E2" w:rsidRPr="00561544" w:rsidRDefault="003803E2" w:rsidP="00561544">
      <w:pPr>
        <w:pStyle w:val="NoSpacing"/>
        <w:numPr>
          <w:ilvl w:val="0"/>
          <w:numId w:val="33"/>
        </w:numPr>
        <w:rPr>
          <w:rFonts w:asciiTheme="minorHAnsi" w:hAnsiTheme="minorHAnsi"/>
        </w:rPr>
      </w:pPr>
      <w:r w:rsidRPr="00561544">
        <w:rPr>
          <w:rFonts w:asciiTheme="minorHAnsi" w:hAnsiTheme="minorHAnsi"/>
          <w:b/>
        </w:rPr>
        <w:t>Hand out gifts, candy, or other items.</w:t>
      </w:r>
      <w:r w:rsidRPr="00561544">
        <w:rPr>
          <w:rFonts w:asciiTheme="minorHAnsi" w:hAnsiTheme="minorHAnsi"/>
        </w:rPr>
        <w:t xml:space="preserve"> It is very tempting to want to hand out candy or toys to the people</w:t>
      </w:r>
      <w:r w:rsidR="006F15D3">
        <w:rPr>
          <w:rFonts w:asciiTheme="minorHAnsi" w:hAnsiTheme="minorHAnsi"/>
        </w:rPr>
        <w:t xml:space="preserve">, </w:t>
      </w:r>
      <w:r w:rsidRPr="00561544">
        <w:rPr>
          <w:rFonts w:asciiTheme="minorHAnsi" w:hAnsiTheme="minorHAnsi"/>
        </w:rPr>
        <w:t xml:space="preserve">especially the children. In fact, many will ask you for candy or other items. Because of the extreme poverty in the area, this activity can quickly cause a "mob effect" if you are not careful. Also, it encourages the locals to ask for things from you instead of having conversations with you, so you will miss the chance to get to know them as people. </w:t>
      </w:r>
      <w:r w:rsidR="00561544" w:rsidRPr="00561544">
        <w:rPr>
          <w:rFonts w:asciiTheme="minorHAnsi" w:hAnsiTheme="minorHAnsi"/>
        </w:rPr>
        <w:t>The mission</w:t>
      </w:r>
      <w:r w:rsidR="00AC0461" w:rsidRPr="00561544">
        <w:rPr>
          <w:rFonts w:asciiTheme="minorHAnsi" w:hAnsiTheme="minorHAnsi"/>
        </w:rPr>
        <w:t xml:space="preserve"> staff</w:t>
      </w:r>
      <w:r w:rsidRPr="00561544">
        <w:rPr>
          <w:rFonts w:asciiTheme="minorHAnsi" w:hAnsiTheme="minorHAnsi"/>
        </w:rPr>
        <w:t xml:space="preserve"> work hard to make sure that charity is provided to </w:t>
      </w:r>
      <w:r w:rsidR="00AC0461" w:rsidRPr="00561544">
        <w:rPr>
          <w:rFonts w:asciiTheme="minorHAnsi" w:hAnsiTheme="minorHAnsi"/>
        </w:rPr>
        <w:t xml:space="preserve">only </w:t>
      </w:r>
      <w:r w:rsidRPr="00561544">
        <w:rPr>
          <w:rFonts w:asciiTheme="minorHAnsi" w:hAnsiTheme="minorHAnsi"/>
        </w:rPr>
        <w:t>those who really need it, instead of those who aren’t shy about asking for it.</w:t>
      </w:r>
      <w:r w:rsidR="00AC494F" w:rsidRPr="00561544">
        <w:rPr>
          <w:rFonts w:asciiTheme="minorHAnsi" w:hAnsiTheme="minorHAnsi"/>
        </w:rPr>
        <w:t xml:space="preserve"> </w:t>
      </w:r>
    </w:p>
    <w:p w14:paraId="778CD2A2" w14:textId="77777777" w:rsidR="00471E38" w:rsidRDefault="003803E2" w:rsidP="00471E38">
      <w:pPr>
        <w:pStyle w:val="NoSpacing"/>
        <w:numPr>
          <w:ilvl w:val="0"/>
          <w:numId w:val="33"/>
        </w:numPr>
        <w:rPr>
          <w:rFonts w:asciiTheme="minorHAnsi" w:hAnsiTheme="minorHAnsi"/>
        </w:rPr>
      </w:pPr>
      <w:r w:rsidRPr="00561544">
        <w:rPr>
          <w:rFonts w:asciiTheme="minorHAnsi" w:hAnsiTheme="minorHAnsi"/>
          <w:b/>
        </w:rPr>
        <w:t>Walk alone</w:t>
      </w:r>
      <w:r w:rsidRPr="00561544">
        <w:rPr>
          <w:rFonts w:asciiTheme="minorHAnsi" w:hAnsiTheme="minorHAnsi"/>
        </w:rPr>
        <w:t xml:space="preserve">. Poverty can and does lead to violence. </w:t>
      </w:r>
      <w:r w:rsidR="00561544" w:rsidRPr="00561544">
        <w:rPr>
          <w:rFonts w:asciiTheme="minorHAnsi" w:hAnsiTheme="minorHAnsi"/>
        </w:rPr>
        <w:t xml:space="preserve">Always ask a guard or mission visit team member to accompany you outside of the visitor </w:t>
      </w:r>
      <w:r w:rsidR="006F15D3">
        <w:rPr>
          <w:rFonts w:asciiTheme="minorHAnsi" w:hAnsiTheme="minorHAnsi"/>
        </w:rPr>
        <w:t>quarters and parish compound</w:t>
      </w:r>
      <w:r w:rsidR="00561544" w:rsidRPr="00561544">
        <w:rPr>
          <w:rFonts w:asciiTheme="minorHAnsi" w:hAnsiTheme="minorHAnsi"/>
        </w:rPr>
        <w:t xml:space="preserve"> even during daylight hours. </w:t>
      </w:r>
    </w:p>
    <w:p w14:paraId="707999AB" w14:textId="77777777" w:rsidR="006F15D3" w:rsidRDefault="006F15D3" w:rsidP="00471E38">
      <w:pPr>
        <w:pStyle w:val="NoSpacing"/>
        <w:numPr>
          <w:ilvl w:val="0"/>
          <w:numId w:val="33"/>
        </w:numPr>
        <w:rPr>
          <w:rFonts w:asciiTheme="minorHAnsi" w:hAnsiTheme="minorHAnsi"/>
        </w:rPr>
      </w:pPr>
      <w:r>
        <w:rPr>
          <w:rFonts w:asciiTheme="minorHAnsi" w:hAnsiTheme="minorHAnsi"/>
          <w:b/>
        </w:rPr>
        <w:t xml:space="preserve">Enter a private home without first asking permission. </w:t>
      </w:r>
      <w:r w:rsidRPr="006F15D3">
        <w:rPr>
          <w:rFonts w:asciiTheme="minorHAnsi" w:hAnsiTheme="minorHAnsi"/>
        </w:rPr>
        <w:t>Typical families living in mission barrios welcome mission visitors but always ask first by saying “con permiso</w:t>
      </w:r>
      <w:r w:rsidR="00125E13">
        <w:rPr>
          <w:rFonts w:asciiTheme="minorHAnsi" w:hAnsiTheme="minorHAnsi"/>
        </w:rPr>
        <w:t>?</w:t>
      </w:r>
      <w:r w:rsidRPr="006F15D3">
        <w:rPr>
          <w:rFonts w:asciiTheme="minorHAnsi" w:hAnsiTheme="minorHAnsi"/>
        </w:rPr>
        <w:t>”</w:t>
      </w:r>
    </w:p>
    <w:p w14:paraId="0409290A" w14:textId="77777777" w:rsidR="006F15D3" w:rsidRPr="006F15D3" w:rsidRDefault="006F15D3" w:rsidP="00471E38">
      <w:pPr>
        <w:pStyle w:val="NoSpacing"/>
        <w:numPr>
          <w:ilvl w:val="0"/>
          <w:numId w:val="33"/>
        </w:numPr>
        <w:rPr>
          <w:rFonts w:asciiTheme="minorHAnsi" w:hAnsiTheme="minorHAnsi"/>
        </w:rPr>
      </w:pPr>
      <w:r>
        <w:rPr>
          <w:rFonts w:asciiTheme="minorHAnsi" w:hAnsiTheme="minorHAnsi"/>
          <w:b/>
        </w:rPr>
        <w:t>Take photos of the people without permission.</w:t>
      </w:r>
      <w:r>
        <w:rPr>
          <w:rFonts w:asciiTheme="minorHAnsi" w:hAnsiTheme="minorHAnsi"/>
        </w:rPr>
        <w:t xml:space="preserve"> The children usually love having their photo taken and like to see the photo on your screen after you take it.  However adults are more reserved so always ask “foto por favor?” before taking their picture. </w:t>
      </w:r>
    </w:p>
    <w:p w14:paraId="6E78181B" w14:textId="77777777" w:rsidR="003803E2" w:rsidRPr="00561544" w:rsidRDefault="003803E2" w:rsidP="00561544">
      <w:pPr>
        <w:pStyle w:val="NoSpacing"/>
        <w:numPr>
          <w:ilvl w:val="0"/>
          <w:numId w:val="33"/>
        </w:numPr>
        <w:rPr>
          <w:rFonts w:asciiTheme="minorHAnsi" w:hAnsiTheme="minorHAnsi"/>
        </w:rPr>
      </w:pPr>
      <w:r w:rsidRPr="00561544">
        <w:rPr>
          <w:rFonts w:asciiTheme="minorHAnsi" w:hAnsiTheme="minorHAnsi"/>
          <w:b/>
        </w:rPr>
        <w:t>Wear or display expensive things</w:t>
      </w:r>
      <w:r w:rsidRPr="00561544">
        <w:rPr>
          <w:rFonts w:asciiTheme="minorHAnsi" w:hAnsiTheme="minorHAnsi"/>
        </w:rPr>
        <w:t>. To avoid drawing attention to yourself, do not wear items such as nice sunglasses or expensive watches or other jewelry while in public. Keep cameras</w:t>
      </w:r>
      <w:r w:rsidR="00F00EB7" w:rsidRPr="00561544">
        <w:rPr>
          <w:rFonts w:asciiTheme="minorHAnsi" w:hAnsiTheme="minorHAnsi"/>
        </w:rPr>
        <w:t>, cell phones</w:t>
      </w:r>
      <w:r w:rsidRPr="00561544">
        <w:rPr>
          <w:rFonts w:asciiTheme="minorHAnsi" w:hAnsiTheme="minorHAnsi"/>
        </w:rPr>
        <w:t xml:space="preserve"> and video cameras tucked away when not in use. </w:t>
      </w:r>
    </w:p>
    <w:p w14:paraId="1041BBD9" w14:textId="77777777" w:rsidR="003803E2" w:rsidRPr="00561544" w:rsidRDefault="003803E2" w:rsidP="00561544">
      <w:pPr>
        <w:pStyle w:val="NoSpacing"/>
        <w:numPr>
          <w:ilvl w:val="0"/>
          <w:numId w:val="33"/>
        </w:numPr>
        <w:rPr>
          <w:rFonts w:asciiTheme="minorHAnsi" w:hAnsiTheme="minorHAnsi"/>
        </w:rPr>
      </w:pPr>
      <w:r w:rsidRPr="00471E38">
        <w:rPr>
          <w:rFonts w:asciiTheme="minorHAnsi" w:hAnsiTheme="minorHAnsi"/>
          <w:b/>
        </w:rPr>
        <w:t>Be alarmed at the noises at night</w:t>
      </w:r>
      <w:r w:rsidRPr="00561544">
        <w:rPr>
          <w:rFonts w:asciiTheme="minorHAnsi" w:hAnsiTheme="minorHAnsi"/>
        </w:rPr>
        <w:t>. At night you may hear many loud noises, bangs, whistles, etc. Do not be alarmed as these are normal and usual sounds in Chimbote</w:t>
      </w:r>
      <w:r w:rsidR="00471E38">
        <w:rPr>
          <w:rFonts w:asciiTheme="minorHAnsi" w:hAnsiTheme="minorHAnsi"/>
        </w:rPr>
        <w:t>. F</w:t>
      </w:r>
      <w:r w:rsidRPr="00561544">
        <w:rPr>
          <w:rFonts w:asciiTheme="minorHAnsi" w:hAnsiTheme="minorHAnsi"/>
        </w:rPr>
        <w:t xml:space="preserve">ireworks are frequent in Chimbote and may sound like gunshots. </w:t>
      </w:r>
    </w:p>
    <w:p w14:paraId="44D02702" w14:textId="77777777" w:rsidR="006F15D3" w:rsidRPr="00561544" w:rsidRDefault="006F15D3" w:rsidP="00561544">
      <w:pPr>
        <w:pStyle w:val="NoSpacing"/>
        <w:numPr>
          <w:ilvl w:val="0"/>
          <w:numId w:val="33"/>
        </w:numPr>
        <w:rPr>
          <w:rFonts w:asciiTheme="minorHAnsi" w:hAnsiTheme="minorHAnsi"/>
        </w:rPr>
      </w:pPr>
      <w:r>
        <w:rPr>
          <w:rFonts w:asciiTheme="minorHAnsi" w:hAnsiTheme="minorHAnsi"/>
          <w:b/>
        </w:rPr>
        <w:t>Promise to send money or give your clothing or shoes to anyone who asks you for it</w:t>
      </w:r>
      <w:r w:rsidRPr="006F15D3">
        <w:rPr>
          <w:rFonts w:asciiTheme="minorHAnsi" w:hAnsiTheme="minorHAnsi"/>
        </w:rPr>
        <w:t>.</w:t>
      </w:r>
      <w:r>
        <w:rPr>
          <w:rFonts w:asciiTheme="minorHAnsi" w:hAnsiTheme="minorHAnsi"/>
        </w:rPr>
        <w:t xml:space="preserve"> Always direct any requests to mission staff who know best the needs of the local people. </w:t>
      </w:r>
    </w:p>
    <w:p w14:paraId="007553E4" w14:textId="77777777" w:rsidR="003803E2" w:rsidRPr="00561544" w:rsidRDefault="003803E2" w:rsidP="00561544">
      <w:pPr>
        <w:pStyle w:val="NoSpacing"/>
        <w:numPr>
          <w:ilvl w:val="0"/>
          <w:numId w:val="33"/>
        </w:numPr>
        <w:rPr>
          <w:rFonts w:asciiTheme="minorHAnsi" w:hAnsiTheme="minorHAnsi"/>
        </w:rPr>
      </w:pPr>
      <w:r w:rsidRPr="00471E38">
        <w:rPr>
          <w:rFonts w:asciiTheme="minorHAnsi" w:hAnsiTheme="minorHAnsi"/>
          <w:b/>
        </w:rPr>
        <w:t>Approach stray animals.</w:t>
      </w:r>
      <w:r w:rsidRPr="00561544">
        <w:rPr>
          <w:rFonts w:asciiTheme="minorHAnsi" w:hAnsiTheme="minorHAnsi"/>
        </w:rPr>
        <w:t xml:space="preserve"> There are many stray dogs and cats in Chimbote. Use the same good sense you would at home and do not approach any animals unless the owner is present and tells you that it is okay.</w:t>
      </w:r>
    </w:p>
    <w:p w14:paraId="30201557" w14:textId="77777777" w:rsidR="003803E2" w:rsidRPr="00561544" w:rsidRDefault="003803E2" w:rsidP="00561544">
      <w:pPr>
        <w:pStyle w:val="NoSpacing"/>
        <w:rPr>
          <w:rFonts w:asciiTheme="minorHAnsi" w:hAnsiTheme="minorHAnsi"/>
        </w:rPr>
      </w:pPr>
    </w:p>
    <w:p w14:paraId="59DF7755" w14:textId="77777777" w:rsidR="003803E2" w:rsidRPr="00561544" w:rsidRDefault="003803E2" w:rsidP="00561544">
      <w:pPr>
        <w:pStyle w:val="NoSpacing"/>
        <w:rPr>
          <w:rFonts w:asciiTheme="minorHAnsi" w:hAnsiTheme="minorHAnsi"/>
          <w:color w:val="0000FF"/>
        </w:rPr>
      </w:pPr>
    </w:p>
    <w:p w14:paraId="6CF1DD38" w14:textId="77777777" w:rsidR="00AC494F" w:rsidRDefault="00970B2E" w:rsidP="00970B2E">
      <w:pPr>
        <w:jc w:val="center"/>
        <w:rPr>
          <w:color w:val="0000FF"/>
        </w:rPr>
      </w:pPr>
      <w:r>
        <w:rPr>
          <w:rFonts w:asciiTheme="minorHAnsi" w:hAnsiTheme="minorHAnsi"/>
          <w:noProof/>
          <w:color w:val="0000FF"/>
        </w:rPr>
        <w:drawing>
          <wp:inline distT="0" distB="0" distL="0" distR="0" wp14:anchorId="7DCF1239" wp14:editId="0BFB136A">
            <wp:extent cx="3390900" cy="2259875"/>
            <wp:effectExtent l="19050" t="0" r="0" b="0"/>
            <wp:docPr id="20" name="Picture 19" descr="visitors w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s w family.jpg"/>
                    <pic:cNvPicPr/>
                  </pic:nvPicPr>
                  <pic:blipFill>
                    <a:blip r:embed="rId25" cstate="print"/>
                    <a:stretch>
                      <a:fillRect/>
                    </a:stretch>
                  </pic:blipFill>
                  <pic:spPr>
                    <a:xfrm>
                      <a:off x="0" y="0"/>
                      <a:ext cx="3390900" cy="2259875"/>
                    </a:xfrm>
                    <a:prstGeom prst="rect">
                      <a:avLst/>
                    </a:prstGeom>
                  </pic:spPr>
                </pic:pic>
              </a:graphicData>
            </a:graphic>
          </wp:inline>
        </w:drawing>
      </w:r>
      <w:r>
        <w:rPr>
          <w:color w:val="0000FF"/>
        </w:rPr>
        <w:t xml:space="preserve"> </w:t>
      </w:r>
    </w:p>
    <w:p w14:paraId="15C08DB4" w14:textId="77777777" w:rsidR="00415809" w:rsidRDefault="00415809" w:rsidP="004C0135">
      <w:pPr>
        <w:jc w:val="center"/>
        <w:rPr>
          <w:rFonts w:ascii="Bookman Old Style" w:hAnsi="Bookman Old Style"/>
          <w:b/>
          <w:color w:val="auto"/>
          <w:sz w:val="28"/>
          <w:szCs w:val="28"/>
        </w:rPr>
      </w:pPr>
    </w:p>
    <w:p w14:paraId="1708FCA6" w14:textId="77777777" w:rsidR="00970B2E" w:rsidRDefault="003803E2" w:rsidP="00970B2E">
      <w:pPr>
        <w:pStyle w:val="NoSpacing"/>
        <w:jc w:val="center"/>
        <w:rPr>
          <w:rFonts w:ascii="MV Boli" w:hAnsi="MV Boli" w:cs="MV Boli"/>
          <w:b/>
          <w:sz w:val="32"/>
          <w:szCs w:val="32"/>
        </w:rPr>
      </w:pPr>
      <w:r w:rsidRPr="00970B2E">
        <w:rPr>
          <w:rFonts w:ascii="MV Boli" w:hAnsi="MV Boli" w:cs="MV Boli"/>
          <w:b/>
          <w:sz w:val="32"/>
          <w:szCs w:val="32"/>
        </w:rPr>
        <w:t>Helpful Phrases in Spanish</w:t>
      </w:r>
    </w:p>
    <w:p w14:paraId="4ED12001" w14:textId="77777777" w:rsidR="003803E2" w:rsidRPr="00970B2E" w:rsidRDefault="00970B2E" w:rsidP="00970B2E">
      <w:pPr>
        <w:pStyle w:val="NoSpacing"/>
        <w:rPr>
          <w:rFonts w:asciiTheme="minorHAnsi" w:hAnsiTheme="minorHAnsi"/>
        </w:rPr>
      </w:pPr>
      <w:r w:rsidRPr="00970B2E">
        <w:rPr>
          <w:rFonts w:asciiTheme="minorHAnsi" w:hAnsiTheme="minorHAnsi"/>
        </w:rPr>
        <w:t xml:space="preserve">The most frequent advice from mission visitors is to learn and use more Spanish when in Chimbote.  Here are some typical words in English and Spanish to get you started! </w:t>
      </w:r>
    </w:p>
    <w:p w14:paraId="47C5ACF1" w14:textId="77777777" w:rsidR="003803E2" w:rsidRPr="00970B2E" w:rsidRDefault="003803E2" w:rsidP="00970B2E">
      <w:pPr>
        <w:pStyle w:val="NoSpacing"/>
        <w:rPr>
          <w:rFonts w:asciiTheme="minorHAnsi" w:hAnsiTheme="minorHAnsi"/>
        </w:rPr>
      </w:pPr>
    </w:p>
    <w:p w14:paraId="05886695" w14:textId="77777777" w:rsidR="00970B2E" w:rsidRPr="00F00EB7" w:rsidRDefault="00970B2E" w:rsidP="003803E2">
      <w:pPr>
        <w:rPr>
          <w:rFonts w:asciiTheme="minorHAnsi" w:hAnsiTheme="minorHAnsi"/>
          <w:color w:val="auto"/>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27"/>
        <w:gridCol w:w="2964"/>
      </w:tblGrid>
      <w:tr w:rsidR="003803E2" w:rsidRPr="00F00EB7" w14:paraId="237009E2" w14:textId="77777777">
        <w:trPr>
          <w:tblCellSpacing w:w="15" w:type="dxa"/>
        </w:trPr>
        <w:tc>
          <w:tcPr>
            <w:tcW w:w="0" w:type="auto"/>
            <w:vAlign w:val="center"/>
          </w:tcPr>
          <w:p w14:paraId="5CD40B1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Yes/no</w:t>
            </w:r>
          </w:p>
        </w:tc>
        <w:tc>
          <w:tcPr>
            <w:tcW w:w="0" w:type="auto"/>
            <w:vAlign w:val="center"/>
          </w:tcPr>
          <w:p w14:paraId="4DBB3F16"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Si/no</w:t>
            </w:r>
          </w:p>
        </w:tc>
      </w:tr>
      <w:tr w:rsidR="003803E2" w:rsidRPr="00F00EB7" w14:paraId="7FFF3298" w14:textId="77777777">
        <w:trPr>
          <w:tblCellSpacing w:w="15" w:type="dxa"/>
        </w:trPr>
        <w:tc>
          <w:tcPr>
            <w:tcW w:w="0" w:type="auto"/>
            <w:vAlign w:val="center"/>
          </w:tcPr>
          <w:p w14:paraId="1C37E33E"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Hello/goodbye</w:t>
            </w:r>
          </w:p>
        </w:tc>
        <w:tc>
          <w:tcPr>
            <w:tcW w:w="0" w:type="auto"/>
            <w:vAlign w:val="center"/>
          </w:tcPr>
          <w:p w14:paraId="27158795"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Hola/adiós</w:t>
            </w:r>
          </w:p>
        </w:tc>
      </w:tr>
      <w:tr w:rsidR="003803E2" w:rsidRPr="00F00EB7" w14:paraId="36BF5728" w14:textId="77777777">
        <w:trPr>
          <w:tblCellSpacing w:w="15" w:type="dxa"/>
        </w:trPr>
        <w:tc>
          <w:tcPr>
            <w:tcW w:w="0" w:type="auto"/>
            <w:vAlign w:val="center"/>
          </w:tcPr>
          <w:p w14:paraId="7C44FEC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Good morning</w:t>
            </w:r>
          </w:p>
        </w:tc>
        <w:tc>
          <w:tcPr>
            <w:tcW w:w="0" w:type="auto"/>
            <w:vAlign w:val="center"/>
          </w:tcPr>
          <w:p w14:paraId="7DEE36F5"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Buenos dias (used until noon)</w:t>
            </w:r>
          </w:p>
        </w:tc>
      </w:tr>
      <w:tr w:rsidR="003803E2" w:rsidRPr="00F00EB7" w14:paraId="5D30DCCC" w14:textId="77777777">
        <w:trPr>
          <w:tblCellSpacing w:w="15" w:type="dxa"/>
        </w:trPr>
        <w:tc>
          <w:tcPr>
            <w:tcW w:w="0" w:type="auto"/>
            <w:vAlign w:val="center"/>
          </w:tcPr>
          <w:p w14:paraId="657F60A3"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Good afternoon</w:t>
            </w:r>
          </w:p>
        </w:tc>
        <w:tc>
          <w:tcPr>
            <w:tcW w:w="0" w:type="auto"/>
            <w:vAlign w:val="center"/>
          </w:tcPr>
          <w:p w14:paraId="62AB3583"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Buenas tardes (until sunset)</w:t>
            </w:r>
          </w:p>
        </w:tc>
      </w:tr>
      <w:tr w:rsidR="003803E2" w:rsidRPr="00F00EB7" w14:paraId="42C83158" w14:textId="77777777">
        <w:trPr>
          <w:tblCellSpacing w:w="15" w:type="dxa"/>
        </w:trPr>
        <w:tc>
          <w:tcPr>
            <w:tcW w:w="0" w:type="auto"/>
            <w:vAlign w:val="center"/>
          </w:tcPr>
          <w:p w14:paraId="369361C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Good night</w:t>
            </w:r>
          </w:p>
        </w:tc>
        <w:tc>
          <w:tcPr>
            <w:tcW w:w="0" w:type="auto"/>
            <w:vAlign w:val="center"/>
          </w:tcPr>
          <w:p w14:paraId="4F1A660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Buenas noches (after dark)</w:t>
            </w:r>
          </w:p>
        </w:tc>
      </w:tr>
      <w:tr w:rsidR="003803E2" w:rsidRPr="00F00EB7" w14:paraId="1ED911B7" w14:textId="77777777">
        <w:trPr>
          <w:tblCellSpacing w:w="15" w:type="dxa"/>
        </w:trPr>
        <w:tc>
          <w:tcPr>
            <w:tcW w:w="0" w:type="auto"/>
            <w:vAlign w:val="center"/>
          </w:tcPr>
          <w:p w14:paraId="1519D5E9"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How are you?</w:t>
            </w:r>
          </w:p>
        </w:tc>
        <w:tc>
          <w:tcPr>
            <w:tcW w:w="0" w:type="auto"/>
            <w:vAlign w:val="center"/>
          </w:tcPr>
          <w:p w14:paraId="1B30166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¿Cómo está?</w:t>
            </w:r>
          </w:p>
        </w:tc>
      </w:tr>
      <w:tr w:rsidR="003803E2" w:rsidRPr="00F00EB7" w14:paraId="0AEEB3C5" w14:textId="77777777">
        <w:trPr>
          <w:tblCellSpacing w:w="15" w:type="dxa"/>
        </w:trPr>
        <w:tc>
          <w:tcPr>
            <w:tcW w:w="0" w:type="auto"/>
            <w:vAlign w:val="center"/>
          </w:tcPr>
          <w:p w14:paraId="08896337"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I'm fine, thanks</w:t>
            </w:r>
          </w:p>
        </w:tc>
        <w:tc>
          <w:tcPr>
            <w:tcW w:w="0" w:type="auto"/>
            <w:vAlign w:val="center"/>
          </w:tcPr>
          <w:p w14:paraId="19AFDE45"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Estoy bien, gracias.</w:t>
            </w:r>
          </w:p>
        </w:tc>
      </w:tr>
      <w:tr w:rsidR="003803E2" w:rsidRPr="00F00EB7" w14:paraId="1B25BF0A" w14:textId="77777777">
        <w:trPr>
          <w:tblCellSpacing w:w="15" w:type="dxa"/>
        </w:trPr>
        <w:tc>
          <w:tcPr>
            <w:tcW w:w="0" w:type="auto"/>
            <w:vAlign w:val="center"/>
          </w:tcPr>
          <w:p w14:paraId="0273309C"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Excuse me</w:t>
            </w:r>
          </w:p>
        </w:tc>
        <w:tc>
          <w:tcPr>
            <w:tcW w:w="0" w:type="auto"/>
            <w:vAlign w:val="center"/>
          </w:tcPr>
          <w:p w14:paraId="181C9250"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Con permiso</w:t>
            </w:r>
          </w:p>
        </w:tc>
      </w:tr>
      <w:tr w:rsidR="003803E2" w:rsidRPr="00F00EB7" w14:paraId="13B778E6" w14:textId="77777777">
        <w:trPr>
          <w:tblCellSpacing w:w="15" w:type="dxa"/>
        </w:trPr>
        <w:tc>
          <w:tcPr>
            <w:tcW w:w="0" w:type="auto"/>
            <w:vAlign w:val="center"/>
          </w:tcPr>
          <w:p w14:paraId="121EA10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Please</w:t>
            </w:r>
          </w:p>
        </w:tc>
        <w:tc>
          <w:tcPr>
            <w:tcW w:w="0" w:type="auto"/>
            <w:vAlign w:val="center"/>
          </w:tcPr>
          <w:p w14:paraId="3C152EF6"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Por favor</w:t>
            </w:r>
          </w:p>
        </w:tc>
      </w:tr>
      <w:tr w:rsidR="003803E2" w:rsidRPr="00F00EB7" w14:paraId="0743A546" w14:textId="77777777">
        <w:trPr>
          <w:tblCellSpacing w:w="15" w:type="dxa"/>
        </w:trPr>
        <w:tc>
          <w:tcPr>
            <w:tcW w:w="0" w:type="auto"/>
            <w:vAlign w:val="center"/>
          </w:tcPr>
          <w:p w14:paraId="00A5C7C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Thank you</w:t>
            </w:r>
          </w:p>
        </w:tc>
        <w:tc>
          <w:tcPr>
            <w:tcW w:w="0" w:type="auto"/>
            <w:vAlign w:val="center"/>
          </w:tcPr>
          <w:p w14:paraId="72ECF36E"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Gracias</w:t>
            </w:r>
          </w:p>
        </w:tc>
      </w:tr>
      <w:tr w:rsidR="003803E2" w:rsidRPr="00F00EB7" w14:paraId="71018DAD" w14:textId="77777777">
        <w:trPr>
          <w:tblCellSpacing w:w="15" w:type="dxa"/>
        </w:trPr>
        <w:tc>
          <w:tcPr>
            <w:tcW w:w="0" w:type="auto"/>
            <w:vAlign w:val="center"/>
          </w:tcPr>
          <w:p w14:paraId="4928131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You're welcome</w:t>
            </w:r>
          </w:p>
        </w:tc>
        <w:tc>
          <w:tcPr>
            <w:tcW w:w="0" w:type="auto"/>
            <w:vAlign w:val="center"/>
          </w:tcPr>
          <w:p w14:paraId="21706C90"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De nada</w:t>
            </w:r>
          </w:p>
        </w:tc>
      </w:tr>
      <w:tr w:rsidR="003803E2" w:rsidRPr="00F00EB7" w14:paraId="0507B90E" w14:textId="77777777">
        <w:trPr>
          <w:tblCellSpacing w:w="15" w:type="dxa"/>
        </w:trPr>
        <w:tc>
          <w:tcPr>
            <w:tcW w:w="0" w:type="auto"/>
            <w:vAlign w:val="center"/>
          </w:tcPr>
          <w:p w14:paraId="63A51CFB"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Where is (are)...?</w:t>
            </w:r>
          </w:p>
        </w:tc>
        <w:tc>
          <w:tcPr>
            <w:tcW w:w="0" w:type="auto"/>
            <w:vAlign w:val="center"/>
          </w:tcPr>
          <w:p w14:paraId="5055C23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¿Dónde está(n)...?</w:t>
            </w:r>
          </w:p>
        </w:tc>
      </w:tr>
      <w:tr w:rsidR="003803E2" w:rsidRPr="00F00EB7" w14:paraId="63F3CA19" w14:textId="77777777">
        <w:trPr>
          <w:tblCellSpacing w:w="15" w:type="dxa"/>
        </w:trPr>
        <w:tc>
          <w:tcPr>
            <w:tcW w:w="0" w:type="auto"/>
            <w:vAlign w:val="center"/>
          </w:tcPr>
          <w:p w14:paraId="14530D1B"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What's your name?</w:t>
            </w:r>
          </w:p>
        </w:tc>
        <w:tc>
          <w:tcPr>
            <w:tcW w:w="0" w:type="auto"/>
            <w:vAlign w:val="center"/>
          </w:tcPr>
          <w:p w14:paraId="512A6F1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¿Cómo se llama?</w:t>
            </w:r>
          </w:p>
        </w:tc>
      </w:tr>
      <w:tr w:rsidR="003803E2" w:rsidRPr="00F00EB7" w14:paraId="50BE66E9" w14:textId="77777777">
        <w:trPr>
          <w:tblCellSpacing w:w="15" w:type="dxa"/>
        </w:trPr>
        <w:tc>
          <w:tcPr>
            <w:tcW w:w="0" w:type="auto"/>
            <w:vAlign w:val="center"/>
          </w:tcPr>
          <w:p w14:paraId="1A9D02A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My name is...</w:t>
            </w:r>
          </w:p>
        </w:tc>
        <w:tc>
          <w:tcPr>
            <w:tcW w:w="0" w:type="auto"/>
            <w:vAlign w:val="center"/>
          </w:tcPr>
          <w:p w14:paraId="147B1417"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Me llamo...</w:t>
            </w:r>
          </w:p>
        </w:tc>
      </w:tr>
      <w:tr w:rsidR="003803E2" w:rsidRPr="00F00EB7" w14:paraId="62827CDA" w14:textId="77777777">
        <w:trPr>
          <w:tblCellSpacing w:w="15" w:type="dxa"/>
        </w:trPr>
        <w:tc>
          <w:tcPr>
            <w:tcW w:w="0" w:type="auto"/>
            <w:vAlign w:val="center"/>
          </w:tcPr>
          <w:p w14:paraId="337EC718"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I don't speak Spanish</w:t>
            </w:r>
          </w:p>
        </w:tc>
        <w:tc>
          <w:tcPr>
            <w:tcW w:w="0" w:type="auto"/>
            <w:vAlign w:val="center"/>
          </w:tcPr>
          <w:p w14:paraId="21A8C46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No hablo español</w:t>
            </w:r>
          </w:p>
        </w:tc>
      </w:tr>
      <w:tr w:rsidR="003803E2" w:rsidRPr="00F00EB7" w14:paraId="3BE82806" w14:textId="77777777">
        <w:trPr>
          <w:tblCellSpacing w:w="15" w:type="dxa"/>
        </w:trPr>
        <w:tc>
          <w:tcPr>
            <w:tcW w:w="0" w:type="auto"/>
            <w:vAlign w:val="center"/>
          </w:tcPr>
          <w:p w14:paraId="42FC993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I don't understand</w:t>
            </w:r>
          </w:p>
        </w:tc>
        <w:tc>
          <w:tcPr>
            <w:tcW w:w="0" w:type="auto"/>
            <w:vAlign w:val="center"/>
          </w:tcPr>
          <w:p w14:paraId="6F8E29D8"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No entiendo</w:t>
            </w:r>
          </w:p>
        </w:tc>
      </w:tr>
      <w:tr w:rsidR="003803E2" w:rsidRPr="00F00EB7" w14:paraId="68E626EB" w14:textId="77777777">
        <w:trPr>
          <w:tblCellSpacing w:w="15" w:type="dxa"/>
        </w:trPr>
        <w:tc>
          <w:tcPr>
            <w:tcW w:w="0" w:type="auto"/>
            <w:vAlign w:val="center"/>
          </w:tcPr>
          <w:p w14:paraId="54543F07"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 xml:space="preserve">How do you say... </w:t>
            </w:r>
          </w:p>
        </w:tc>
        <w:tc>
          <w:tcPr>
            <w:tcW w:w="0" w:type="auto"/>
            <w:vAlign w:val="center"/>
          </w:tcPr>
          <w:p w14:paraId="3F02C90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¿Cómo se dice...?</w:t>
            </w:r>
          </w:p>
        </w:tc>
      </w:tr>
      <w:tr w:rsidR="003803E2" w:rsidRPr="00F00EB7" w14:paraId="1CBCF0DD" w14:textId="77777777">
        <w:trPr>
          <w:tblCellSpacing w:w="15" w:type="dxa"/>
        </w:trPr>
        <w:tc>
          <w:tcPr>
            <w:tcW w:w="0" w:type="auto"/>
            <w:vAlign w:val="center"/>
          </w:tcPr>
          <w:p w14:paraId="606FF35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More slowly</w:t>
            </w:r>
          </w:p>
        </w:tc>
        <w:tc>
          <w:tcPr>
            <w:tcW w:w="0" w:type="auto"/>
            <w:vAlign w:val="center"/>
          </w:tcPr>
          <w:p w14:paraId="41D82980"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Más despacio</w:t>
            </w:r>
          </w:p>
        </w:tc>
      </w:tr>
      <w:tr w:rsidR="003803E2" w:rsidRPr="00F00EB7" w14:paraId="4D018FD4" w14:textId="77777777">
        <w:trPr>
          <w:tblCellSpacing w:w="15" w:type="dxa"/>
        </w:trPr>
        <w:tc>
          <w:tcPr>
            <w:tcW w:w="0" w:type="auto"/>
            <w:vAlign w:val="center"/>
          </w:tcPr>
          <w:p w14:paraId="17710E3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I don't know</w:t>
            </w:r>
          </w:p>
        </w:tc>
        <w:tc>
          <w:tcPr>
            <w:tcW w:w="0" w:type="auto"/>
            <w:vAlign w:val="center"/>
          </w:tcPr>
          <w:p w14:paraId="673A920B"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No sé</w:t>
            </w:r>
          </w:p>
        </w:tc>
      </w:tr>
      <w:tr w:rsidR="003803E2" w:rsidRPr="00F00EB7" w14:paraId="361F2D01" w14:textId="77777777">
        <w:trPr>
          <w:tblCellSpacing w:w="15" w:type="dxa"/>
        </w:trPr>
        <w:tc>
          <w:tcPr>
            <w:tcW w:w="0" w:type="auto"/>
            <w:vAlign w:val="center"/>
          </w:tcPr>
          <w:p w14:paraId="4FF79E1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Bathroom</w:t>
            </w:r>
          </w:p>
        </w:tc>
        <w:tc>
          <w:tcPr>
            <w:tcW w:w="0" w:type="auto"/>
            <w:vAlign w:val="center"/>
          </w:tcPr>
          <w:p w14:paraId="6977DB26"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Baño</w:t>
            </w:r>
          </w:p>
        </w:tc>
      </w:tr>
      <w:tr w:rsidR="003803E2" w:rsidRPr="00F00EB7" w14:paraId="0BA16A81" w14:textId="77777777">
        <w:trPr>
          <w:tblCellSpacing w:w="15" w:type="dxa"/>
        </w:trPr>
        <w:tc>
          <w:tcPr>
            <w:tcW w:w="0" w:type="auto"/>
            <w:vAlign w:val="center"/>
          </w:tcPr>
          <w:p w14:paraId="650E3DE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Open</w:t>
            </w:r>
          </w:p>
        </w:tc>
        <w:tc>
          <w:tcPr>
            <w:tcW w:w="0" w:type="auto"/>
            <w:vAlign w:val="center"/>
          </w:tcPr>
          <w:p w14:paraId="6E6AA0A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Abierto</w:t>
            </w:r>
          </w:p>
        </w:tc>
      </w:tr>
      <w:tr w:rsidR="003803E2" w:rsidRPr="00F00EB7" w14:paraId="475E0217" w14:textId="77777777">
        <w:trPr>
          <w:tblCellSpacing w:w="15" w:type="dxa"/>
        </w:trPr>
        <w:tc>
          <w:tcPr>
            <w:tcW w:w="0" w:type="auto"/>
            <w:vAlign w:val="center"/>
          </w:tcPr>
          <w:p w14:paraId="4A7F8FE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Closed</w:t>
            </w:r>
          </w:p>
        </w:tc>
        <w:tc>
          <w:tcPr>
            <w:tcW w:w="0" w:type="auto"/>
            <w:vAlign w:val="center"/>
          </w:tcPr>
          <w:p w14:paraId="1ABFB3B6"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Cerrado</w:t>
            </w:r>
          </w:p>
        </w:tc>
      </w:tr>
      <w:tr w:rsidR="003803E2" w:rsidRPr="00F00EB7" w14:paraId="0AB842B4" w14:textId="77777777">
        <w:trPr>
          <w:tblCellSpacing w:w="15" w:type="dxa"/>
        </w:trPr>
        <w:tc>
          <w:tcPr>
            <w:tcW w:w="0" w:type="auto"/>
            <w:vAlign w:val="center"/>
          </w:tcPr>
          <w:p w14:paraId="7C83164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Yesterday</w:t>
            </w:r>
          </w:p>
        </w:tc>
        <w:tc>
          <w:tcPr>
            <w:tcW w:w="0" w:type="auto"/>
            <w:vAlign w:val="center"/>
          </w:tcPr>
          <w:p w14:paraId="4BFB8208"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Ayer</w:t>
            </w:r>
          </w:p>
        </w:tc>
      </w:tr>
      <w:tr w:rsidR="003803E2" w:rsidRPr="00F00EB7" w14:paraId="145FEA62" w14:textId="77777777">
        <w:trPr>
          <w:tblCellSpacing w:w="15" w:type="dxa"/>
        </w:trPr>
        <w:tc>
          <w:tcPr>
            <w:tcW w:w="0" w:type="auto"/>
            <w:vAlign w:val="center"/>
          </w:tcPr>
          <w:p w14:paraId="59E3A60A"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Today</w:t>
            </w:r>
          </w:p>
        </w:tc>
        <w:tc>
          <w:tcPr>
            <w:tcW w:w="0" w:type="auto"/>
            <w:vAlign w:val="center"/>
          </w:tcPr>
          <w:p w14:paraId="0D65C5BF"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Hoy</w:t>
            </w:r>
          </w:p>
        </w:tc>
      </w:tr>
      <w:tr w:rsidR="003803E2" w:rsidRPr="00F00EB7" w14:paraId="7027988E" w14:textId="77777777">
        <w:trPr>
          <w:tblCellSpacing w:w="15" w:type="dxa"/>
        </w:trPr>
        <w:tc>
          <w:tcPr>
            <w:tcW w:w="0" w:type="auto"/>
            <w:vAlign w:val="center"/>
          </w:tcPr>
          <w:p w14:paraId="3EAF7BB5"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 xml:space="preserve">Tomorrow </w:t>
            </w:r>
          </w:p>
        </w:tc>
        <w:tc>
          <w:tcPr>
            <w:tcW w:w="0" w:type="auto"/>
            <w:vAlign w:val="center"/>
          </w:tcPr>
          <w:p w14:paraId="6D299AE1"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Mañana</w:t>
            </w:r>
          </w:p>
        </w:tc>
      </w:tr>
      <w:tr w:rsidR="003803E2" w:rsidRPr="00F00EB7" w14:paraId="527B7007" w14:textId="77777777">
        <w:trPr>
          <w:tblCellSpacing w:w="15" w:type="dxa"/>
        </w:trPr>
        <w:tc>
          <w:tcPr>
            <w:tcW w:w="0" w:type="auto"/>
            <w:vAlign w:val="center"/>
          </w:tcPr>
          <w:p w14:paraId="3A14724D"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How much is it?</w:t>
            </w:r>
          </w:p>
        </w:tc>
        <w:tc>
          <w:tcPr>
            <w:tcW w:w="0" w:type="auto"/>
            <w:vAlign w:val="center"/>
          </w:tcPr>
          <w:p w14:paraId="3D71D169"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¿Cuánto es?</w:t>
            </w:r>
          </w:p>
        </w:tc>
      </w:tr>
      <w:tr w:rsidR="003803E2" w:rsidRPr="00F00EB7" w14:paraId="74346738" w14:textId="77777777">
        <w:trPr>
          <w:tblCellSpacing w:w="15" w:type="dxa"/>
        </w:trPr>
        <w:tc>
          <w:tcPr>
            <w:tcW w:w="0" w:type="auto"/>
            <w:vAlign w:val="center"/>
          </w:tcPr>
          <w:p w14:paraId="64858FF0"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Breakfast</w:t>
            </w:r>
          </w:p>
        </w:tc>
        <w:tc>
          <w:tcPr>
            <w:tcW w:w="0" w:type="auto"/>
            <w:vAlign w:val="center"/>
          </w:tcPr>
          <w:p w14:paraId="72EFCA65"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Desayuno</w:t>
            </w:r>
          </w:p>
        </w:tc>
      </w:tr>
      <w:tr w:rsidR="003803E2" w:rsidRPr="00F00EB7" w14:paraId="3C02F58A" w14:textId="77777777">
        <w:trPr>
          <w:tblCellSpacing w:w="15" w:type="dxa"/>
        </w:trPr>
        <w:tc>
          <w:tcPr>
            <w:tcW w:w="0" w:type="auto"/>
            <w:vAlign w:val="center"/>
          </w:tcPr>
          <w:p w14:paraId="1968CA27"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Lunch</w:t>
            </w:r>
          </w:p>
        </w:tc>
        <w:tc>
          <w:tcPr>
            <w:tcW w:w="0" w:type="auto"/>
            <w:vAlign w:val="center"/>
          </w:tcPr>
          <w:p w14:paraId="642008EA"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Almuerzo</w:t>
            </w:r>
          </w:p>
        </w:tc>
      </w:tr>
      <w:tr w:rsidR="003803E2" w:rsidRPr="00F00EB7" w14:paraId="22D4EFB9" w14:textId="77777777">
        <w:trPr>
          <w:tblCellSpacing w:w="15" w:type="dxa"/>
        </w:trPr>
        <w:tc>
          <w:tcPr>
            <w:tcW w:w="0" w:type="auto"/>
            <w:vAlign w:val="center"/>
          </w:tcPr>
          <w:p w14:paraId="589284A0"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Dinner</w:t>
            </w:r>
          </w:p>
        </w:tc>
        <w:tc>
          <w:tcPr>
            <w:tcW w:w="0" w:type="auto"/>
            <w:vAlign w:val="center"/>
          </w:tcPr>
          <w:p w14:paraId="07F6D1A2"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Cena</w:t>
            </w:r>
          </w:p>
        </w:tc>
      </w:tr>
      <w:tr w:rsidR="003803E2" w:rsidRPr="00F00EB7" w14:paraId="64AE76F3" w14:textId="77777777">
        <w:trPr>
          <w:tblCellSpacing w:w="15" w:type="dxa"/>
        </w:trPr>
        <w:tc>
          <w:tcPr>
            <w:tcW w:w="0" w:type="auto"/>
            <w:vAlign w:val="center"/>
          </w:tcPr>
          <w:p w14:paraId="5DFD44B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Bill/check</w:t>
            </w:r>
          </w:p>
        </w:tc>
        <w:tc>
          <w:tcPr>
            <w:tcW w:w="0" w:type="auto"/>
            <w:vAlign w:val="center"/>
          </w:tcPr>
          <w:p w14:paraId="58418594" w14:textId="77777777" w:rsidR="003803E2" w:rsidRPr="00F00EB7" w:rsidRDefault="003803E2" w:rsidP="003803E2">
            <w:pPr>
              <w:rPr>
                <w:rFonts w:asciiTheme="minorHAnsi" w:hAnsiTheme="minorHAnsi"/>
                <w:color w:val="auto"/>
              </w:rPr>
            </w:pPr>
            <w:r w:rsidRPr="00F00EB7">
              <w:rPr>
                <w:rFonts w:asciiTheme="minorHAnsi" w:hAnsiTheme="minorHAnsi" w:cs="Arial"/>
                <w:color w:val="auto"/>
              </w:rPr>
              <w:t>Cuenta</w:t>
            </w:r>
          </w:p>
        </w:tc>
      </w:tr>
    </w:tbl>
    <w:p w14:paraId="14162F9B" w14:textId="77777777" w:rsidR="00EA54DE" w:rsidRPr="00EA54DE" w:rsidRDefault="003803E2" w:rsidP="00EA54DE">
      <w:pPr>
        <w:rPr>
          <w:rFonts w:ascii="MV Boli" w:hAnsi="MV Boli" w:cs="MV Boli"/>
          <w:b/>
          <w:color w:val="auto"/>
          <w:sz w:val="32"/>
          <w:szCs w:val="32"/>
        </w:rPr>
      </w:pPr>
      <w:r w:rsidRPr="00F00EB7">
        <w:rPr>
          <w:rFonts w:asciiTheme="minorHAnsi" w:hAnsiTheme="minorHAnsi"/>
        </w:rPr>
        <w:br w:type="page"/>
      </w:r>
      <w:r w:rsidR="00EA54DE" w:rsidRPr="00EA54DE">
        <w:rPr>
          <w:rFonts w:ascii="MV Boli" w:hAnsi="MV Boli" w:cs="MV Boli"/>
          <w:b/>
          <w:color w:val="auto"/>
          <w:sz w:val="32"/>
          <w:szCs w:val="32"/>
        </w:rPr>
        <w:t>Contact Information for Friends of Chimbote and the Mission</w:t>
      </w:r>
    </w:p>
    <w:p w14:paraId="322D134B" w14:textId="77777777" w:rsidR="00EA54DE" w:rsidRPr="00422E81" w:rsidRDefault="00EA54DE" w:rsidP="00EA54DE">
      <w:pPr>
        <w:rPr>
          <w:rFonts w:asciiTheme="minorHAnsi" w:hAnsiTheme="minorHAnsi"/>
          <w:b/>
          <w:color w:val="auto"/>
        </w:rPr>
      </w:pPr>
    </w:p>
    <w:p w14:paraId="0649F0C0" w14:textId="77777777" w:rsidR="00366812" w:rsidRPr="00862997" w:rsidRDefault="00366812" w:rsidP="00EA54DE">
      <w:pPr>
        <w:rPr>
          <w:rFonts w:asciiTheme="minorHAnsi" w:hAnsiTheme="minorHAnsi"/>
          <w:color w:val="auto"/>
        </w:rPr>
      </w:pPr>
      <w:r w:rsidRPr="00862997">
        <w:rPr>
          <w:rFonts w:asciiTheme="minorHAnsi" w:hAnsiTheme="minorHAnsi"/>
          <w:color w:val="auto"/>
        </w:rPr>
        <w:t>If friends or family need to reach y</w:t>
      </w:r>
      <w:r w:rsidR="00C66BF1">
        <w:rPr>
          <w:rFonts w:asciiTheme="minorHAnsi" w:hAnsiTheme="minorHAnsi"/>
          <w:color w:val="auto"/>
        </w:rPr>
        <w:t>ou in an emergency when you are</w:t>
      </w:r>
      <w:r w:rsidRPr="00862997">
        <w:rPr>
          <w:rFonts w:asciiTheme="minorHAnsi" w:hAnsiTheme="minorHAnsi"/>
          <w:color w:val="auto"/>
        </w:rPr>
        <w:t xml:space="preserve"> visiting the mission they should call the Friends of Chimbote office in the United States and we will assist them in contacting you. If </w:t>
      </w:r>
      <w:r w:rsidR="00B85A8B" w:rsidRPr="00862997">
        <w:rPr>
          <w:rFonts w:asciiTheme="minorHAnsi" w:hAnsiTheme="minorHAnsi"/>
          <w:color w:val="auto"/>
        </w:rPr>
        <w:t xml:space="preserve">they are not successful in reaching </w:t>
      </w:r>
      <w:r w:rsidRPr="00862997">
        <w:rPr>
          <w:rFonts w:asciiTheme="minorHAnsi" w:hAnsiTheme="minorHAnsi"/>
          <w:color w:val="auto"/>
        </w:rPr>
        <w:t>US staff and it is a matter of great urgency they may call Chimbote.</w:t>
      </w:r>
    </w:p>
    <w:p w14:paraId="5DA5BAAF" w14:textId="77777777" w:rsidR="00366812" w:rsidRDefault="00366812" w:rsidP="00EA54DE">
      <w:pPr>
        <w:rPr>
          <w:rFonts w:asciiTheme="minorHAnsi" w:hAnsiTheme="minorHAnsi"/>
          <w:color w:val="auto"/>
        </w:rPr>
      </w:pPr>
    </w:p>
    <w:p w14:paraId="39F7A99C" w14:textId="77777777" w:rsidR="00366812" w:rsidRPr="00A40F1B" w:rsidRDefault="00366812" w:rsidP="00862997">
      <w:pPr>
        <w:rPr>
          <w:rFonts w:asciiTheme="minorHAnsi" w:hAnsiTheme="minorHAnsi"/>
          <w:b/>
          <w:color w:val="auto"/>
          <w:sz w:val="28"/>
          <w:szCs w:val="28"/>
        </w:rPr>
      </w:pPr>
      <w:r w:rsidRPr="00A40F1B">
        <w:rPr>
          <w:rFonts w:asciiTheme="minorHAnsi" w:hAnsiTheme="minorHAnsi"/>
          <w:b/>
          <w:color w:val="auto"/>
          <w:sz w:val="28"/>
          <w:szCs w:val="28"/>
        </w:rPr>
        <w:t>United States Contact Info:</w:t>
      </w:r>
    </w:p>
    <w:p w14:paraId="6D329DEF" w14:textId="77777777" w:rsidR="00366812" w:rsidRDefault="00366812" w:rsidP="00862997">
      <w:pPr>
        <w:rPr>
          <w:rFonts w:asciiTheme="minorHAnsi" w:hAnsiTheme="minorHAnsi"/>
          <w:color w:val="auto"/>
        </w:rPr>
      </w:pPr>
    </w:p>
    <w:p w14:paraId="49E1D8FA" w14:textId="77777777" w:rsidR="00EA54DE" w:rsidRPr="00A40F1B" w:rsidRDefault="00EA54DE" w:rsidP="00862997">
      <w:pPr>
        <w:rPr>
          <w:rFonts w:asciiTheme="minorHAnsi" w:hAnsiTheme="minorHAnsi"/>
          <w:b/>
          <w:color w:val="auto"/>
          <w:sz w:val="28"/>
          <w:szCs w:val="28"/>
        </w:rPr>
      </w:pPr>
      <w:r w:rsidRPr="00A40F1B">
        <w:rPr>
          <w:rFonts w:asciiTheme="minorHAnsi" w:hAnsiTheme="minorHAnsi"/>
          <w:b/>
          <w:color w:val="auto"/>
          <w:sz w:val="28"/>
          <w:szCs w:val="28"/>
        </w:rPr>
        <w:t>Friends of Chimbote</w:t>
      </w:r>
    </w:p>
    <w:p w14:paraId="784DD219" w14:textId="77777777" w:rsidR="00EA54DE" w:rsidRPr="00EA54DE" w:rsidRDefault="00EA54DE" w:rsidP="00862997">
      <w:pPr>
        <w:rPr>
          <w:rFonts w:asciiTheme="minorHAnsi" w:hAnsiTheme="minorHAnsi"/>
          <w:color w:val="auto"/>
        </w:rPr>
      </w:pPr>
      <w:r w:rsidRPr="00EA54DE">
        <w:rPr>
          <w:rFonts w:asciiTheme="minorHAnsi" w:hAnsiTheme="minorHAnsi"/>
          <w:color w:val="auto"/>
        </w:rPr>
        <w:t>PO Box 717, West Fargo, ND  58078</w:t>
      </w:r>
    </w:p>
    <w:p w14:paraId="5C81FCC5" w14:textId="77777777" w:rsidR="00EA54DE" w:rsidRPr="00422E81" w:rsidRDefault="009167E9" w:rsidP="00862997">
      <w:pPr>
        <w:rPr>
          <w:rFonts w:asciiTheme="minorHAnsi" w:hAnsiTheme="minorHAnsi"/>
        </w:rPr>
      </w:pPr>
      <w:hyperlink r:id="rId26" w:history="1">
        <w:r w:rsidR="00EA54DE" w:rsidRPr="00422E81">
          <w:rPr>
            <w:rStyle w:val="Hyperlink"/>
            <w:rFonts w:asciiTheme="minorHAnsi" w:hAnsiTheme="minorHAnsi"/>
          </w:rPr>
          <w:t>support@friendsofchimbote.org</w:t>
        </w:r>
      </w:hyperlink>
    </w:p>
    <w:p w14:paraId="01CAFCCB" w14:textId="77777777" w:rsidR="00A40F1B" w:rsidRDefault="00EA54DE" w:rsidP="00862997">
      <w:pPr>
        <w:rPr>
          <w:rFonts w:asciiTheme="minorHAnsi" w:hAnsiTheme="minorHAnsi"/>
          <w:color w:val="auto"/>
        </w:rPr>
      </w:pPr>
      <w:r>
        <w:rPr>
          <w:rFonts w:asciiTheme="minorHAnsi" w:hAnsiTheme="minorHAnsi"/>
          <w:color w:val="auto"/>
        </w:rPr>
        <w:t xml:space="preserve">Office </w:t>
      </w:r>
      <w:r w:rsidR="00A40F1B">
        <w:rPr>
          <w:rFonts w:asciiTheme="minorHAnsi" w:hAnsiTheme="minorHAnsi"/>
          <w:color w:val="auto"/>
        </w:rPr>
        <w:t xml:space="preserve">(Mon – Fri 8 to 5) </w:t>
      </w:r>
      <w:r>
        <w:rPr>
          <w:rFonts w:asciiTheme="minorHAnsi" w:hAnsiTheme="minorHAnsi"/>
          <w:color w:val="auto"/>
        </w:rPr>
        <w:t>701</w:t>
      </w:r>
      <w:r w:rsidR="00A40F1B">
        <w:rPr>
          <w:rFonts w:asciiTheme="minorHAnsi" w:hAnsiTheme="minorHAnsi"/>
          <w:color w:val="auto"/>
        </w:rPr>
        <w:t>-</w:t>
      </w:r>
      <w:r w:rsidRPr="00422E81">
        <w:rPr>
          <w:rFonts w:asciiTheme="minorHAnsi" w:hAnsiTheme="minorHAnsi"/>
          <w:color w:val="auto"/>
        </w:rPr>
        <w:t>364-0162</w:t>
      </w:r>
      <w:r w:rsidR="00A40F1B">
        <w:rPr>
          <w:rFonts w:asciiTheme="minorHAnsi" w:hAnsiTheme="minorHAnsi"/>
          <w:color w:val="auto"/>
        </w:rPr>
        <w:t xml:space="preserve"> </w:t>
      </w:r>
    </w:p>
    <w:p w14:paraId="6350A873" w14:textId="77777777" w:rsidR="00862997" w:rsidRDefault="00862997" w:rsidP="00862997">
      <w:pPr>
        <w:rPr>
          <w:rFonts w:asciiTheme="minorHAnsi" w:hAnsiTheme="minorHAnsi"/>
          <w:color w:val="auto"/>
        </w:rPr>
      </w:pPr>
    </w:p>
    <w:p w14:paraId="285B202B" w14:textId="77777777" w:rsidR="00366812" w:rsidRDefault="00366812" w:rsidP="00862997">
      <w:pPr>
        <w:rPr>
          <w:rFonts w:asciiTheme="minorHAnsi" w:hAnsiTheme="minorHAnsi"/>
          <w:b/>
          <w:color w:val="auto"/>
          <w:sz w:val="28"/>
          <w:szCs w:val="28"/>
        </w:rPr>
      </w:pPr>
      <w:r>
        <w:rPr>
          <w:rFonts w:asciiTheme="minorHAnsi" w:hAnsiTheme="minorHAnsi"/>
          <w:b/>
          <w:color w:val="auto"/>
          <w:sz w:val="28"/>
          <w:szCs w:val="28"/>
        </w:rPr>
        <w:t>Peru Contact info:</w:t>
      </w:r>
    </w:p>
    <w:p w14:paraId="4AEDDAAD" w14:textId="77777777" w:rsidR="00366812" w:rsidRDefault="00366812" w:rsidP="00862997">
      <w:pPr>
        <w:rPr>
          <w:rFonts w:asciiTheme="minorHAnsi" w:hAnsiTheme="minorHAnsi"/>
          <w:b/>
          <w:color w:val="auto"/>
          <w:sz w:val="28"/>
          <w:szCs w:val="28"/>
        </w:rPr>
      </w:pPr>
    </w:p>
    <w:p w14:paraId="21EAFC83" w14:textId="77777777" w:rsidR="00EA54DE" w:rsidRPr="00EA54DE" w:rsidRDefault="00EA54DE" w:rsidP="00862997">
      <w:pPr>
        <w:rPr>
          <w:rFonts w:asciiTheme="minorHAnsi" w:hAnsiTheme="minorHAnsi"/>
          <w:b/>
          <w:color w:val="auto"/>
          <w:sz w:val="28"/>
          <w:szCs w:val="28"/>
        </w:rPr>
      </w:pPr>
      <w:r w:rsidRPr="00EA54DE">
        <w:rPr>
          <w:rFonts w:asciiTheme="minorHAnsi" w:hAnsiTheme="minorHAnsi"/>
          <w:b/>
          <w:color w:val="auto"/>
          <w:sz w:val="28"/>
          <w:szCs w:val="28"/>
        </w:rPr>
        <w:t>Mission Visit Coordinator in Peru</w:t>
      </w:r>
    </w:p>
    <w:p w14:paraId="4EE5E303" w14:textId="77777777" w:rsidR="00EA54DE" w:rsidRPr="00422E81" w:rsidRDefault="009167E9" w:rsidP="00862997">
      <w:pPr>
        <w:rPr>
          <w:rFonts w:asciiTheme="minorHAnsi" w:hAnsiTheme="minorHAnsi"/>
        </w:rPr>
      </w:pPr>
      <w:hyperlink r:id="rId27" w:history="1">
        <w:r w:rsidR="00EA54DE" w:rsidRPr="00422E81">
          <w:rPr>
            <w:rStyle w:val="Hyperlink"/>
            <w:rFonts w:asciiTheme="minorHAnsi" w:hAnsiTheme="minorHAnsi"/>
          </w:rPr>
          <w:t>vc@friendsofchimbote.org</w:t>
        </w:r>
      </w:hyperlink>
    </w:p>
    <w:p w14:paraId="6442D77C" w14:textId="77777777" w:rsidR="00EA54DE" w:rsidRDefault="00EA54DE" w:rsidP="00862997">
      <w:pPr>
        <w:rPr>
          <w:rFonts w:asciiTheme="minorHAnsi" w:hAnsiTheme="minorHAnsi"/>
        </w:rPr>
      </w:pPr>
      <w:r w:rsidRPr="00422E81">
        <w:rPr>
          <w:rFonts w:asciiTheme="minorHAnsi" w:hAnsiTheme="minorHAnsi"/>
        </w:rPr>
        <w:t>To call from the US:  011-51-943-95-1715</w:t>
      </w:r>
    </w:p>
    <w:p w14:paraId="73519160" w14:textId="77777777" w:rsidR="00EA54DE" w:rsidRPr="00422E81" w:rsidRDefault="00EA54DE" w:rsidP="00862997">
      <w:pPr>
        <w:rPr>
          <w:rFonts w:asciiTheme="minorHAnsi" w:hAnsiTheme="minorHAnsi"/>
          <w:b/>
          <w:color w:val="auto"/>
        </w:rPr>
      </w:pPr>
    </w:p>
    <w:p w14:paraId="1B430E35" w14:textId="77777777" w:rsidR="00EA54DE" w:rsidRPr="00EA54DE" w:rsidRDefault="00EA54DE" w:rsidP="00862997">
      <w:pPr>
        <w:rPr>
          <w:rFonts w:asciiTheme="minorHAnsi" w:hAnsiTheme="minorHAnsi"/>
          <w:b/>
          <w:color w:val="auto"/>
          <w:sz w:val="28"/>
          <w:szCs w:val="28"/>
        </w:rPr>
      </w:pPr>
      <w:r w:rsidRPr="00EA54DE">
        <w:rPr>
          <w:rFonts w:asciiTheme="minorHAnsi" w:hAnsiTheme="minorHAnsi"/>
          <w:b/>
          <w:color w:val="auto"/>
          <w:sz w:val="28"/>
          <w:szCs w:val="28"/>
        </w:rPr>
        <w:t>Mission Visit Quarters in Chimbote</w:t>
      </w:r>
    </w:p>
    <w:p w14:paraId="7684C451" w14:textId="77777777" w:rsidR="00EA54DE" w:rsidRDefault="00EA54DE" w:rsidP="00862997">
      <w:pPr>
        <w:rPr>
          <w:rFonts w:asciiTheme="minorHAnsi" w:hAnsiTheme="minorHAnsi"/>
          <w:color w:val="auto"/>
        </w:rPr>
      </w:pPr>
      <w:r w:rsidRPr="00422E81">
        <w:rPr>
          <w:rFonts w:asciiTheme="minorHAnsi" w:hAnsiTheme="minorHAnsi"/>
          <w:color w:val="auto"/>
        </w:rPr>
        <w:t>Parroquia Nuestra Señora del Perpetua Soccoro</w:t>
      </w:r>
    </w:p>
    <w:p w14:paraId="5E6C590D" w14:textId="77777777" w:rsidR="00EA54DE" w:rsidRDefault="00EA54DE" w:rsidP="00862997">
      <w:pPr>
        <w:rPr>
          <w:rFonts w:asciiTheme="minorHAnsi" w:hAnsiTheme="minorHAnsi"/>
          <w:shd w:val="clear" w:color="auto" w:fill="FFFFFF"/>
        </w:rPr>
      </w:pPr>
      <w:r w:rsidRPr="00422E81">
        <w:rPr>
          <w:rFonts w:asciiTheme="minorHAnsi" w:hAnsiTheme="minorHAnsi"/>
          <w:shd w:val="clear" w:color="auto" w:fill="FFFFFF"/>
        </w:rPr>
        <w:t>J</w:t>
      </w:r>
      <w:r>
        <w:rPr>
          <w:rFonts w:asciiTheme="minorHAnsi" w:hAnsiTheme="minorHAnsi"/>
          <w:shd w:val="clear" w:color="auto" w:fill="FFFFFF"/>
        </w:rPr>
        <w:t>r. Porvenir S/N - La Victoria</w:t>
      </w:r>
    </w:p>
    <w:p w14:paraId="7DA12AD9" w14:textId="77777777" w:rsidR="00EA54DE" w:rsidRPr="00422E81" w:rsidRDefault="00EA54DE" w:rsidP="00862997">
      <w:pPr>
        <w:rPr>
          <w:rFonts w:asciiTheme="minorHAnsi" w:hAnsiTheme="minorHAnsi"/>
          <w:color w:val="auto"/>
        </w:rPr>
      </w:pPr>
      <w:r w:rsidRPr="00422E81">
        <w:rPr>
          <w:rFonts w:asciiTheme="minorHAnsi" w:hAnsiTheme="minorHAnsi"/>
          <w:color w:val="auto"/>
        </w:rPr>
        <w:t>Chimbote, Peru</w:t>
      </w:r>
    </w:p>
    <w:p w14:paraId="2AF5D2F3" w14:textId="77777777" w:rsidR="00EA54DE" w:rsidRPr="00422E81" w:rsidRDefault="00EA54DE" w:rsidP="00862997">
      <w:pPr>
        <w:rPr>
          <w:rFonts w:asciiTheme="minorHAnsi" w:hAnsiTheme="minorHAnsi"/>
          <w:color w:val="auto"/>
        </w:rPr>
      </w:pPr>
      <w:r>
        <w:rPr>
          <w:rFonts w:asciiTheme="minorHAnsi" w:hAnsiTheme="minorHAnsi"/>
          <w:color w:val="auto"/>
        </w:rPr>
        <w:t>To call from the US:  011-51-43-32-3375</w:t>
      </w:r>
    </w:p>
    <w:p w14:paraId="33AA8188" w14:textId="77777777" w:rsidR="00EA54DE" w:rsidRPr="00422E81" w:rsidRDefault="00EA54DE" w:rsidP="00862997">
      <w:pPr>
        <w:rPr>
          <w:rFonts w:asciiTheme="minorHAnsi" w:hAnsiTheme="minorHAnsi"/>
          <w:b/>
          <w:color w:val="auto"/>
        </w:rPr>
      </w:pPr>
    </w:p>
    <w:p w14:paraId="2F37FC4C" w14:textId="77777777" w:rsidR="00EA54DE" w:rsidRDefault="00EA54DE" w:rsidP="00862997">
      <w:pPr>
        <w:rPr>
          <w:rFonts w:asciiTheme="minorHAnsi" w:hAnsiTheme="minorHAnsi"/>
          <w:b/>
          <w:color w:val="auto"/>
          <w:sz w:val="28"/>
          <w:szCs w:val="28"/>
        </w:rPr>
      </w:pPr>
      <w:r w:rsidRPr="00EA54DE">
        <w:rPr>
          <w:rFonts w:asciiTheme="minorHAnsi" w:hAnsiTheme="minorHAnsi"/>
          <w:b/>
          <w:color w:val="auto"/>
          <w:sz w:val="28"/>
          <w:szCs w:val="28"/>
        </w:rPr>
        <w:t xml:space="preserve">ACAF </w:t>
      </w:r>
      <w:r>
        <w:rPr>
          <w:rFonts w:asciiTheme="minorHAnsi" w:hAnsiTheme="minorHAnsi"/>
          <w:b/>
          <w:color w:val="auto"/>
          <w:sz w:val="28"/>
          <w:szCs w:val="28"/>
        </w:rPr>
        <w:t>(our non-profit partner in Chimbote)</w:t>
      </w:r>
    </w:p>
    <w:p w14:paraId="11D6CACD" w14:textId="77777777" w:rsidR="00EA54DE" w:rsidRPr="00EA54DE" w:rsidRDefault="00EA54DE" w:rsidP="00862997">
      <w:pPr>
        <w:rPr>
          <w:rFonts w:asciiTheme="minorHAnsi" w:hAnsiTheme="minorHAnsi"/>
          <w:color w:val="auto"/>
        </w:rPr>
      </w:pPr>
      <w:r w:rsidRPr="00EA54DE">
        <w:rPr>
          <w:rFonts w:asciiTheme="minorHAnsi" w:hAnsiTheme="minorHAnsi"/>
          <w:color w:val="auto"/>
        </w:rPr>
        <w:t>Jr Salaverry Mz. Z Lt.</w:t>
      </w:r>
      <w:r>
        <w:rPr>
          <w:rFonts w:asciiTheme="minorHAnsi" w:hAnsiTheme="minorHAnsi"/>
          <w:color w:val="auto"/>
        </w:rPr>
        <w:t xml:space="preserve">   </w:t>
      </w:r>
      <w:r w:rsidRPr="00EA54DE">
        <w:rPr>
          <w:rFonts w:asciiTheme="minorHAnsi" w:hAnsiTheme="minorHAnsi"/>
          <w:color w:val="auto"/>
        </w:rPr>
        <w:t>15 – La Victoria</w:t>
      </w:r>
    </w:p>
    <w:p w14:paraId="782ED01E" w14:textId="77777777" w:rsidR="00EA54DE" w:rsidRDefault="00EA54DE" w:rsidP="00862997">
      <w:pPr>
        <w:rPr>
          <w:rFonts w:asciiTheme="minorHAnsi" w:hAnsiTheme="minorHAnsi"/>
          <w:color w:val="auto"/>
        </w:rPr>
      </w:pPr>
      <w:r w:rsidRPr="00EA54DE">
        <w:rPr>
          <w:rFonts w:asciiTheme="minorHAnsi" w:hAnsiTheme="minorHAnsi"/>
          <w:color w:val="auto"/>
        </w:rPr>
        <w:t>Chimbote, Peru</w:t>
      </w:r>
    </w:p>
    <w:p w14:paraId="36F31133" w14:textId="77777777" w:rsidR="00EA54DE" w:rsidRDefault="00EA54DE" w:rsidP="00862997">
      <w:pPr>
        <w:rPr>
          <w:rFonts w:asciiTheme="minorHAnsi" w:hAnsiTheme="minorHAnsi"/>
          <w:color w:val="auto"/>
        </w:rPr>
      </w:pPr>
      <w:r>
        <w:rPr>
          <w:rFonts w:asciiTheme="minorHAnsi" w:hAnsiTheme="minorHAnsi"/>
          <w:color w:val="auto"/>
        </w:rPr>
        <w:t>To call from the US: 011-51-43-</w:t>
      </w:r>
      <w:r w:rsidR="00922A3F">
        <w:rPr>
          <w:rFonts w:asciiTheme="minorHAnsi" w:hAnsiTheme="minorHAnsi"/>
          <w:color w:val="auto"/>
        </w:rPr>
        <w:t>32-1413</w:t>
      </w:r>
    </w:p>
    <w:p w14:paraId="25E7A693" w14:textId="77777777" w:rsidR="009E544F" w:rsidRPr="00A40F1B" w:rsidRDefault="009E544F" w:rsidP="00A40F1B">
      <w:pPr>
        <w:jc w:val="center"/>
        <w:rPr>
          <w:rFonts w:asciiTheme="minorHAnsi" w:hAnsiTheme="minorHAnsi"/>
          <w:i/>
        </w:rPr>
      </w:pPr>
    </w:p>
    <w:p w14:paraId="42EE0F19" w14:textId="77777777" w:rsidR="00862997" w:rsidRPr="00862997" w:rsidRDefault="00A40F1B" w:rsidP="00862997">
      <w:pPr>
        <w:pStyle w:val="NoSpacing"/>
        <w:pBdr>
          <w:bottom w:val="single" w:sz="6" w:space="1" w:color="auto"/>
        </w:pBdr>
        <w:rPr>
          <w:rFonts w:asciiTheme="minorHAnsi" w:hAnsiTheme="minorHAnsi"/>
          <w:b/>
          <w:i/>
          <w:lang w:val="en-GB"/>
        </w:rPr>
      </w:pPr>
      <w:r w:rsidRPr="00862997">
        <w:rPr>
          <w:rFonts w:asciiTheme="minorHAnsi" w:hAnsiTheme="minorHAnsi"/>
          <w:b/>
          <w:i/>
          <w:lang w:val="en-GB"/>
        </w:rPr>
        <w:t xml:space="preserve">Please do not mail letters or packages to Chimbote as the postal system is </w:t>
      </w:r>
      <w:r w:rsidR="00862997" w:rsidRPr="00862997">
        <w:rPr>
          <w:rFonts w:asciiTheme="minorHAnsi" w:hAnsiTheme="minorHAnsi"/>
          <w:b/>
          <w:i/>
          <w:lang w:val="en-GB"/>
        </w:rPr>
        <w:t>highly unreliable.</w:t>
      </w:r>
    </w:p>
    <w:p w14:paraId="41C606AD" w14:textId="77777777" w:rsidR="00862997" w:rsidRDefault="00862997" w:rsidP="00862997">
      <w:pPr>
        <w:pStyle w:val="NoSpacing"/>
        <w:pBdr>
          <w:bottom w:val="single" w:sz="6" w:space="1" w:color="auto"/>
        </w:pBdr>
        <w:rPr>
          <w:rFonts w:asciiTheme="minorHAnsi" w:hAnsiTheme="minorHAnsi"/>
          <w:i/>
          <w:lang w:val="en-GB"/>
        </w:rPr>
      </w:pPr>
    </w:p>
    <w:p w14:paraId="64FAF775" w14:textId="77777777" w:rsidR="00862997" w:rsidRDefault="00862997" w:rsidP="00862997">
      <w:pPr>
        <w:pStyle w:val="NoSpacing"/>
        <w:pBdr>
          <w:bottom w:val="single" w:sz="6" w:space="1" w:color="auto"/>
        </w:pBdr>
        <w:rPr>
          <w:rFonts w:asciiTheme="minorHAnsi" w:hAnsiTheme="minorHAnsi"/>
          <w:i/>
          <w:lang w:val="en-GB"/>
        </w:rPr>
      </w:pPr>
    </w:p>
    <w:p w14:paraId="0AF430D4" w14:textId="77777777" w:rsidR="00862997" w:rsidRDefault="00862997" w:rsidP="00862997">
      <w:pPr>
        <w:pStyle w:val="NoSpacing"/>
        <w:pBdr>
          <w:bottom w:val="single" w:sz="6" w:space="1" w:color="auto"/>
        </w:pBdr>
        <w:rPr>
          <w:rFonts w:asciiTheme="minorHAnsi" w:hAnsiTheme="minorHAnsi"/>
          <w:i/>
          <w:lang w:val="en-GB"/>
        </w:rPr>
      </w:pPr>
    </w:p>
    <w:p w14:paraId="5501E904" w14:textId="77777777" w:rsidR="0018767C" w:rsidRDefault="0018767C" w:rsidP="00862997">
      <w:pPr>
        <w:pStyle w:val="NoSpacing"/>
        <w:pBdr>
          <w:bottom w:val="single" w:sz="6" w:space="1" w:color="auto"/>
        </w:pBdr>
        <w:rPr>
          <w:rFonts w:asciiTheme="minorHAnsi" w:hAnsiTheme="minorHAnsi"/>
          <w:i/>
          <w:lang w:val="en-GB"/>
        </w:rPr>
      </w:pPr>
    </w:p>
    <w:p w14:paraId="45551A8A" w14:textId="77777777" w:rsidR="0018767C" w:rsidRDefault="0018767C" w:rsidP="00862997">
      <w:pPr>
        <w:pStyle w:val="NoSpacing"/>
        <w:pBdr>
          <w:bottom w:val="single" w:sz="6" w:space="1" w:color="auto"/>
        </w:pBdr>
        <w:rPr>
          <w:rFonts w:asciiTheme="minorHAnsi" w:hAnsiTheme="minorHAnsi"/>
          <w:i/>
          <w:lang w:val="en-GB"/>
        </w:rPr>
      </w:pPr>
    </w:p>
    <w:p w14:paraId="6CE80309" w14:textId="77777777" w:rsidR="0018767C" w:rsidRDefault="0018767C" w:rsidP="00862997">
      <w:pPr>
        <w:pStyle w:val="NoSpacing"/>
        <w:pBdr>
          <w:bottom w:val="single" w:sz="6" w:space="1" w:color="auto"/>
        </w:pBdr>
        <w:rPr>
          <w:rFonts w:asciiTheme="minorHAnsi" w:hAnsiTheme="minorHAnsi"/>
          <w:i/>
          <w:lang w:val="en-GB"/>
        </w:rPr>
      </w:pPr>
    </w:p>
    <w:p w14:paraId="1BC9677C" w14:textId="77777777" w:rsidR="007124A9" w:rsidRDefault="007124A9" w:rsidP="00862997">
      <w:pPr>
        <w:pStyle w:val="NoSpacing"/>
        <w:pBdr>
          <w:bottom w:val="single" w:sz="6" w:space="1" w:color="auto"/>
        </w:pBdr>
        <w:rPr>
          <w:rFonts w:asciiTheme="minorHAnsi" w:hAnsiTheme="minorHAnsi"/>
          <w:i/>
          <w:lang w:val="en-GB"/>
        </w:rPr>
      </w:pPr>
    </w:p>
    <w:p w14:paraId="1893B33A" w14:textId="77777777" w:rsidR="007124A9" w:rsidRDefault="007124A9" w:rsidP="00862997">
      <w:pPr>
        <w:pStyle w:val="NoSpacing"/>
        <w:pBdr>
          <w:bottom w:val="single" w:sz="6" w:space="1" w:color="auto"/>
        </w:pBdr>
        <w:rPr>
          <w:rFonts w:asciiTheme="minorHAnsi" w:hAnsiTheme="minorHAnsi"/>
          <w:i/>
          <w:lang w:val="en-GB"/>
        </w:rPr>
      </w:pPr>
    </w:p>
    <w:sectPr w:rsidR="007124A9" w:rsidSect="00E36C05">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B09F4" w14:textId="77777777" w:rsidR="00BE2A34" w:rsidRDefault="00BE2A34">
      <w:r>
        <w:separator/>
      </w:r>
    </w:p>
  </w:endnote>
  <w:endnote w:type="continuationSeparator" w:id="0">
    <w:p w14:paraId="34580936" w14:textId="77777777" w:rsidR="00BE2A34" w:rsidRDefault="00BE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Narrow Bold">
    <w:panose1 w:val="020B07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V Boli">
    <w:altName w:val="Andale Mono"/>
    <w:charset w:val="00"/>
    <w:family w:val="auto"/>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5CEBC" w14:textId="77777777" w:rsidR="00264877" w:rsidRDefault="001A58E9" w:rsidP="00E36C05">
    <w:pPr>
      <w:pStyle w:val="Footer"/>
      <w:framePr w:wrap="around" w:vAnchor="text" w:hAnchor="margin" w:xAlign="right" w:y="1"/>
      <w:rPr>
        <w:rStyle w:val="PageNumber"/>
      </w:rPr>
    </w:pPr>
    <w:r>
      <w:rPr>
        <w:rStyle w:val="PageNumber"/>
      </w:rPr>
      <w:fldChar w:fldCharType="begin"/>
    </w:r>
    <w:r w:rsidR="00264877">
      <w:rPr>
        <w:rStyle w:val="PageNumber"/>
      </w:rPr>
      <w:instrText xml:space="preserve">PAGE  </w:instrText>
    </w:r>
    <w:r>
      <w:rPr>
        <w:rStyle w:val="PageNumber"/>
      </w:rPr>
      <w:fldChar w:fldCharType="end"/>
    </w:r>
  </w:p>
  <w:p w14:paraId="28A8E1C2" w14:textId="77777777" w:rsidR="00264877" w:rsidRDefault="00264877" w:rsidP="003803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D4128" w14:textId="77777777" w:rsidR="00264877" w:rsidRDefault="001A58E9" w:rsidP="00E36C05">
    <w:pPr>
      <w:pStyle w:val="Footer"/>
      <w:framePr w:wrap="around" w:vAnchor="text" w:hAnchor="margin" w:xAlign="right" w:y="1"/>
      <w:rPr>
        <w:rStyle w:val="PageNumber"/>
      </w:rPr>
    </w:pPr>
    <w:r>
      <w:rPr>
        <w:rStyle w:val="PageNumber"/>
      </w:rPr>
      <w:fldChar w:fldCharType="begin"/>
    </w:r>
    <w:r w:rsidR="00264877">
      <w:rPr>
        <w:rStyle w:val="PageNumber"/>
      </w:rPr>
      <w:instrText xml:space="preserve">PAGE  </w:instrText>
    </w:r>
    <w:r>
      <w:rPr>
        <w:rStyle w:val="PageNumber"/>
      </w:rPr>
      <w:fldChar w:fldCharType="separate"/>
    </w:r>
    <w:r w:rsidR="009167E9">
      <w:rPr>
        <w:rStyle w:val="PageNumber"/>
        <w:noProof/>
      </w:rPr>
      <w:t>26</w:t>
    </w:r>
    <w:r>
      <w:rPr>
        <w:rStyle w:val="PageNumber"/>
      </w:rPr>
      <w:fldChar w:fldCharType="end"/>
    </w:r>
  </w:p>
  <w:p w14:paraId="19A95F7E" w14:textId="77777777" w:rsidR="00264877" w:rsidRDefault="00264877" w:rsidP="003803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482FA" w14:textId="77777777" w:rsidR="00BE2A34" w:rsidRDefault="00BE2A34">
      <w:r>
        <w:separator/>
      </w:r>
    </w:p>
  </w:footnote>
  <w:footnote w:type="continuationSeparator" w:id="0">
    <w:p w14:paraId="0EC5D1FD" w14:textId="77777777" w:rsidR="00BE2A34" w:rsidRDefault="00BE2A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CC1"/>
    <w:multiLevelType w:val="multilevel"/>
    <w:tmpl w:val="63DC5F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1FB2965"/>
    <w:multiLevelType w:val="hybridMultilevel"/>
    <w:tmpl w:val="7700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E4504"/>
    <w:multiLevelType w:val="hybridMultilevel"/>
    <w:tmpl w:val="F11C894C"/>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C7E28"/>
    <w:multiLevelType w:val="hybridMultilevel"/>
    <w:tmpl w:val="2274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4078D"/>
    <w:multiLevelType w:val="hybridMultilevel"/>
    <w:tmpl w:val="97369EE0"/>
    <w:lvl w:ilvl="0" w:tplc="15E411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5861D8"/>
    <w:multiLevelType w:val="hybridMultilevel"/>
    <w:tmpl w:val="FCB8E4A2"/>
    <w:lvl w:ilvl="0" w:tplc="E0EA234C">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02B45"/>
    <w:multiLevelType w:val="multilevel"/>
    <w:tmpl w:val="63DC5F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01954E3"/>
    <w:multiLevelType w:val="hybridMultilevel"/>
    <w:tmpl w:val="82DC963C"/>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164A2"/>
    <w:multiLevelType w:val="hybridMultilevel"/>
    <w:tmpl w:val="F218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2449F"/>
    <w:multiLevelType w:val="hybridMultilevel"/>
    <w:tmpl w:val="7704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2233DD"/>
    <w:multiLevelType w:val="hybridMultilevel"/>
    <w:tmpl w:val="A72A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35A62"/>
    <w:multiLevelType w:val="hybridMultilevel"/>
    <w:tmpl w:val="5EE017B4"/>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4F5BAA"/>
    <w:multiLevelType w:val="hybridMultilevel"/>
    <w:tmpl w:val="8074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B5C06"/>
    <w:multiLevelType w:val="multilevel"/>
    <w:tmpl w:val="36885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3E2F43"/>
    <w:multiLevelType w:val="hybridMultilevel"/>
    <w:tmpl w:val="0208350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741918"/>
    <w:multiLevelType w:val="multilevel"/>
    <w:tmpl w:val="B04A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C07A07"/>
    <w:multiLevelType w:val="hybridMultilevel"/>
    <w:tmpl w:val="1C00B2E2"/>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D333DE"/>
    <w:multiLevelType w:val="hybridMultilevel"/>
    <w:tmpl w:val="384AF02C"/>
    <w:lvl w:ilvl="0" w:tplc="5420A2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8">
    <w:nsid w:val="2BB2029A"/>
    <w:multiLevelType w:val="hybridMultilevel"/>
    <w:tmpl w:val="0124354A"/>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BB3966"/>
    <w:multiLevelType w:val="hybridMultilevel"/>
    <w:tmpl w:val="7A602C26"/>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E33719"/>
    <w:multiLevelType w:val="hybridMultilevel"/>
    <w:tmpl w:val="022E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27C03"/>
    <w:multiLevelType w:val="hybridMultilevel"/>
    <w:tmpl w:val="B10A3FC2"/>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223026"/>
    <w:multiLevelType w:val="hybridMultilevel"/>
    <w:tmpl w:val="D82C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EF5BAF"/>
    <w:multiLevelType w:val="hybridMultilevel"/>
    <w:tmpl w:val="4A982850"/>
    <w:lvl w:ilvl="0" w:tplc="5420A2BA">
      <w:start w:val="1"/>
      <w:numFmt w:val="bullet"/>
      <w:lvlText w:val=""/>
      <w:lvlJc w:val="left"/>
      <w:pPr>
        <w:tabs>
          <w:tab w:val="num" w:pos="1212"/>
        </w:tabs>
        <w:ind w:left="1212"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4">
    <w:nsid w:val="423E0C66"/>
    <w:multiLevelType w:val="hybridMultilevel"/>
    <w:tmpl w:val="CFFC84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C5D5E"/>
    <w:multiLevelType w:val="hybridMultilevel"/>
    <w:tmpl w:val="DA440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37473"/>
    <w:multiLevelType w:val="multilevel"/>
    <w:tmpl w:val="71E0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E52325"/>
    <w:multiLevelType w:val="hybridMultilevel"/>
    <w:tmpl w:val="1C16F7FC"/>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E6F4B"/>
    <w:multiLevelType w:val="hybridMultilevel"/>
    <w:tmpl w:val="DD2C85D6"/>
    <w:lvl w:ilvl="0" w:tplc="5420A2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9">
    <w:nsid w:val="54464CC6"/>
    <w:multiLevelType w:val="hybridMultilevel"/>
    <w:tmpl w:val="1A6E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414F8"/>
    <w:multiLevelType w:val="hybridMultilevel"/>
    <w:tmpl w:val="292A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953ED8"/>
    <w:multiLevelType w:val="hybridMultilevel"/>
    <w:tmpl w:val="6D3E609C"/>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386D67"/>
    <w:multiLevelType w:val="hybridMultilevel"/>
    <w:tmpl w:val="B5EE176C"/>
    <w:lvl w:ilvl="0" w:tplc="92E844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B84FB6"/>
    <w:multiLevelType w:val="hybridMultilevel"/>
    <w:tmpl w:val="5824CE42"/>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B60659"/>
    <w:multiLevelType w:val="hybridMultilevel"/>
    <w:tmpl w:val="8670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2A2A8D"/>
    <w:multiLevelType w:val="hybridMultilevel"/>
    <w:tmpl w:val="34587750"/>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E710F0"/>
    <w:multiLevelType w:val="hybridMultilevel"/>
    <w:tmpl w:val="168C7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604234"/>
    <w:multiLevelType w:val="hybridMultilevel"/>
    <w:tmpl w:val="1E04DFF8"/>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1D37AE"/>
    <w:multiLevelType w:val="hybridMultilevel"/>
    <w:tmpl w:val="BE1E3994"/>
    <w:lvl w:ilvl="0" w:tplc="5420A2BA">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1C4BF6"/>
    <w:multiLevelType w:val="hybridMultilevel"/>
    <w:tmpl w:val="C8481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5"/>
  </w:num>
  <w:num w:numId="4">
    <w:abstractNumId w:val="6"/>
  </w:num>
  <w:num w:numId="5">
    <w:abstractNumId w:val="38"/>
  </w:num>
  <w:num w:numId="6">
    <w:abstractNumId w:val="32"/>
  </w:num>
  <w:num w:numId="7">
    <w:abstractNumId w:val="17"/>
  </w:num>
  <w:num w:numId="8">
    <w:abstractNumId w:val="23"/>
  </w:num>
  <w:num w:numId="9">
    <w:abstractNumId w:val="19"/>
  </w:num>
  <w:num w:numId="10">
    <w:abstractNumId w:val="28"/>
  </w:num>
  <w:num w:numId="11">
    <w:abstractNumId w:val="33"/>
  </w:num>
  <w:num w:numId="12">
    <w:abstractNumId w:val="36"/>
  </w:num>
  <w:num w:numId="13">
    <w:abstractNumId w:val="12"/>
  </w:num>
  <w:num w:numId="14">
    <w:abstractNumId w:val="9"/>
  </w:num>
  <w:num w:numId="15">
    <w:abstractNumId w:val="34"/>
  </w:num>
  <w:num w:numId="16">
    <w:abstractNumId w:val="8"/>
  </w:num>
  <w:num w:numId="17">
    <w:abstractNumId w:val="30"/>
  </w:num>
  <w:num w:numId="18">
    <w:abstractNumId w:val="22"/>
  </w:num>
  <w:num w:numId="19">
    <w:abstractNumId w:val="5"/>
  </w:num>
  <w:num w:numId="20">
    <w:abstractNumId w:val="25"/>
  </w:num>
  <w:num w:numId="21">
    <w:abstractNumId w:val="24"/>
  </w:num>
  <w:num w:numId="22">
    <w:abstractNumId w:val="20"/>
  </w:num>
  <w:num w:numId="23">
    <w:abstractNumId w:val="3"/>
  </w:num>
  <w:num w:numId="24">
    <w:abstractNumId w:val="1"/>
  </w:num>
  <w:num w:numId="25">
    <w:abstractNumId w:val="10"/>
  </w:num>
  <w:num w:numId="26">
    <w:abstractNumId w:val="14"/>
  </w:num>
  <w:num w:numId="27">
    <w:abstractNumId w:val="4"/>
  </w:num>
  <w:num w:numId="28">
    <w:abstractNumId w:val="39"/>
  </w:num>
  <w:num w:numId="29">
    <w:abstractNumId w:val="0"/>
  </w:num>
  <w:num w:numId="30">
    <w:abstractNumId w:val="29"/>
  </w:num>
  <w:num w:numId="31">
    <w:abstractNumId w:val="35"/>
  </w:num>
  <w:num w:numId="32">
    <w:abstractNumId w:val="18"/>
  </w:num>
  <w:num w:numId="33">
    <w:abstractNumId w:val="21"/>
  </w:num>
  <w:num w:numId="34">
    <w:abstractNumId w:val="2"/>
  </w:num>
  <w:num w:numId="35">
    <w:abstractNumId w:val="31"/>
  </w:num>
  <w:num w:numId="36">
    <w:abstractNumId w:val="27"/>
  </w:num>
  <w:num w:numId="37">
    <w:abstractNumId w:val="11"/>
  </w:num>
  <w:num w:numId="38">
    <w:abstractNumId w:val="16"/>
  </w:num>
  <w:num w:numId="39">
    <w:abstractNumId w:val="7"/>
  </w:num>
  <w:num w:numId="40">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803E2"/>
    <w:rsid w:val="00014D47"/>
    <w:rsid w:val="000212B5"/>
    <w:rsid w:val="0003722C"/>
    <w:rsid w:val="000374A8"/>
    <w:rsid w:val="00044C55"/>
    <w:rsid w:val="00051B16"/>
    <w:rsid w:val="00076CCF"/>
    <w:rsid w:val="0008502E"/>
    <w:rsid w:val="000A42CE"/>
    <w:rsid w:val="000D730A"/>
    <w:rsid w:val="000E2E13"/>
    <w:rsid w:val="000E4CE7"/>
    <w:rsid w:val="000F4D93"/>
    <w:rsid w:val="000F7E27"/>
    <w:rsid w:val="00112208"/>
    <w:rsid w:val="001233FA"/>
    <w:rsid w:val="00125E13"/>
    <w:rsid w:val="0013237B"/>
    <w:rsid w:val="001324B5"/>
    <w:rsid w:val="00142C34"/>
    <w:rsid w:val="00145FE1"/>
    <w:rsid w:val="00146B17"/>
    <w:rsid w:val="00152D02"/>
    <w:rsid w:val="00153928"/>
    <w:rsid w:val="0017722D"/>
    <w:rsid w:val="00180DFE"/>
    <w:rsid w:val="0018767C"/>
    <w:rsid w:val="001906EA"/>
    <w:rsid w:val="00190F2B"/>
    <w:rsid w:val="001943E1"/>
    <w:rsid w:val="001A58E9"/>
    <w:rsid w:val="001B1AAA"/>
    <w:rsid w:val="001E021B"/>
    <w:rsid w:val="001E7053"/>
    <w:rsid w:val="001F2979"/>
    <w:rsid w:val="002163F4"/>
    <w:rsid w:val="00221CFF"/>
    <w:rsid w:val="00233E9C"/>
    <w:rsid w:val="00247660"/>
    <w:rsid w:val="00261DC9"/>
    <w:rsid w:val="00264877"/>
    <w:rsid w:val="00267881"/>
    <w:rsid w:val="00277189"/>
    <w:rsid w:val="0028076A"/>
    <w:rsid w:val="00285B13"/>
    <w:rsid w:val="0029362F"/>
    <w:rsid w:val="002A0882"/>
    <w:rsid w:val="002E2179"/>
    <w:rsid w:val="002E2286"/>
    <w:rsid w:val="002F4164"/>
    <w:rsid w:val="00304EF4"/>
    <w:rsid w:val="003110D6"/>
    <w:rsid w:val="00311107"/>
    <w:rsid w:val="00312551"/>
    <w:rsid w:val="00326EE6"/>
    <w:rsid w:val="003361F8"/>
    <w:rsid w:val="00343DA8"/>
    <w:rsid w:val="0036009F"/>
    <w:rsid w:val="00366812"/>
    <w:rsid w:val="003775F0"/>
    <w:rsid w:val="003803E2"/>
    <w:rsid w:val="00391B3B"/>
    <w:rsid w:val="003A490B"/>
    <w:rsid w:val="004077E3"/>
    <w:rsid w:val="00414D7A"/>
    <w:rsid w:val="00415809"/>
    <w:rsid w:val="00421B87"/>
    <w:rsid w:val="00422E81"/>
    <w:rsid w:val="00471E38"/>
    <w:rsid w:val="00472E22"/>
    <w:rsid w:val="00490C5C"/>
    <w:rsid w:val="004B13D4"/>
    <w:rsid w:val="004B5B7B"/>
    <w:rsid w:val="004C0135"/>
    <w:rsid w:val="004C1B25"/>
    <w:rsid w:val="004C5AF0"/>
    <w:rsid w:val="004E060C"/>
    <w:rsid w:val="004E11F6"/>
    <w:rsid w:val="004F270C"/>
    <w:rsid w:val="004F343A"/>
    <w:rsid w:val="004F4946"/>
    <w:rsid w:val="00500004"/>
    <w:rsid w:val="00502F87"/>
    <w:rsid w:val="005050D3"/>
    <w:rsid w:val="00561544"/>
    <w:rsid w:val="005A781B"/>
    <w:rsid w:val="005B0DF5"/>
    <w:rsid w:val="005B7907"/>
    <w:rsid w:val="005D6DC5"/>
    <w:rsid w:val="005D7B62"/>
    <w:rsid w:val="005F097C"/>
    <w:rsid w:val="005F3098"/>
    <w:rsid w:val="005F4095"/>
    <w:rsid w:val="00604D8F"/>
    <w:rsid w:val="00612B23"/>
    <w:rsid w:val="00617F4D"/>
    <w:rsid w:val="0066527D"/>
    <w:rsid w:val="0066743E"/>
    <w:rsid w:val="00671B6C"/>
    <w:rsid w:val="00677073"/>
    <w:rsid w:val="006B171F"/>
    <w:rsid w:val="006C611A"/>
    <w:rsid w:val="006D61CE"/>
    <w:rsid w:val="006F15D3"/>
    <w:rsid w:val="00702ABD"/>
    <w:rsid w:val="00711CC9"/>
    <w:rsid w:val="007124A9"/>
    <w:rsid w:val="00717CE6"/>
    <w:rsid w:val="007512CA"/>
    <w:rsid w:val="00795970"/>
    <w:rsid w:val="007B1E5D"/>
    <w:rsid w:val="007B45E5"/>
    <w:rsid w:val="007B5F2A"/>
    <w:rsid w:val="007C526B"/>
    <w:rsid w:val="007D3765"/>
    <w:rsid w:val="007D6BB4"/>
    <w:rsid w:val="007E0303"/>
    <w:rsid w:val="007E317F"/>
    <w:rsid w:val="007F0B7C"/>
    <w:rsid w:val="00800135"/>
    <w:rsid w:val="00803626"/>
    <w:rsid w:val="008114AB"/>
    <w:rsid w:val="008221CB"/>
    <w:rsid w:val="008229E4"/>
    <w:rsid w:val="00831976"/>
    <w:rsid w:val="00832110"/>
    <w:rsid w:val="00855CC6"/>
    <w:rsid w:val="00862997"/>
    <w:rsid w:val="00865C96"/>
    <w:rsid w:val="00867622"/>
    <w:rsid w:val="0087543C"/>
    <w:rsid w:val="008836AC"/>
    <w:rsid w:val="00891798"/>
    <w:rsid w:val="00896849"/>
    <w:rsid w:val="008A3BF0"/>
    <w:rsid w:val="008B52F8"/>
    <w:rsid w:val="008C1498"/>
    <w:rsid w:val="008C1887"/>
    <w:rsid w:val="008C45BB"/>
    <w:rsid w:val="008F44CA"/>
    <w:rsid w:val="008F47C6"/>
    <w:rsid w:val="00905492"/>
    <w:rsid w:val="00905A97"/>
    <w:rsid w:val="009167E9"/>
    <w:rsid w:val="00922A3F"/>
    <w:rsid w:val="00923765"/>
    <w:rsid w:val="00931968"/>
    <w:rsid w:val="00935800"/>
    <w:rsid w:val="00955433"/>
    <w:rsid w:val="0095558E"/>
    <w:rsid w:val="00970B2E"/>
    <w:rsid w:val="0097544B"/>
    <w:rsid w:val="0098721D"/>
    <w:rsid w:val="009944C6"/>
    <w:rsid w:val="009B4F96"/>
    <w:rsid w:val="009C6BAB"/>
    <w:rsid w:val="009E544F"/>
    <w:rsid w:val="00A00612"/>
    <w:rsid w:val="00A0683D"/>
    <w:rsid w:val="00A13FFE"/>
    <w:rsid w:val="00A14075"/>
    <w:rsid w:val="00A172BA"/>
    <w:rsid w:val="00A25994"/>
    <w:rsid w:val="00A40F1B"/>
    <w:rsid w:val="00A534E4"/>
    <w:rsid w:val="00A747BF"/>
    <w:rsid w:val="00A763F2"/>
    <w:rsid w:val="00A76C11"/>
    <w:rsid w:val="00AB5D9A"/>
    <w:rsid w:val="00AB686B"/>
    <w:rsid w:val="00AC0461"/>
    <w:rsid w:val="00AC494F"/>
    <w:rsid w:val="00AD46EC"/>
    <w:rsid w:val="00AE34FE"/>
    <w:rsid w:val="00B057F5"/>
    <w:rsid w:val="00B30EEC"/>
    <w:rsid w:val="00B368EF"/>
    <w:rsid w:val="00B41D5F"/>
    <w:rsid w:val="00B54191"/>
    <w:rsid w:val="00B54804"/>
    <w:rsid w:val="00B549ED"/>
    <w:rsid w:val="00B63A67"/>
    <w:rsid w:val="00B67E7C"/>
    <w:rsid w:val="00B74728"/>
    <w:rsid w:val="00B8171D"/>
    <w:rsid w:val="00B844EE"/>
    <w:rsid w:val="00B85A8B"/>
    <w:rsid w:val="00B87628"/>
    <w:rsid w:val="00B9538C"/>
    <w:rsid w:val="00BD5C9A"/>
    <w:rsid w:val="00BE1945"/>
    <w:rsid w:val="00BE2A34"/>
    <w:rsid w:val="00BE6F52"/>
    <w:rsid w:val="00C26C50"/>
    <w:rsid w:val="00C30324"/>
    <w:rsid w:val="00C379FB"/>
    <w:rsid w:val="00C4494D"/>
    <w:rsid w:val="00C45F8E"/>
    <w:rsid w:val="00C66BF1"/>
    <w:rsid w:val="00C8332A"/>
    <w:rsid w:val="00C8465D"/>
    <w:rsid w:val="00C9307C"/>
    <w:rsid w:val="00CB7E49"/>
    <w:rsid w:val="00CD3A60"/>
    <w:rsid w:val="00CE0A1F"/>
    <w:rsid w:val="00CE0BD9"/>
    <w:rsid w:val="00CE67EE"/>
    <w:rsid w:val="00CF28BF"/>
    <w:rsid w:val="00CF67E8"/>
    <w:rsid w:val="00D06193"/>
    <w:rsid w:val="00D26CF7"/>
    <w:rsid w:val="00D5107C"/>
    <w:rsid w:val="00D53F07"/>
    <w:rsid w:val="00DA11F8"/>
    <w:rsid w:val="00DA3F1D"/>
    <w:rsid w:val="00DB0D7A"/>
    <w:rsid w:val="00DF2666"/>
    <w:rsid w:val="00DF2C79"/>
    <w:rsid w:val="00E029D7"/>
    <w:rsid w:val="00E36C05"/>
    <w:rsid w:val="00E4379B"/>
    <w:rsid w:val="00E54D8B"/>
    <w:rsid w:val="00E6571A"/>
    <w:rsid w:val="00E707EC"/>
    <w:rsid w:val="00E76406"/>
    <w:rsid w:val="00E978B5"/>
    <w:rsid w:val="00E97E80"/>
    <w:rsid w:val="00EA54DE"/>
    <w:rsid w:val="00EA6D8D"/>
    <w:rsid w:val="00EB4D51"/>
    <w:rsid w:val="00EC4F50"/>
    <w:rsid w:val="00EC7097"/>
    <w:rsid w:val="00EF3A2B"/>
    <w:rsid w:val="00F00EB7"/>
    <w:rsid w:val="00F13186"/>
    <w:rsid w:val="00F27CFF"/>
    <w:rsid w:val="00F4043D"/>
    <w:rsid w:val="00F5338F"/>
    <w:rsid w:val="00F57B0F"/>
    <w:rsid w:val="00FA0559"/>
    <w:rsid w:val="00FA0E78"/>
    <w:rsid w:val="00FA13F2"/>
    <w:rsid w:val="00FA3FC1"/>
    <w:rsid w:val="00FA4EE1"/>
    <w:rsid w:val="00FA65E3"/>
    <w:rsid w:val="00FB3300"/>
    <w:rsid w:val="00FB52C0"/>
    <w:rsid w:val="00FC2048"/>
    <w:rsid w:val="00FE0216"/>
    <w:rsid w:val="00FE1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colormenu v:ext="edit" fillcolor="none [1942]"/>
    </o:shapedefaults>
    <o:shapelayout v:ext="edit">
      <o:idmap v:ext="edit" data="1"/>
    </o:shapelayout>
  </w:shapeDefaults>
  <w:decimalSymbol w:val="."/>
  <w:listSeparator w:val=","/>
  <w14:docId w14:val="75D0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03E2"/>
    <w:rPr>
      <w:color w:val="000000"/>
      <w:sz w:val="24"/>
      <w:szCs w:val="24"/>
    </w:rPr>
  </w:style>
  <w:style w:type="paragraph" w:styleId="Heading1">
    <w:name w:val="heading 1"/>
    <w:basedOn w:val="Normal"/>
    <w:next w:val="Normal"/>
    <w:qFormat/>
    <w:rsid w:val="003803E2"/>
    <w:pPr>
      <w:keepNext/>
      <w:jc w:val="center"/>
      <w:outlineLvl w:val="0"/>
    </w:pPr>
    <w:rPr>
      <w:rFonts w:ascii="Arial Narrow Bold" w:hAnsi="Arial Narrow Bold"/>
      <w:b/>
      <w:color w:val="auto"/>
      <w:sz w:val="36"/>
      <w:szCs w:val="20"/>
    </w:rPr>
  </w:style>
  <w:style w:type="paragraph" w:styleId="Heading2">
    <w:name w:val="heading 2"/>
    <w:basedOn w:val="Normal"/>
    <w:next w:val="Normal"/>
    <w:link w:val="Heading2Char"/>
    <w:semiHidden/>
    <w:unhideWhenUsed/>
    <w:qFormat/>
    <w:rsid w:val="008C45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C45B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66743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803E2"/>
    <w:pPr>
      <w:spacing w:before="100" w:beforeAutospacing="1" w:after="100" w:afterAutospacing="1"/>
    </w:pPr>
    <w:rPr>
      <w:color w:val="auto"/>
    </w:rPr>
  </w:style>
  <w:style w:type="character" w:customStyle="1" w:styleId="titulo1">
    <w:name w:val="titulo1"/>
    <w:basedOn w:val="DefaultParagraphFont"/>
    <w:rsid w:val="003803E2"/>
  </w:style>
  <w:style w:type="character" w:styleId="Hyperlink">
    <w:name w:val="Hyperlink"/>
    <w:basedOn w:val="DefaultParagraphFont"/>
    <w:rsid w:val="003803E2"/>
    <w:rPr>
      <w:color w:val="0000FF"/>
      <w:u w:val="single"/>
    </w:rPr>
  </w:style>
  <w:style w:type="character" w:styleId="Strong">
    <w:name w:val="Strong"/>
    <w:basedOn w:val="DefaultParagraphFont"/>
    <w:qFormat/>
    <w:rsid w:val="003803E2"/>
    <w:rPr>
      <w:b/>
      <w:bCs/>
    </w:rPr>
  </w:style>
  <w:style w:type="character" w:customStyle="1" w:styleId="style14">
    <w:name w:val="style14"/>
    <w:basedOn w:val="DefaultParagraphFont"/>
    <w:rsid w:val="003803E2"/>
  </w:style>
  <w:style w:type="table" w:styleId="TableGrid">
    <w:name w:val="Table Grid"/>
    <w:basedOn w:val="TableNormal"/>
    <w:rsid w:val="00380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3803E2"/>
    <w:pPr>
      <w:tabs>
        <w:tab w:val="center" w:pos="4320"/>
        <w:tab w:val="right" w:pos="8640"/>
      </w:tabs>
    </w:pPr>
  </w:style>
  <w:style w:type="character" w:styleId="PageNumber">
    <w:name w:val="page number"/>
    <w:basedOn w:val="DefaultParagraphFont"/>
    <w:rsid w:val="003803E2"/>
  </w:style>
  <w:style w:type="paragraph" w:styleId="BalloonText">
    <w:name w:val="Balloon Text"/>
    <w:basedOn w:val="Normal"/>
    <w:semiHidden/>
    <w:rsid w:val="003A490B"/>
    <w:rPr>
      <w:rFonts w:ascii="Tahoma" w:hAnsi="Tahoma" w:cs="Tahoma"/>
      <w:sz w:val="16"/>
      <w:szCs w:val="16"/>
    </w:rPr>
  </w:style>
  <w:style w:type="paragraph" w:styleId="ListParagraph">
    <w:name w:val="List Paragraph"/>
    <w:basedOn w:val="Normal"/>
    <w:uiPriority w:val="34"/>
    <w:qFormat/>
    <w:rsid w:val="00AD46EC"/>
    <w:pPr>
      <w:ind w:left="720"/>
    </w:pPr>
  </w:style>
  <w:style w:type="paragraph" w:styleId="NoSpacing">
    <w:name w:val="No Spacing"/>
    <w:uiPriority w:val="1"/>
    <w:qFormat/>
    <w:rsid w:val="009E544F"/>
    <w:rPr>
      <w:color w:val="000000"/>
      <w:sz w:val="24"/>
      <w:szCs w:val="24"/>
    </w:rPr>
  </w:style>
  <w:style w:type="character" w:customStyle="1" w:styleId="Heading2Char">
    <w:name w:val="Heading 2 Char"/>
    <w:basedOn w:val="DefaultParagraphFont"/>
    <w:link w:val="Heading2"/>
    <w:semiHidden/>
    <w:rsid w:val="008C45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5BB"/>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8C45BB"/>
    <w:rPr>
      <w:i/>
      <w:iCs/>
    </w:rPr>
  </w:style>
  <w:style w:type="paragraph" w:styleId="BodyText">
    <w:name w:val="Body Text"/>
    <w:basedOn w:val="Normal"/>
    <w:link w:val="BodyTextChar"/>
    <w:rsid w:val="002163F4"/>
    <w:pPr>
      <w:widowControl w:val="0"/>
      <w:tabs>
        <w:tab w:val="left" w:pos="-720"/>
      </w:tabs>
      <w:suppressAutoHyphens/>
    </w:pPr>
    <w:rPr>
      <w:rFonts w:ascii="CG Omega" w:hAnsi="CG Omega"/>
      <w:color w:val="auto"/>
      <w:spacing w:val="-3"/>
      <w:sz w:val="20"/>
      <w:szCs w:val="20"/>
    </w:rPr>
  </w:style>
  <w:style w:type="character" w:customStyle="1" w:styleId="BodyTextChar">
    <w:name w:val="Body Text Char"/>
    <w:basedOn w:val="DefaultParagraphFont"/>
    <w:link w:val="BodyText"/>
    <w:rsid w:val="002163F4"/>
    <w:rPr>
      <w:rFonts w:ascii="CG Omega" w:hAnsi="CG Omega"/>
      <w:spacing w:val="-3"/>
    </w:rPr>
  </w:style>
  <w:style w:type="paragraph" w:customStyle="1" w:styleId="Default">
    <w:name w:val="Default"/>
    <w:rsid w:val="002163F4"/>
    <w:pPr>
      <w:autoSpaceDE w:val="0"/>
      <w:autoSpaceDN w:val="0"/>
      <w:adjustRightInd w:val="0"/>
    </w:pPr>
    <w:rPr>
      <w:rFonts w:ascii="Cambria" w:eastAsia="Calibri" w:hAnsi="Cambria" w:cs="Cambria"/>
      <w:color w:val="000000"/>
      <w:sz w:val="24"/>
      <w:szCs w:val="24"/>
    </w:rPr>
  </w:style>
  <w:style w:type="character" w:customStyle="1" w:styleId="skypec2cprintcontainer">
    <w:name w:val="skype_c2c_print_container"/>
    <w:basedOn w:val="DefaultParagraphFont"/>
    <w:rsid w:val="007C526B"/>
  </w:style>
  <w:style w:type="character" w:customStyle="1" w:styleId="skypec2ctextspan">
    <w:name w:val="skype_c2c_text_span"/>
    <w:basedOn w:val="DefaultParagraphFont"/>
    <w:rsid w:val="007C526B"/>
  </w:style>
  <w:style w:type="character" w:customStyle="1" w:styleId="skypec2cfreetextspan">
    <w:name w:val="skype_c2c_free_text_span"/>
    <w:basedOn w:val="DefaultParagraphFont"/>
    <w:rsid w:val="007C526B"/>
  </w:style>
  <w:style w:type="paragraph" w:customStyle="1" w:styleId="emphasize1">
    <w:name w:val="emphasize1"/>
    <w:basedOn w:val="Normal"/>
    <w:rsid w:val="00D06193"/>
    <w:pPr>
      <w:spacing w:after="150"/>
    </w:pPr>
    <w:rPr>
      <w:rFonts w:ascii="Georgia" w:hAnsi="Georgia"/>
      <w:color w:val="A35E21"/>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37880">
      <w:bodyDiv w:val="1"/>
      <w:marLeft w:val="0"/>
      <w:marRight w:val="0"/>
      <w:marTop w:val="0"/>
      <w:marBottom w:val="0"/>
      <w:divBdr>
        <w:top w:val="none" w:sz="0" w:space="0" w:color="auto"/>
        <w:left w:val="none" w:sz="0" w:space="0" w:color="auto"/>
        <w:bottom w:val="none" w:sz="0" w:space="0" w:color="auto"/>
        <w:right w:val="none" w:sz="0" w:space="0" w:color="auto"/>
      </w:divBdr>
      <w:divsChild>
        <w:div w:id="105278822">
          <w:marLeft w:val="0"/>
          <w:marRight w:val="0"/>
          <w:marTop w:val="0"/>
          <w:marBottom w:val="0"/>
          <w:divBdr>
            <w:top w:val="none" w:sz="0" w:space="0" w:color="auto"/>
            <w:left w:val="none" w:sz="0" w:space="0" w:color="auto"/>
            <w:bottom w:val="none" w:sz="0" w:space="0" w:color="auto"/>
            <w:right w:val="none" w:sz="0" w:space="0" w:color="auto"/>
          </w:divBdr>
          <w:divsChild>
            <w:div w:id="1588922535">
              <w:marLeft w:val="0"/>
              <w:marRight w:val="0"/>
              <w:marTop w:val="0"/>
              <w:marBottom w:val="0"/>
              <w:divBdr>
                <w:top w:val="none" w:sz="0" w:space="0" w:color="auto"/>
                <w:left w:val="none" w:sz="0" w:space="0" w:color="auto"/>
                <w:bottom w:val="none" w:sz="0" w:space="0" w:color="auto"/>
                <w:right w:val="none" w:sz="0" w:space="0" w:color="auto"/>
              </w:divBdr>
              <w:divsChild>
                <w:div w:id="1202086951">
                  <w:marLeft w:val="0"/>
                  <w:marRight w:val="0"/>
                  <w:marTop w:val="0"/>
                  <w:marBottom w:val="0"/>
                  <w:divBdr>
                    <w:top w:val="none" w:sz="0" w:space="0" w:color="auto"/>
                    <w:left w:val="none" w:sz="0" w:space="0" w:color="auto"/>
                    <w:bottom w:val="none" w:sz="0" w:space="0" w:color="auto"/>
                    <w:right w:val="none" w:sz="0" w:space="0" w:color="auto"/>
                  </w:divBdr>
                  <w:divsChild>
                    <w:div w:id="672421035">
                      <w:marLeft w:val="0"/>
                      <w:marRight w:val="0"/>
                      <w:marTop w:val="0"/>
                      <w:marBottom w:val="0"/>
                      <w:divBdr>
                        <w:top w:val="none" w:sz="0" w:space="0" w:color="auto"/>
                        <w:left w:val="none" w:sz="0" w:space="0" w:color="auto"/>
                        <w:bottom w:val="none" w:sz="0" w:space="0" w:color="auto"/>
                        <w:right w:val="none" w:sz="0" w:space="0" w:color="auto"/>
                      </w:divBdr>
                      <w:divsChild>
                        <w:div w:id="716784175">
                          <w:marLeft w:val="0"/>
                          <w:marRight w:val="0"/>
                          <w:marTop w:val="0"/>
                          <w:marBottom w:val="0"/>
                          <w:divBdr>
                            <w:top w:val="none" w:sz="0" w:space="0" w:color="auto"/>
                            <w:left w:val="none" w:sz="0" w:space="0" w:color="auto"/>
                            <w:bottom w:val="none" w:sz="0" w:space="0" w:color="auto"/>
                            <w:right w:val="none" w:sz="0" w:space="0" w:color="auto"/>
                          </w:divBdr>
                          <w:divsChild>
                            <w:div w:id="984815582">
                              <w:marLeft w:val="0"/>
                              <w:marRight w:val="0"/>
                              <w:marTop w:val="0"/>
                              <w:marBottom w:val="0"/>
                              <w:divBdr>
                                <w:top w:val="none" w:sz="0" w:space="0" w:color="auto"/>
                                <w:left w:val="none" w:sz="0" w:space="0" w:color="auto"/>
                                <w:bottom w:val="none" w:sz="0" w:space="0" w:color="auto"/>
                                <w:right w:val="none" w:sz="0" w:space="0" w:color="auto"/>
                              </w:divBdr>
                              <w:divsChild>
                                <w:div w:id="1758017274">
                                  <w:marLeft w:val="0"/>
                                  <w:marRight w:val="0"/>
                                  <w:marTop w:val="0"/>
                                  <w:marBottom w:val="0"/>
                                  <w:divBdr>
                                    <w:top w:val="none" w:sz="0" w:space="0" w:color="auto"/>
                                    <w:left w:val="none" w:sz="0" w:space="0" w:color="auto"/>
                                    <w:bottom w:val="none" w:sz="0" w:space="0" w:color="auto"/>
                                    <w:right w:val="none" w:sz="0" w:space="0" w:color="auto"/>
                                  </w:divBdr>
                                  <w:divsChild>
                                    <w:div w:id="522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596922">
      <w:bodyDiv w:val="1"/>
      <w:marLeft w:val="0"/>
      <w:marRight w:val="0"/>
      <w:marTop w:val="0"/>
      <w:marBottom w:val="0"/>
      <w:divBdr>
        <w:top w:val="none" w:sz="0" w:space="0" w:color="auto"/>
        <w:left w:val="none" w:sz="0" w:space="0" w:color="auto"/>
        <w:bottom w:val="none" w:sz="0" w:space="0" w:color="auto"/>
        <w:right w:val="none" w:sz="0" w:space="0" w:color="auto"/>
      </w:divBdr>
      <w:divsChild>
        <w:div w:id="418529795">
          <w:marLeft w:val="0"/>
          <w:marRight w:val="0"/>
          <w:marTop w:val="0"/>
          <w:marBottom w:val="0"/>
          <w:divBdr>
            <w:top w:val="none" w:sz="0" w:space="0" w:color="auto"/>
            <w:left w:val="none" w:sz="0" w:space="0" w:color="auto"/>
            <w:bottom w:val="none" w:sz="0" w:space="0" w:color="auto"/>
            <w:right w:val="none" w:sz="0" w:space="0" w:color="auto"/>
          </w:divBdr>
          <w:divsChild>
            <w:div w:id="1287195062">
              <w:marLeft w:val="0"/>
              <w:marRight w:val="0"/>
              <w:marTop w:val="0"/>
              <w:marBottom w:val="0"/>
              <w:divBdr>
                <w:top w:val="none" w:sz="0" w:space="0" w:color="auto"/>
                <w:left w:val="none" w:sz="0" w:space="0" w:color="auto"/>
                <w:bottom w:val="none" w:sz="0" w:space="0" w:color="auto"/>
                <w:right w:val="none" w:sz="0" w:space="0" w:color="auto"/>
              </w:divBdr>
              <w:divsChild>
                <w:div w:id="1021710753">
                  <w:marLeft w:val="0"/>
                  <w:marRight w:val="0"/>
                  <w:marTop w:val="0"/>
                  <w:marBottom w:val="0"/>
                  <w:divBdr>
                    <w:top w:val="none" w:sz="0" w:space="0" w:color="auto"/>
                    <w:left w:val="none" w:sz="0" w:space="0" w:color="auto"/>
                    <w:bottom w:val="none" w:sz="0" w:space="0" w:color="auto"/>
                    <w:right w:val="none" w:sz="0" w:space="0" w:color="auto"/>
                  </w:divBdr>
                  <w:divsChild>
                    <w:div w:id="114299316">
                      <w:marLeft w:val="0"/>
                      <w:marRight w:val="0"/>
                      <w:marTop w:val="0"/>
                      <w:marBottom w:val="0"/>
                      <w:divBdr>
                        <w:top w:val="none" w:sz="0" w:space="0" w:color="auto"/>
                        <w:left w:val="none" w:sz="0" w:space="0" w:color="auto"/>
                        <w:bottom w:val="none" w:sz="0" w:space="0" w:color="auto"/>
                        <w:right w:val="none" w:sz="0" w:space="0" w:color="auto"/>
                      </w:divBdr>
                      <w:divsChild>
                        <w:div w:id="346251017">
                          <w:marLeft w:val="0"/>
                          <w:marRight w:val="0"/>
                          <w:marTop w:val="0"/>
                          <w:marBottom w:val="0"/>
                          <w:divBdr>
                            <w:top w:val="none" w:sz="0" w:space="0" w:color="auto"/>
                            <w:left w:val="none" w:sz="0" w:space="0" w:color="auto"/>
                            <w:bottom w:val="none" w:sz="0" w:space="0" w:color="auto"/>
                            <w:right w:val="none" w:sz="0" w:space="0" w:color="auto"/>
                          </w:divBdr>
                          <w:divsChild>
                            <w:div w:id="436799569">
                              <w:marLeft w:val="0"/>
                              <w:marRight w:val="0"/>
                              <w:marTop w:val="0"/>
                              <w:marBottom w:val="0"/>
                              <w:divBdr>
                                <w:top w:val="none" w:sz="0" w:space="0" w:color="auto"/>
                                <w:left w:val="none" w:sz="0" w:space="0" w:color="auto"/>
                                <w:bottom w:val="none" w:sz="0" w:space="0" w:color="auto"/>
                                <w:right w:val="none" w:sz="0" w:space="0" w:color="auto"/>
                              </w:divBdr>
                              <w:divsChild>
                                <w:div w:id="389888108">
                                  <w:marLeft w:val="0"/>
                                  <w:marRight w:val="0"/>
                                  <w:marTop w:val="0"/>
                                  <w:marBottom w:val="0"/>
                                  <w:divBdr>
                                    <w:top w:val="none" w:sz="0" w:space="0" w:color="auto"/>
                                    <w:left w:val="none" w:sz="0" w:space="0" w:color="auto"/>
                                    <w:bottom w:val="none" w:sz="0" w:space="0" w:color="auto"/>
                                    <w:right w:val="none" w:sz="0" w:space="0" w:color="auto"/>
                                  </w:divBdr>
                                  <w:divsChild>
                                    <w:div w:id="236593906">
                                      <w:marLeft w:val="0"/>
                                      <w:marRight w:val="0"/>
                                      <w:marTop w:val="0"/>
                                      <w:marBottom w:val="0"/>
                                      <w:divBdr>
                                        <w:top w:val="none" w:sz="0" w:space="0" w:color="auto"/>
                                        <w:left w:val="none" w:sz="0" w:space="0" w:color="auto"/>
                                        <w:bottom w:val="none" w:sz="0" w:space="0" w:color="auto"/>
                                        <w:right w:val="none" w:sz="0" w:space="0" w:color="auto"/>
                                      </w:divBdr>
                                    </w:div>
                                    <w:div w:id="1019234170">
                                      <w:marLeft w:val="0"/>
                                      <w:marRight w:val="0"/>
                                      <w:marTop w:val="0"/>
                                      <w:marBottom w:val="0"/>
                                      <w:divBdr>
                                        <w:top w:val="none" w:sz="0" w:space="0" w:color="auto"/>
                                        <w:left w:val="none" w:sz="0" w:space="0" w:color="auto"/>
                                        <w:bottom w:val="none" w:sz="0" w:space="0" w:color="auto"/>
                                        <w:right w:val="none" w:sz="0" w:space="0" w:color="auto"/>
                                      </w:divBdr>
                                    </w:div>
                                    <w:div w:id="12564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8771">
                              <w:marLeft w:val="0"/>
                              <w:marRight w:val="0"/>
                              <w:marTop w:val="0"/>
                              <w:marBottom w:val="0"/>
                              <w:divBdr>
                                <w:top w:val="none" w:sz="0" w:space="0" w:color="auto"/>
                                <w:left w:val="none" w:sz="0" w:space="0" w:color="auto"/>
                                <w:bottom w:val="none" w:sz="0" w:space="0" w:color="auto"/>
                                <w:right w:val="none" w:sz="0" w:space="0" w:color="auto"/>
                              </w:divBdr>
                              <w:divsChild>
                                <w:div w:id="2051874660">
                                  <w:marLeft w:val="0"/>
                                  <w:marRight w:val="0"/>
                                  <w:marTop w:val="0"/>
                                  <w:marBottom w:val="0"/>
                                  <w:divBdr>
                                    <w:top w:val="none" w:sz="0" w:space="0" w:color="auto"/>
                                    <w:left w:val="none" w:sz="0" w:space="0" w:color="auto"/>
                                    <w:bottom w:val="none" w:sz="0" w:space="0" w:color="auto"/>
                                    <w:right w:val="none" w:sz="0" w:space="0" w:color="auto"/>
                                  </w:divBdr>
                                  <w:divsChild>
                                    <w:div w:id="491340335">
                                      <w:marLeft w:val="0"/>
                                      <w:marRight w:val="0"/>
                                      <w:marTop w:val="0"/>
                                      <w:marBottom w:val="0"/>
                                      <w:divBdr>
                                        <w:top w:val="none" w:sz="0" w:space="0" w:color="auto"/>
                                        <w:left w:val="none" w:sz="0" w:space="0" w:color="auto"/>
                                        <w:bottom w:val="none" w:sz="0" w:space="0" w:color="auto"/>
                                        <w:right w:val="none" w:sz="0" w:space="0" w:color="auto"/>
                                      </w:divBdr>
                                    </w:div>
                                    <w:div w:id="508521171">
                                      <w:marLeft w:val="0"/>
                                      <w:marRight w:val="0"/>
                                      <w:marTop w:val="0"/>
                                      <w:marBottom w:val="0"/>
                                      <w:divBdr>
                                        <w:top w:val="none" w:sz="0" w:space="0" w:color="auto"/>
                                        <w:left w:val="none" w:sz="0" w:space="0" w:color="auto"/>
                                        <w:bottom w:val="none" w:sz="0" w:space="0" w:color="auto"/>
                                        <w:right w:val="none" w:sz="0" w:space="0" w:color="auto"/>
                                      </w:divBdr>
                                    </w:div>
                                    <w:div w:id="1141580588">
                                      <w:marLeft w:val="0"/>
                                      <w:marRight w:val="0"/>
                                      <w:marTop w:val="0"/>
                                      <w:marBottom w:val="0"/>
                                      <w:divBdr>
                                        <w:top w:val="none" w:sz="0" w:space="0" w:color="auto"/>
                                        <w:left w:val="none" w:sz="0" w:space="0" w:color="auto"/>
                                        <w:bottom w:val="none" w:sz="0" w:space="0" w:color="auto"/>
                                        <w:right w:val="none" w:sz="0" w:space="0" w:color="auto"/>
                                      </w:divBdr>
                                    </w:div>
                                    <w:div w:id="1883978072">
                                      <w:marLeft w:val="0"/>
                                      <w:marRight w:val="0"/>
                                      <w:marTop w:val="0"/>
                                      <w:marBottom w:val="0"/>
                                      <w:divBdr>
                                        <w:top w:val="none" w:sz="0" w:space="0" w:color="auto"/>
                                        <w:left w:val="none" w:sz="0" w:space="0" w:color="auto"/>
                                        <w:bottom w:val="none" w:sz="0" w:space="0" w:color="auto"/>
                                        <w:right w:val="none" w:sz="0" w:space="0" w:color="auto"/>
                                      </w:divBdr>
                                    </w:div>
                                    <w:div w:id="18174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86457">
      <w:bodyDiv w:val="1"/>
      <w:marLeft w:val="0"/>
      <w:marRight w:val="0"/>
      <w:marTop w:val="0"/>
      <w:marBottom w:val="0"/>
      <w:divBdr>
        <w:top w:val="none" w:sz="0" w:space="0" w:color="auto"/>
        <w:left w:val="none" w:sz="0" w:space="0" w:color="auto"/>
        <w:bottom w:val="none" w:sz="0" w:space="0" w:color="auto"/>
        <w:right w:val="none" w:sz="0" w:space="0" w:color="auto"/>
      </w:divBdr>
      <w:divsChild>
        <w:div w:id="653145530">
          <w:marLeft w:val="0"/>
          <w:marRight w:val="0"/>
          <w:marTop w:val="0"/>
          <w:marBottom w:val="0"/>
          <w:divBdr>
            <w:top w:val="none" w:sz="0" w:space="0" w:color="auto"/>
            <w:left w:val="none" w:sz="0" w:space="0" w:color="auto"/>
            <w:bottom w:val="none" w:sz="0" w:space="0" w:color="auto"/>
            <w:right w:val="none" w:sz="0" w:space="0" w:color="auto"/>
          </w:divBdr>
          <w:divsChild>
            <w:div w:id="1759332108">
              <w:marLeft w:val="0"/>
              <w:marRight w:val="0"/>
              <w:marTop w:val="0"/>
              <w:marBottom w:val="0"/>
              <w:divBdr>
                <w:top w:val="none" w:sz="0" w:space="0" w:color="auto"/>
                <w:left w:val="none" w:sz="0" w:space="0" w:color="auto"/>
                <w:bottom w:val="none" w:sz="0" w:space="0" w:color="auto"/>
                <w:right w:val="none" w:sz="0" w:space="0" w:color="auto"/>
              </w:divBdr>
              <w:divsChild>
                <w:div w:id="1306081790">
                  <w:marLeft w:val="0"/>
                  <w:marRight w:val="0"/>
                  <w:marTop w:val="0"/>
                  <w:marBottom w:val="0"/>
                  <w:divBdr>
                    <w:top w:val="none" w:sz="0" w:space="0" w:color="auto"/>
                    <w:left w:val="none" w:sz="0" w:space="0" w:color="auto"/>
                    <w:bottom w:val="none" w:sz="0" w:space="0" w:color="auto"/>
                    <w:right w:val="none" w:sz="0" w:space="0" w:color="auto"/>
                  </w:divBdr>
                  <w:divsChild>
                    <w:div w:id="2124692186">
                      <w:marLeft w:val="0"/>
                      <w:marRight w:val="0"/>
                      <w:marTop w:val="0"/>
                      <w:marBottom w:val="0"/>
                      <w:divBdr>
                        <w:top w:val="none" w:sz="0" w:space="0" w:color="auto"/>
                        <w:left w:val="none" w:sz="0" w:space="0" w:color="auto"/>
                        <w:bottom w:val="none" w:sz="0" w:space="0" w:color="auto"/>
                        <w:right w:val="none" w:sz="0" w:space="0" w:color="auto"/>
                      </w:divBdr>
                      <w:divsChild>
                        <w:div w:id="1040015500">
                          <w:marLeft w:val="0"/>
                          <w:marRight w:val="0"/>
                          <w:marTop w:val="0"/>
                          <w:marBottom w:val="0"/>
                          <w:divBdr>
                            <w:top w:val="none" w:sz="0" w:space="0" w:color="auto"/>
                            <w:left w:val="none" w:sz="0" w:space="0" w:color="auto"/>
                            <w:bottom w:val="none" w:sz="0" w:space="0" w:color="auto"/>
                            <w:right w:val="none" w:sz="0" w:space="0" w:color="auto"/>
                          </w:divBdr>
                          <w:divsChild>
                            <w:div w:id="1226179833">
                              <w:marLeft w:val="0"/>
                              <w:marRight w:val="0"/>
                              <w:marTop w:val="0"/>
                              <w:marBottom w:val="0"/>
                              <w:divBdr>
                                <w:top w:val="none" w:sz="0" w:space="0" w:color="auto"/>
                                <w:left w:val="none" w:sz="0" w:space="0" w:color="auto"/>
                                <w:bottom w:val="none" w:sz="0" w:space="0" w:color="auto"/>
                                <w:right w:val="none" w:sz="0" w:space="0" w:color="auto"/>
                              </w:divBdr>
                              <w:divsChild>
                                <w:div w:id="208300268">
                                  <w:marLeft w:val="0"/>
                                  <w:marRight w:val="0"/>
                                  <w:marTop w:val="0"/>
                                  <w:marBottom w:val="0"/>
                                  <w:divBdr>
                                    <w:top w:val="none" w:sz="0" w:space="0" w:color="auto"/>
                                    <w:left w:val="none" w:sz="0" w:space="0" w:color="auto"/>
                                    <w:bottom w:val="none" w:sz="0" w:space="0" w:color="auto"/>
                                    <w:right w:val="none" w:sz="0" w:space="0" w:color="auto"/>
                                  </w:divBdr>
                                  <w:divsChild>
                                    <w:div w:id="1011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92648">
      <w:bodyDiv w:val="1"/>
      <w:marLeft w:val="0"/>
      <w:marRight w:val="0"/>
      <w:marTop w:val="0"/>
      <w:marBottom w:val="0"/>
      <w:divBdr>
        <w:top w:val="none" w:sz="0" w:space="0" w:color="auto"/>
        <w:left w:val="none" w:sz="0" w:space="0" w:color="auto"/>
        <w:bottom w:val="none" w:sz="0" w:space="0" w:color="auto"/>
        <w:right w:val="none" w:sz="0" w:space="0" w:color="auto"/>
      </w:divBdr>
    </w:div>
    <w:div w:id="1179393839">
      <w:bodyDiv w:val="1"/>
      <w:marLeft w:val="0"/>
      <w:marRight w:val="0"/>
      <w:marTop w:val="0"/>
      <w:marBottom w:val="0"/>
      <w:divBdr>
        <w:top w:val="none" w:sz="0" w:space="0" w:color="auto"/>
        <w:left w:val="none" w:sz="0" w:space="0" w:color="auto"/>
        <w:bottom w:val="none" w:sz="0" w:space="0" w:color="auto"/>
        <w:right w:val="none" w:sz="0" w:space="0" w:color="auto"/>
      </w:divBdr>
      <w:divsChild>
        <w:div w:id="701370040">
          <w:marLeft w:val="0"/>
          <w:marRight w:val="0"/>
          <w:marTop w:val="0"/>
          <w:marBottom w:val="0"/>
          <w:divBdr>
            <w:top w:val="none" w:sz="0" w:space="0" w:color="auto"/>
            <w:left w:val="none" w:sz="0" w:space="0" w:color="auto"/>
            <w:bottom w:val="none" w:sz="0" w:space="0" w:color="auto"/>
            <w:right w:val="none" w:sz="0" w:space="0" w:color="auto"/>
          </w:divBdr>
          <w:divsChild>
            <w:div w:id="1437092737">
              <w:marLeft w:val="0"/>
              <w:marRight w:val="0"/>
              <w:marTop w:val="0"/>
              <w:marBottom w:val="0"/>
              <w:divBdr>
                <w:top w:val="none" w:sz="0" w:space="0" w:color="auto"/>
                <w:left w:val="none" w:sz="0" w:space="0" w:color="auto"/>
                <w:bottom w:val="none" w:sz="0" w:space="0" w:color="auto"/>
                <w:right w:val="none" w:sz="0" w:space="0" w:color="auto"/>
              </w:divBdr>
              <w:divsChild>
                <w:div w:id="1898785270">
                  <w:marLeft w:val="0"/>
                  <w:marRight w:val="0"/>
                  <w:marTop w:val="0"/>
                  <w:marBottom w:val="0"/>
                  <w:divBdr>
                    <w:top w:val="none" w:sz="0" w:space="0" w:color="auto"/>
                    <w:left w:val="none" w:sz="0" w:space="0" w:color="auto"/>
                    <w:bottom w:val="none" w:sz="0" w:space="0" w:color="auto"/>
                    <w:right w:val="none" w:sz="0" w:space="0" w:color="auto"/>
                  </w:divBdr>
                  <w:divsChild>
                    <w:div w:id="359092486">
                      <w:marLeft w:val="0"/>
                      <w:marRight w:val="0"/>
                      <w:marTop w:val="0"/>
                      <w:marBottom w:val="0"/>
                      <w:divBdr>
                        <w:top w:val="none" w:sz="0" w:space="0" w:color="auto"/>
                        <w:left w:val="none" w:sz="0" w:space="0" w:color="auto"/>
                        <w:bottom w:val="none" w:sz="0" w:space="0" w:color="auto"/>
                        <w:right w:val="none" w:sz="0" w:space="0" w:color="auto"/>
                      </w:divBdr>
                      <w:divsChild>
                        <w:div w:id="271087121">
                          <w:marLeft w:val="0"/>
                          <w:marRight w:val="0"/>
                          <w:marTop w:val="0"/>
                          <w:marBottom w:val="0"/>
                          <w:divBdr>
                            <w:top w:val="none" w:sz="0" w:space="0" w:color="auto"/>
                            <w:left w:val="none" w:sz="0" w:space="0" w:color="auto"/>
                            <w:bottom w:val="none" w:sz="0" w:space="0" w:color="auto"/>
                            <w:right w:val="none" w:sz="0" w:space="0" w:color="auto"/>
                          </w:divBdr>
                          <w:divsChild>
                            <w:div w:id="1038429803">
                              <w:marLeft w:val="0"/>
                              <w:marRight w:val="0"/>
                              <w:marTop w:val="0"/>
                              <w:marBottom w:val="0"/>
                              <w:divBdr>
                                <w:top w:val="none" w:sz="0" w:space="0" w:color="auto"/>
                                <w:left w:val="none" w:sz="0" w:space="0" w:color="auto"/>
                                <w:bottom w:val="none" w:sz="0" w:space="0" w:color="auto"/>
                                <w:right w:val="none" w:sz="0" w:space="0" w:color="auto"/>
                              </w:divBdr>
                              <w:divsChild>
                                <w:div w:id="638340273">
                                  <w:marLeft w:val="0"/>
                                  <w:marRight w:val="0"/>
                                  <w:marTop w:val="0"/>
                                  <w:marBottom w:val="0"/>
                                  <w:divBdr>
                                    <w:top w:val="none" w:sz="0" w:space="0" w:color="auto"/>
                                    <w:left w:val="none" w:sz="0" w:space="0" w:color="auto"/>
                                    <w:bottom w:val="none" w:sz="0" w:space="0" w:color="auto"/>
                                    <w:right w:val="none" w:sz="0" w:space="0" w:color="auto"/>
                                  </w:divBdr>
                                  <w:divsChild>
                                    <w:div w:id="638995992">
                                      <w:marLeft w:val="0"/>
                                      <w:marRight w:val="0"/>
                                      <w:marTop w:val="0"/>
                                      <w:marBottom w:val="0"/>
                                      <w:divBdr>
                                        <w:top w:val="none" w:sz="0" w:space="0" w:color="auto"/>
                                        <w:left w:val="none" w:sz="0" w:space="0" w:color="auto"/>
                                        <w:bottom w:val="none" w:sz="0" w:space="0" w:color="auto"/>
                                        <w:right w:val="none" w:sz="0" w:space="0" w:color="auto"/>
                                      </w:divBdr>
                                    </w:div>
                                    <w:div w:id="2140023949">
                                      <w:marLeft w:val="0"/>
                                      <w:marRight w:val="0"/>
                                      <w:marTop w:val="0"/>
                                      <w:marBottom w:val="0"/>
                                      <w:divBdr>
                                        <w:top w:val="none" w:sz="0" w:space="0" w:color="auto"/>
                                        <w:left w:val="none" w:sz="0" w:space="0" w:color="auto"/>
                                        <w:bottom w:val="none" w:sz="0" w:space="0" w:color="auto"/>
                                        <w:right w:val="none" w:sz="0" w:space="0" w:color="auto"/>
                                      </w:divBdr>
                                    </w:div>
                                    <w:div w:id="760569983">
                                      <w:marLeft w:val="0"/>
                                      <w:marRight w:val="0"/>
                                      <w:marTop w:val="0"/>
                                      <w:marBottom w:val="0"/>
                                      <w:divBdr>
                                        <w:top w:val="none" w:sz="0" w:space="0" w:color="auto"/>
                                        <w:left w:val="none" w:sz="0" w:space="0" w:color="auto"/>
                                        <w:bottom w:val="none" w:sz="0" w:space="0" w:color="auto"/>
                                        <w:right w:val="none" w:sz="0" w:space="0" w:color="auto"/>
                                      </w:divBdr>
                                    </w:div>
                                    <w:div w:id="886382112">
                                      <w:marLeft w:val="0"/>
                                      <w:marRight w:val="0"/>
                                      <w:marTop w:val="0"/>
                                      <w:marBottom w:val="0"/>
                                      <w:divBdr>
                                        <w:top w:val="none" w:sz="0" w:space="0" w:color="auto"/>
                                        <w:left w:val="none" w:sz="0" w:space="0" w:color="auto"/>
                                        <w:bottom w:val="none" w:sz="0" w:space="0" w:color="auto"/>
                                        <w:right w:val="none" w:sz="0" w:space="0" w:color="auto"/>
                                      </w:divBdr>
                                    </w:div>
                                    <w:div w:id="13914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98345">
                              <w:marLeft w:val="0"/>
                              <w:marRight w:val="0"/>
                              <w:marTop w:val="0"/>
                              <w:marBottom w:val="0"/>
                              <w:divBdr>
                                <w:top w:val="none" w:sz="0" w:space="0" w:color="auto"/>
                                <w:left w:val="none" w:sz="0" w:space="0" w:color="auto"/>
                                <w:bottom w:val="none" w:sz="0" w:space="0" w:color="auto"/>
                                <w:right w:val="none" w:sz="0" w:space="0" w:color="auto"/>
                              </w:divBdr>
                              <w:divsChild>
                                <w:div w:id="774255554">
                                  <w:marLeft w:val="0"/>
                                  <w:marRight w:val="0"/>
                                  <w:marTop w:val="0"/>
                                  <w:marBottom w:val="0"/>
                                  <w:divBdr>
                                    <w:top w:val="none" w:sz="0" w:space="0" w:color="auto"/>
                                    <w:left w:val="none" w:sz="0" w:space="0" w:color="auto"/>
                                    <w:bottom w:val="none" w:sz="0" w:space="0" w:color="auto"/>
                                    <w:right w:val="none" w:sz="0" w:space="0" w:color="auto"/>
                                  </w:divBdr>
                                  <w:divsChild>
                                    <w:div w:id="1632051686">
                                      <w:marLeft w:val="0"/>
                                      <w:marRight w:val="0"/>
                                      <w:marTop w:val="0"/>
                                      <w:marBottom w:val="0"/>
                                      <w:divBdr>
                                        <w:top w:val="none" w:sz="0" w:space="0" w:color="auto"/>
                                        <w:left w:val="none" w:sz="0" w:space="0" w:color="auto"/>
                                        <w:bottom w:val="none" w:sz="0" w:space="0" w:color="auto"/>
                                        <w:right w:val="none" w:sz="0" w:space="0" w:color="auto"/>
                                      </w:divBdr>
                                    </w:div>
                                    <w:div w:id="407583118">
                                      <w:marLeft w:val="0"/>
                                      <w:marRight w:val="0"/>
                                      <w:marTop w:val="0"/>
                                      <w:marBottom w:val="0"/>
                                      <w:divBdr>
                                        <w:top w:val="none" w:sz="0" w:space="0" w:color="auto"/>
                                        <w:left w:val="none" w:sz="0" w:space="0" w:color="auto"/>
                                        <w:bottom w:val="none" w:sz="0" w:space="0" w:color="auto"/>
                                        <w:right w:val="none" w:sz="0" w:space="0" w:color="auto"/>
                                      </w:divBdr>
                                    </w:div>
                                    <w:div w:id="569073719">
                                      <w:marLeft w:val="0"/>
                                      <w:marRight w:val="0"/>
                                      <w:marTop w:val="0"/>
                                      <w:marBottom w:val="0"/>
                                      <w:divBdr>
                                        <w:top w:val="none" w:sz="0" w:space="0" w:color="auto"/>
                                        <w:left w:val="none" w:sz="0" w:space="0" w:color="auto"/>
                                        <w:bottom w:val="none" w:sz="0" w:space="0" w:color="auto"/>
                                        <w:right w:val="none" w:sz="0" w:space="0" w:color="auto"/>
                                      </w:divBdr>
                                    </w:div>
                                    <w:div w:id="900598397">
                                      <w:marLeft w:val="0"/>
                                      <w:marRight w:val="0"/>
                                      <w:marTop w:val="0"/>
                                      <w:marBottom w:val="0"/>
                                      <w:divBdr>
                                        <w:top w:val="none" w:sz="0" w:space="0" w:color="auto"/>
                                        <w:left w:val="none" w:sz="0" w:space="0" w:color="auto"/>
                                        <w:bottom w:val="none" w:sz="0" w:space="0" w:color="auto"/>
                                        <w:right w:val="none" w:sz="0" w:space="0" w:color="auto"/>
                                      </w:divBdr>
                                    </w:div>
                                    <w:div w:id="1967465911">
                                      <w:marLeft w:val="0"/>
                                      <w:marRight w:val="0"/>
                                      <w:marTop w:val="0"/>
                                      <w:marBottom w:val="0"/>
                                      <w:divBdr>
                                        <w:top w:val="none" w:sz="0" w:space="0" w:color="auto"/>
                                        <w:left w:val="none" w:sz="0" w:space="0" w:color="auto"/>
                                        <w:bottom w:val="none" w:sz="0" w:space="0" w:color="auto"/>
                                        <w:right w:val="none" w:sz="0" w:space="0" w:color="auto"/>
                                      </w:divBdr>
                                    </w:div>
                                    <w:div w:id="1925337906">
                                      <w:marLeft w:val="0"/>
                                      <w:marRight w:val="0"/>
                                      <w:marTop w:val="0"/>
                                      <w:marBottom w:val="0"/>
                                      <w:divBdr>
                                        <w:top w:val="none" w:sz="0" w:space="0" w:color="auto"/>
                                        <w:left w:val="none" w:sz="0" w:space="0" w:color="auto"/>
                                        <w:bottom w:val="none" w:sz="0" w:space="0" w:color="auto"/>
                                        <w:right w:val="none" w:sz="0" w:space="0" w:color="auto"/>
                                      </w:divBdr>
                                    </w:div>
                                    <w:div w:id="10447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673668">
      <w:bodyDiv w:val="1"/>
      <w:marLeft w:val="0"/>
      <w:marRight w:val="0"/>
      <w:marTop w:val="0"/>
      <w:marBottom w:val="0"/>
      <w:divBdr>
        <w:top w:val="none" w:sz="0" w:space="0" w:color="auto"/>
        <w:left w:val="none" w:sz="0" w:space="0" w:color="auto"/>
        <w:bottom w:val="none" w:sz="0" w:space="0" w:color="auto"/>
        <w:right w:val="none" w:sz="0" w:space="0" w:color="auto"/>
      </w:divBdr>
      <w:divsChild>
        <w:div w:id="953095952">
          <w:marLeft w:val="0"/>
          <w:marRight w:val="0"/>
          <w:marTop w:val="0"/>
          <w:marBottom w:val="0"/>
          <w:divBdr>
            <w:top w:val="none" w:sz="0" w:space="0" w:color="auto"/>
            <w:left w:val="none" w:sz="0" w:space="0" w:color="auto"/>
            <w:bottom w:val="none" w:sz="0" w:space="0" w:color="auto"/>
            <w:right w:val="none" w:sz="0" w:space="0" w:color="auto"/>
          </w:divBdr>
          <w:divsChild>
            <w:div w:id="357509231">
              <w:marLeft w:val="0"/>
              <w:marRight w:val="0"/>
              <w:marTop w:val="0"/>
              <w:marBottom w:val="0"/>
              <w:divBdr>
                <w:top w:val="none" w:sz="0" w:space="0" w:color="auto"/>
                <w:left w:val="none" w:sz="0" w:space="0" w:color="auto"/>
                <w:bottom w:val="none" w:sz="0" w:space="0" w:color="auto"/>
                <w:right w:val="none" w:sz="0" w:space="0" w:color="auto"/>
              </w:divBdr>
              <w:divsChild>
                <w:div w:id="2056007290">
                  <w:marLeft w:val="0"/>
                  <w:marRight w:val="0"/>
                  <w:marTop w:val="0"/>
                  <w:marBottom w:val="0"/>
                  <w:divBdr>
                    <w:top w:val="none" w:sz="0" w:space="0" w:color="auto"/>
                    <w:left w:val="none" w:sz="0" w:space="0" w:color="auto"/>
                    <w:bottom w:val="none" w:sz="0" w:space="0" w:color="auto"/>
                    <w:right w:val="none" w:sz="0" w:space="0" w:color="auto"/>
                  </w:divBdr>
                  <w:divsChild>
                    <w:div w:id="439688974">
                      <w:marLeft w:val="0"/>
                      <w:marRight w:val="0"/>
                      <w:marTop w:val="0"/>
                      <w:marBottom w:val="0"/>
                      <w:divBdr>
                        <w:top w:val="none" w:sz="0" w:space="0" w:color="auto"/>
                        <w:left w:val="none" w:sz="0" w:space="0" w:color="auto"/>
                        <w:bottom w:val="none" w:sz="0" w:space="0" w:color="auto"/>
                        <w:right w:val="none" w:sz="0" w:space="0" w:color="auto"/>
                      </w:divBdr>
                      <w:divsChild>
                        <w:div w:id="1559389956">
                          <w:marLeft w:val="0"/>
                          <w:marRight w:val="0"/>
                          <w:marTop w:val="0"/>
                          <w:marBottom w:val="0"/>
                          <w:divBdr>
                            <w:top w:val="none" w:sz="0" w:space="0" w:color="auto"/>
                            <w:left w:val="none" w:sz="0" w:space="0" w:color="auto"/>
                            <w:bottom w:val="none" w:sz="0" w:space="0" w:color="auto"/>
                            <w:right w:val="none" w:sz="0" w:space="0" w:color="auto"/>
                          </w:divBdr>
                          <w:divsChild>
                            <w:div w:id="918562281">
                              <w:marLeft w:val="0"/>
                              <w:marRight w:val="0"/>
                              <w:marTop w:val="0"/>
                              <w:marBottom w:val="0"/>
                              <w:divBdr>
                                <w:top w:val="none" w:sz="0" w:space="0" w:color="auto"/>
                                <w:left w:val="none" w:sz="0" w:space="0" w:color="auto"/>
                                <w:bottom w:val="none" w:sz="0" w:space="0" w:color="auto"/>
                                <w:right w:val="none" w:sz="0" w:space="0" w:color="auto"/>
                              </w:divBdr>
                              <w:divsChild>
                                <w:div w:id="2075204448">
                                  <w:marLeft w:val="0"/>
                                  <w:marRight w:val="0"/>
                                  <w:marTop w:val="0"/>
                                  <w:marBottom w:val="0"/>
                                  <w:divBdr>
                                    <w:top w:val="none" w:sz="0" w:space="0" w:color="auto"/>
                                    <w:left w:val="none" w:sz="0" w:space="0" w:color="auto"/>
                                    <w:bottom w:val="none" w:sz="0" w:space="0" w:color="auto"/>
                                    <w:right w:val="none" w:sz="0" w:space="0" w:color="auto"/>
                                  </w:divBdr>
                                  <w:divsChild>
                                    <w:div w:id="14379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2974">
      <w:bodyDiv w:val="1"/>
      <w:marLeft w:val="0"/>
      <w:marRight w:val="0"/>
      <w:marTop w:val="0"/>
      <w:marBottom w:val="0"/>
      <w:divBdr>
        <w:top w:val="none" w:sz="0" w:space="0" w:color="auto"/>
        <w:left w:val="none" w:sz="0" w:space="0" w:color="auto"/>
        <w:bottom w:val="none" w:sz="0" w:space="0" w:color="auto"/>
        <w:right w:val="none" w:sz="0" w:space="0" w:color="auto"/>
      </w:divBdr>
      <w:divsChild>
        <w:div w:id="1394738515">
          <w:marLeft w:val="0"/>
          <w:marRight w:val="0"/>
          <w:marTop w:val="0"/>
          <w:marBottom w:val="0"/>
          <w:divBdr>
            <w:top w:val="none" w:sz="0" w:space="0" w:color="auto"/>
            <w:left w:val="none" w:sz="0" w:space="0" w:color="auto"/>
            <w:bottom w:val="none" w:sz="0" w:space="0" w:color="auto"/>
            <w:right w:val="none" w:sz="0" w:space="0" w:color="auto"/>
          </w:divBdr>
          <w:divsChild>
            <w:div w:id="1707292154">
              <w:marLeft w:val="0"/>
              <w:marRight w:val="0"/>
              <w:marTop w:val="0"/>
              <w:marBottom w:val="0"/>
              <w:divBdr>
                <w:top w:val="none" w:sz="0" w:space="0" w:color="auto"/>
                <w:left w:val="none" w:sz="0" w:space="0" w:color="auto"/>
                <w:bottom w:val="none" w:sz="0" w:space="0" w:color="auto"/>
                <w:right w:val="none" w:sz="0" w:space="0" w:color="auto"/>
              </w:divBdr>
              <w:divsChild>
                <w:div w:id="724450471">
                  <w:marLeft w:val="0"/>
                  <w:marRight w:val="0"/>
                  <w:marTop w:val="0"/>
                  <w:marBottom w:val="0"/>
                  <w:divBdr>
                    <w:top w:val="none" w:sz="0" w:space="0" w:color="auto"/>
                    <w:left w:val="none" w:sz="0" w:space="0" w:color="auto"/>
                    <w:bottom w:val="none" w:sz="0" w:space="0" w:color="auto"/>
                    <w:right w:val="none" w:sz="0" w:space="0" w:color="auto"/>
                  </w:divBdr>
                  <w:divsChild>
                    <w:div w:id="833226507">
                      <w:marLeft w:val="0"/>
                      <w:marRight w:val="0"/>
                      <w:marTop w:val="0"/>
                      <w:marBottom w:val="0"/>
                      <w:divBdr>
                        <w:top w:val="none" w:sz="0" w:space="0" w:color="auto"/>
                        <w:left w:val="none" w:sz="0" w:space="0" w:color="auto"/>
                        <w:bottom w:val="none" w:sz="0" w:space="0" w:color="auto"/>
                        <w:right w:val="none" w:sz="0" w:space="0" w:color="auto"/>
                      </w:divBdr>
                      <w:divsChild>
                        <w:div w:id="863060281">
                          <w:marLeft w:val="0"/>
                          <w:marRight w:val="0"/>
                          <w:marTop w:val="0"/>
                          <w:marBottom w:val="0"/>
                          <w:divBdr>
                            <w:top w:val="none" w:sz="0" w:space="0" w:color="auto"/>
                            <w:left w:val="none" w:sz="0" w:space="0" w:color="auto"/>
                            <w:bottom w:val="none" w:sz="0" w:space="0" w:color="auto"/>
                            <w:right w:val="none" w:sz="0" w:space="0" w:color="auto"/>
                          </w:divBdr>
                          <w:divsChild>
                            <w:div w:id="1940678798">
                              <w:marLeft w:val="0"/>
                              <w:marRight w:val="0"/>
                              <w:marTop w:val="0"/>
                              <w:marBottom w:val="0"/>
                              <w:divBdr>
                                <w:top w:val="none" w:sz="0" w:space="0" w:color="auto"/>
                                <w:left w:val="none" w:sz="0" w:space="0" w:color="auto"/>
                                <w:bottom w:val="none" w:sz="0" w:space="0" w:color="auto"/>
                                <w:right w:val="none" w:sz="0" w:space="0" w:color="auto"/>
                              </w:divBdr>
                              <w:divsChild>
                                <w:div w:id="1246694547">
                                  <w:marLeft w:val="0"/>
                                  <w:marRight w:val="0"/>
                                  <w:marTop w:val="0"/>
                                  <w:marBottom w:val="0"/>
                                  <w:divBdr>
                                    <w:top w:val="none" w:sz="0" w:space="0" w:color="auto"/>
                                    <w:left w:val="none" w:sz="0" w:space="0" w:color="auto"/>
                                    <w:bottom w:val="none" w:sz="0" w:space="0" w:color="auto"/>
                                    <w:right w:val="none" w:sz="0" w:space="0" w:color="auto"/>
                                  </w:divBdr>
                                  <w:divsChild>
                                    <w:div w:id="1829782871">
                                      <w:marLeft w:val="0"/>
                                      <w:marRight w:val="0"/>
                                      <w:marTop w:val="0"/>
                                      <w:marBottom w:val="0"/>
                                      <w:divBdr>
                                        <w:top w:val="none" w:sz="0" w:space="0" w:color="auto"/>
                                        <w:left w:val="none" w:sz="0" w:space="0" w:color="auto"/>
                                        <w:bottom w:val="none" w:sz="0" w:space="0" w:color="auto"/>
                                        <w:right w:val="none" w:sz="0" w:space="0" w:color="auto"/>
                                      </w:divBdr>
                                      <w:divsChild>
                                        <w:div w:id="2017464350">
                                          <w:marLeft w:val="0"/>
                                          <w:marRight w:val="0"/>
                                          <w:marTop w:val="0"/>
                                          <w:marBottom w:val="0"/>
                                          <w:divBdr>
                                            <w:top w:val="none" w:sz="0" w:space="0" w:color="auto"/>
                                            <w:left w:val="none" w:sz="0" w:space="0" w:color="auto"/>
                                            <w:bottom w:val="none" w:sz="0" w:space="0" w:color="auto"/>
                                            <w:right w:val="none" w:sz="0" w:space="0" w:color="auto"/>
                                          </w:divBdr>
                                          <w:divsChild>
                                            <w:div w:id="1865092340">
                                              <w:marLeft w:val="0"/>
                                              <w:marRight w:val="0"/>
                                              <w:marTop w:val="0"/>
                                              <w:marBottom w:val="0"/>
                                              <w:divBdr>
                                                <w:top w:val="none" w:sz="0" w:space="0" w:color="auto"/>
                                                <w:left w:val="none" w:sz="0" w:space="0" w:color="auto"/>
                                                <w:bottom w:val="none" w:sz="0" w:space="0" w:color="auto"/>
                                                <w:right w:val="none" w:sz="0" w:space="0" w:color="auto"/>
                                              </w:divBdr>
                                              <w:divsChild>
                                                <w:div w:id="1743218198">
                                                  <w:marLeft w:val="0"/>
                                                  <w:marRight w:val="0"/>
                                                  <w:marTop w:val="0"/>
                                                  <w:marBottom w:val="0"/>
                                                  <w:divBdr>
                                                    <w:top w:val="none" w:sz="0" w:space="0" w:color="auto"/>
                                                    <w:left w:val="none" w:sz="0" w:space="0" w:color="auto"/>
                                                    <w:bottom w:val="none" w:sz="0" w:space="0" w:color="auto"/>
                                                    <w:right w:val="none" w:sz="0" w:space="0" w:color="auto"/>
                                                  </w:divBdr>
                                                  <w:divsChild>
                                                    <w:div w:id="2774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078496">
      <w:bodyDiv w:val="1"/>
      <w:marLeft w:val="0"/>
      <w:marRight w:val="0"/>
      <w:marTop w:val="0"/>
      <w:marBottom w:val="0"/>
      <w:divBdr>
        <w:top w:val="none" w:sz="0" w:space="0" w:color="auto"/>
        <w:left w:val="none" w:sz="0" w:space="0" w:color="auto"/>
        <w:bottom w:val="none" w:sz="0" w:space="0" w:color="auto"/>
        <w:right w:val="none" w:sz="0" w:space="0" w:color="auto"/>
      </w:divBdr>
    </w:div>
    <w:div w:id="1336297779">
      <w:bodyDiv w:val="1"/>
      <w:marLeft w:val="0"/>
      <w:marRight w:val="0"/>
      <w:marTop w:val="0"/>
      <w:marBottom w:val="0"/>
      <w:divBdr>
        <w:top w:val="none" w:sz="0" w:space="0" w:color="auto"/>
        <w:left w:val="none" w:sz="0" w:space="0" w:color="auto"/>
        <w:bottom w:val="none" w:sz="0" w:space="0" w:color="auto"/>
        <w:right w:val="none" w:sz="0" w:space="0" w:color="auto"/>
      </w:divBdr>
      <w:divsChild>
        <w:div w:id="1291132659">
          <w:marLeft w:val="0"/>
          <w:marRight w:val="0"/>
          <w:marTop w:val="0"/>
          <w:marBottom w:val="0"/>
          <w:divBdr>
            <w:top w:val="none" w:sz="0" w:space="0" w:color="auto"/>
            <w:left w:val="none" w:sz="0" w:space="0" w:color="auto"/>
            <w:bottom w:val="none" w:sz="0" w:space="0" w:color="auto"/>
            <w:right w:val="none" w:sz="0" w:space="0" w:color="auto"/>
          </w:divBdr>
          <w:divsChild>
            <w:div w:id="2141070340">
              <w:marLeft w:val="0"/>
              <w:marRight w:val="0"/>
              <w:marTop w:val="0"/>
              <w:marBottom w:val="0"/>
              <w:divBdr>
                <w:top w:val="none" w:sz="0" w:space="0" w:color="auto"/>
                <w:left w:val="none" w:sz="0" w:space="0" w:color="auto"/>
                <w:bottom w:val="none" w:sz="0" w:space="0" w:color="auto"/>
                <w:right w:val="none" w:sz="0" w:space="0" w:color="auto"/>
              </w:divBdr>
              <w:divsChild>
                <w:div w:id="925502124">
                  <w:marLeft w:val="0"/>
                  <w:marRight w:val="0"/>
                  <w:marTop w:val="0"/>
                  <w:marBottom w:val="0"/>
                  <w:divBdr>
                    <w:top w:val="none" w:sz="0" w:space="0" w:color="auto"/>
                    <w:left w:val="none" w:sz="0" w:space="0" w:color="auto"/>
                    <w:bottom w:val="none" w:sz="0" w:space="0" w:color="auto"/>
                    <w:right w:val="none" w:sz="0" w:space="0" w:color="auto"/>
                  </w:divBdr>
                  <w:divsChild>
                    <w:div w:id="1776779084">
                      <w:marLeft w:val="0"/>
                      <w:marRight w:val="0"/>
                      <w:marTop w:val="0"/>
                      <w:marBottom w:val="0"/>
                      <w:divBdr>
                        <w:top w:val="none" w:sz="0" w:space="0" w:color="auto"/>
                        <w:left w:val="none" w:sz="0" w:space="0" w:color="auto"/>
                        <w:bottom w:val="none" w:sz="0" w:space="0" w:color="auto"/>
                        <w:right w:val="none" w:sz="0" w:space="0" w:color="auto"/>
                      </w:divBdr>
                      <w:divsChild>
                        <w:div w:id="1844053352">
                          <w:marLeft w:val="660"/>
                          <w:marRight w:val="0"/>
                          <w:marTop w:val="0"/>
                          <w:marBottom w:val="1200"/>
                          <w:divBdr>
                            <w:top w:val="none" w:sz="0" w:space="0" w:color="auto"/>
                            <w:left w:val="none" w:sz="0" w:space="0" w:color="auto"/>
                            <w:bottom w:val="none" w:sz="0" w:space="0" w:color="auto"/>
                            <w:right w:val="none" w:sz="0" w:space="0" w:color="auto"/>
                          </w:divBdr>
                          <w:divsChild>
                            <w:div w:id="696076880">
                              <w:marLeft w:val="0"/>
                              <w:marRight w:val="0"/>
                              <w:marTop w:val="0"/>
                              <w:marBottom w:val="0"/>
                              <w:divBdr>
                                <w:top w:val="none" w:sz="0" w:space="0" w:color="auto"/>
                                <w:left w:val="none" w:sz="0" w:space="0" w:color="auto"/>
                                <w:bottom w:val="none" w:sz="0" w:space="0" w:color="auto"/>
                                <w:right w:val="none" w:sz="0" w:space="0" w:color="auto"/>
                              </w:divBdr>
                              <w:divsChild>
                                <w:div w:id="3488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4186">
      <w:bodyDiv w:val="1"/>
      <w:marLeft w:val="0"/>
      <w:marRight w:val="0"/>
      <w:marTop w:val="0"/>
      <w:marBottom w:val="0"/>
      <w:divBdr>
        <w:top w:val="none" w:sz="0" w:space="0" w:color="auto"/>
        <w:left w:val="none" w:sz="0" w:space="0" w:color="auto"/>
        <w:bottom w:val="none" w:sz="0" w:space="0" w:color="auto"/>
        <w:right w:val="none" w:sz="0" w:space="0" w:color="auto"/>
      </w:divBdr>
    </w:div>
    <w:div w:id="1788817170">
      <w:bodyDiv w:val="1"/>
      <w:marLeft w:val="0"/>
      <w:marRight w:val="0"/>
      <w:marTop w:val="0"/>
      <w:marBottom w:val="0"/>
      <w:divBdr>
        <w:top w:val="none" w:sz="0" w:space="0" w:color="auto"/>
        <w:left w:val="none" w:sz="0" w:space="0" w:color="auto"/>
        <w:bottom w:val="none" w:sz="0" w:space="0" w:color="auto"/>
        <w:right w:val="none" w:sz="0" w:space="0" w:color="auto"/>
      </w:divBdr>
      <w:divsChild>
        <w:div w:id="1861508175">
          <w:marLeft w:val="0"/>
          <w:marRight w:val="0"/>
          <w:marTop w:val="0"/>
          <w:marBottom w:val="0"/>
          <w:divBdr>
            <w:top w:val="none" w:sz="0" w:space="0" w:color="auto"/>
            <w:left w:val="none" w:sz="0" w:space="0" w:color="auto"/>
            <w:bottom w:val="none" w:sz="0" w:space="0" w:color="auto"/>
            <w:right w:val="none" w:sz="0" w:space="0" w:color="auto"/>
          </w:divBdr>
          <w:divsChild>
            <w:div w:id="427770073">
              <w:marLeft w:val="0"/>
              <w:marRight w:val="0"/>
              <w:marTop w:val="0"/>
              <w:marBottom w:val="0"/>
              <w:divBdr>
                <w:top w:val="none" w:sz="0" w:space="0" w:color="auto"/>
                <w:left w:val="none" w:sz="0" w:space="0" w:color="auto"/>
                <w:bottom w:val="none" w:sz="0" w:space="0" w:color="auto"/>
                <w:right w:val="none" w:sz="0" w:space="0" w:color="auto"/>
              </w:divBdr>
              <w:divsChild>
                <w:div w:id="2135951214">
                  <w:marLeft w:val="0"/>
                  <w:marRight w:val="0"/>
                  <w:marTop w:val="0"/>
                  <w:marBottom w:val="0"/>
                  <w:divBdr>
                    <w:top w:val="none" w:sz="0" w:space="0" w:color="auto"/>
                    <w:left w:val="none" w:sz="0" w:space="0" w:color="auto"/>
                    <w:bottom w:val="none" w:sz="0" w:space="0" w:color="auto"/>
                    <w:right w:val="none" w:sz="0" w:space="0" w:color="auto"/>
                  </w:divBdr>
                  <w:divsChild>
                    <w:div w:id="1142769515">
                      <w:marLeft w:val="0"/>
                      <w:marRight w:val="0"/>
                      <w:marTop w:val="0"/>
                      <w:marBottom w:val="0"/>
                      <w:divBdr>
                        <w:top w:val="none" w:sz="0" w:space="0" w:color="auto"/>
                        <w:left w:val="none" w:sz="0" w:space="0" w:color="auto"/>
                        <w:bottom w:val="none" w:sz="0" w:space="0" w:color="auto"/>
                        <w:right w:val="none" w:sz="0" w:space="0" w:color="auto"/>
                      </w:divBdr>
                      <w:divsChild>
                        <w:div w:id="254746388">
                          <w:marLeft w:val="0"/>
                          <w:marRight w:val="0"/>
                          <w:marTop w:val="0"/>
                          <w:marBottom w:val="0"/>
                          <w:divBdr>
                            <w:top w:val="none" w:sz="0" w:space="0" w:color="auto"/>
                            <w:left w:val="none" w:sz="0" w:space="0" w:color="auto"/>
                            <w:bottom w:val="none" w:sz="0" w:space="0" w:color="auto"/>
                            <w:right w:val="none" w:sz="0" w:space="0" w:color="auto"/>
                          </w:divBdr>
                          <w:divsChild>
                            <w:div w:id="1567955223">
                              <w:marLeft w:val="0"/>
                              <w:marRight w:val="0"/>
                              <w:marTop w:val="0"/>
                              <w:marBottom w:val="0"/>
                              <w:divBdr>
                                <w:top w:val="none" w:sz="0" w:space="0" w:color="auto"/>
                                <w:left w:val="none" w:sz="0" w:space="0" w:color="auto"/>
                                <w:bottom w:val="none" w:sz="0" w:space="0" w:color="auto"/>
                                <w:right w:val="none" w:sz="0" w:space="0" w:color="auto"/>
                              </w:divBdr>
                              <w:divsChild>
                                <w:div w:id="1601643000">
                                  <w:marLeft w:val="0"/>
                                  <w:marRight w:val="0"/>
                                  <w:marTop w:val="0"/>
                                  <w:marBottom w:val="0"/>
                                  <w:divBdr>
                                    <w:top w:val="none" w:sz="0" w:space="0" w:color="auto"/>
                                    <w:left w:val="none" w:sz="0" w:space="0" w:color="auto"/>
                                    <w:bottom w:val="none" w:sz="0" w:space="0" w:color="auto"/>
                                    <w:right w:val="none" w:sz="0" w:space="0" w:color="auto"/>
                                  </w:divBdr>
                                  <w:divsChild>
                                    <w:div w:id="114717399">
                                      <w:marLeft w:val="0"/>
                                      <w:marRight w:val="0"/>
                                      <w:marTop w:val="0"/>
                                      <w:marBottom w:val="0"/>
                                      <w:divBdr>
                                        <w:top w:val="none" w:sz="0" w:space="0" w:color="auto"/>
                                        <w:left w:val="none" w:sz="0" w:space="0" w:color="auto"/>
                                        <w:bottom w:val="none" w:sz="0" w:space="0" w:color="auto"/>
                                        <w:right w:val="none" w:sz="0" w:space="0" w:color="auto"/>
                                      </w:divBdr>
                                    </w:div>
                                  </w:divsChild>
                                </w:div>
                                <w:div w:id="1405761866">
                                  <w:marLeft w:val="0"/>
                                  <w:marRight w:val="0"/>
                                  <w:marTop w:val="0"/>
                                  <w:marBottom w:val="0"/>
                                  <w:divBdr>
                                    <w:top w:val="none" w:sz="0" w:space="0" w:color="auto"/>
                                    <w:left w:val="none" w:sz="0" w:space="0" w:color="auto"/>
                                    <w:bottom w:val="none" w:sz="0" w:space="0" w:color="auto"/>
                                    <w:right w:val="none" w:sz="0" w:space="0" w:color="auto"/>
                                  </w:divBdr>
                                  <w:divsChild>
                                    <w:div w:id="1157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596204">
      <w:bodyDiv w:val="1"/>
      <w:marLeft w:val="0"/>
      <w:marRight w:val="0"/>
      <w:marTop w:val="0"/>
      <w:marBottom w:val="0"/>
      <w:divBdr>
        <w:top w:val="none" w:sz="0" w:space="0" w:color="auto"/>
        <w:left w:val="none" w:sz="0" w:space="0" w:color="auto"/>
        <w:bottom w:val="none" w:sz="0" w:space="0" w:color="auto"/>
        <w:right w:val="none" w:sz="0" w:space="0" w:color="auto"/>
      </w:divBdr>
    </w:div>
    <w:div w:id="1984041518">
      <w:bodyDiv w:val="1"/>
      <w:marLeft w:val="0"/>
      <w:marRight w:val="0"/>
      <w:marTop w:val="0"/>
      <w:marBottom w:val="0"/>
      <w:divBdr>
        <w:top w:val="none" w:sz="0" w:space="0" w:color="auto"/>
        <w:left w:val="none" w:sz="0" w:space="0" w:color="auto"/>
        <w:bottom w:val="none" w:sz="0" w:space="0" w:color="auto"/>
        <w:right w:val="none" w:sz="0" w:space="0" w:color="auto"/>
      </w:divBdr>
      <w:divsChild>
        <w:div w:id="836309333">
          <w:marLeft w:val="0"/>
          <w:marRight w:val="0"/>
          <w:marTop w:val="0"/>
          <w:marBottom w:val="0"/>
          <w:divBdr>
            <w:top w:val="none" w:sz="0" w:space="0" w:color="auto"/>
            <w:left w:val="none" w:sz="0" w:space="0" w:color="auto"/>
            <w:bottom w:val="none" w:sz="0" w:space="0" w:color="auto"/>
            <w:right w:val="none" w:sz="0" w:space="0" w:color="auto"/>
          </w:divBdr>
          <w:divsChild>
            <w:div w:id="1134254301">
              <w:marLeft w:val="0"/>
              <w:marRight w:val="0"/>
              <w:marTop w:val="0"/>
              <w:marBottom w:val="0"/>
              <w:divBdr>
                <w:top w:val="none" w:sz="0" w:space="0" w:color="auto"/>
                <w:left w:val="none" w:sz="0" w:space="0" w:color="auto"/>
                <w:bottom w:val="none" w:sz="0" w:space="0" w:color="auto"/>
                <w:right w:val="none" w:sz="0" w:space="0" w:color="auto"/>
              </w:divBdr>
              <w:divsChild>
                <w:div w:id="574052003">
                  <w:marLeft w:val="0"/>
                  <w:marRight w:val="0"/>
                  <w:marTop w:val="0"/>
                  <w:marBottom w:val="0"/>
                  <w:divBdr>
                    <w:top w:val="none" w:sz="0" w:space="0" w:color="auto"/>
                    <w:left w:val="none" w:sz="0" w:space="0" w:color="auto"/>
                    <w:bottom w:val="none" w:sz="0" w:space="0" w:color="auto"/>
                    <w:right w:val="none" w:sz="0" w:space="0" w:color="auto"/>
                  </w:divBdr>
                  <w:divsChild>
                    <w:div w:id="1042559477">
                      <w:marLeft w:val="0"/>
                      <w:marRight w:val="0"/>
                      <w:marTop w:val="0"/>
                      <w:marBottom w:val="0"/>
                      <w:divBdr>
                        <w:top w:val="none" w:sz="0" w:space="0" w:color="auto"/>
                        <w:left w:val="none" w:sz="0" w:space="0" w:color="auto"/>
                        <w:bottom w:val="none" w:sz="0" w:space="0" w:color="auto"/>
                        <w:right w:val="none" w:sz="0" w:space="0" w:color="auto"/>
                      </w:divBdr>
                      <w:divsChild>
                        <w:div w:id="1984194188">
                          <w:marLeft w:val="0"/>
                          <w:marRight w:val="0"/>
                          <w:marTop w:val="0"/>
                          <w:marBottom w:val="0"/>
                          <w:divBdr>
                            <w:top w:val="none" w:sz="0" w:space="0" w:color="auto"/>
                            <w:left w:val="none" w:sz="0" w:space="0" w:color="auto"/>
                            <w:bottom w:val="none" w:sz="0" w:space="0" w:color="auto"/>
                            <w:right w:val="none" w:sz="0" w:space="0" w:color="auto"/>
                          </w:divBdr>
                          <w:divsChild>
                            <w:div w:id="1833253979">
                              <w:marLeft w:val="0"/>
                              <w:marRight w:val="0"/>
                              <w:marTop w:val="0"/>
                              <w:marBottom w:val="0"/>
                              <w:divBdr>
                                <w:top w:val="none" w:sz="0" w:space="0" w:color="auto"/>
                                <w:left w:val="none" w:sz="0" w:space="0" w:color="auto"/>
                                <w:bottom w:val="none" w:sz="0" w:space="0" w:color="auto"/>
                                <w:right w:val="none" w:sz="0" w:space="0" w:color="auto"/>
                              </w:divBdr>
                              <w:divsChild>
                                <w:div w:id="1480878594">
                                  <w:marLeft w:val="0"/>
                                  <w:marRight w:val="0"/>
                                  <w:marTop w:val="0"/>
                                  <w:marBottom w:val="0"/>
                                  <w:divBdr>
                                    <w:top w:val="none" w:sz="0" w:space="0" w:color="auto"/>
                                    <w:left w:val="none" w:sz="0" w:space="0" w:color="auto"/>
                                    <w:bottom w:val="none" w:sz="0" w:space="0" w:color="auto"/>
                                    <w:right w:val="none" w:sz="0" w:space="0" w:color="auto"/>
                                  </w:divBdr>
                                  <w:divsChild>
                                    <w:div w:id="11299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yperlink" Target="https://www.google.com/url?sa=t&amp;rct=j&amp;q=&amp;esrc=s&amp;source=web&amp;cd=3&amp;cad=rja&amp;uact=8&amp;ved=0ahUKEwi69Mvn6bHMAhUBTGMKHTV_AW8QFggwMAI&amp;url=https%3A%2F%2Fen.wikipedia.org%2Fwiki%2FJorge_Ch%25C3%25A1vez_International_Airport&amp;usg=AFQjCNHLLctNzUNajxb4lxUUY7BrQjbcBw" TargetMode="External"/><Relationship Id="rId25" Type="http://schemas.openxmlformats.org/officeDocument/2006/relationships/image" Target="media/image12.jpeg"/><Relationship Id="rId26" Type="http://schemas.openxmlformats.org/officeDocument/2006/relationships/hyperlink" Target="mailto:support@friendsofchimbote.org" TargetMode="External"/><Relationship Id="rId27" Type="http://schemas.openxmlformats.org/officeDocument/2006/relationships/hyperlink" Target="mailto:vc@friendsofchimbote.org"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nc.cdc.gov/travel/destinations/traveler/none/peru" TargetMode="External"/><Relationship Id="rId16" Type="http://schemas.openxmlformats.org/officeDocument/2006/relationships/hyperlink" Target="mailto:health@missionaryhealth.com" TargetMode="External"/><Relationship Id="rId17" Type="http://schemas.openxmlformats.org/officeDocument/2006/relationships/hyperlink" Target="mailto:LimaACS@state.gov" TargetMode="External"/><Relationship Id="rId18" Type="http://schemas.openxmlformats.org/officeDocument/2006/relationships/hyperlink" Target="https://travel.state.gov/content/passports/en/country/peru.html" TargetMode="External"/><Relationship Id="rId19" Type="http://schemas.openxmlformats.org/officeDocument/2006/relationships/hyperlink" Target="http://www.oanda.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7802</Words>
  <Characters>44477</Characters>
  <Application>Microsoft Macintosh Word</Application>
  <DocSecurity>0</DocSecurity>
  <Lines>370</Lines>
  <Paragraphs>104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Visiting Chimbote</vt:lpstr>
      <vt:lpstr>    </vt:lpstr>
      <vt:lpstr>    </vt:lpstr>
      <vt:lpstr>    /</vt:lpstr>
      <vt:lpstr>    Dear Friends,</vt:lpstr>
      <vt:lpstr>    </vt:lpstr>
      <vt:lpstr>    Hola y Bienvenidos a nuestra misión visita el programa!  That’s Spanish for “Hel</vt:lpstr>
      <vt:lpstr>    </vt:lpstr>
      <vt:lpstr>    Our mission visit program began decades ago when mission founders, Father Jack D</vt:lpstr>
      <vt:lpstr>        Our Mission Statement</vt:lpstr>
      <vt:lpstr>Social Programs &amp; Family Development</vt:lpstr>
      <vt:lpstr>Healthcare</vt:lpstr>
      <vt:lpstr>Business Development and Micro-Lending</vt:lpstr>
      <vt:lpstr>        Partnering with Asociacion Civil Apoyo Familiar (ACAF)</vt:lpstr>
      <vt:lpstr>        Faith and Our Lady of Perpetual Help Parish</vt:lpstr>
      <vt:lpstr/>
      <vt:lpstr>        </vt:lpstr>
      <vt:lpstr>        Things to Know about Peru</vt:lpstr>
      <vt:lpstr>        Interesting Facts about Chimbote</vt:lpstr>
    </vt:vector>
  </TitlesOfParts>
  <Company/>
  <LinksUpToDate>false</LinksUpToDate>
  <CharactersWithSpaces>52175</CharactersWithSpaces>
  <SharedDoc>false</SharedDoc>
  <HLinks>
    <vt:vector size="108" baseType="variant">
      <vt:variant>
        <vt:i4>2949134</vt:i4>
      </vt:variant>
      <vt:variant>
        <vt:i4>51</vt:i4>
      </vt:variant>
      <vt:variant>
        <vt:i4>0</vt:i4>
      </vt:variant>
      <vt:variant>
        <vt:i4>5</vt:i4>
      </vt:variant>
      <vt:variant>
        <vt:lpwstr>C:\Owner\Local Settings\Temp\www.who.int\ith\countries\per\en\</vt:lpwstr>
      </vt:variant>
      <vt:variant>
        <vt:lpwstr/>
      </vt:variant>
      <vt:variant>
        <vt:i4>2228338</vt:i4>
      </vt:variant>
      <vt:variant>
        <vt:i4>48</vt:i4>
      </vt:variant>
      <vt:variant>
        <vt:i4>0</vt:i4>
      </vt:variant>
      <vt:variant>
        <vt:i4>5</vt:i4>
      </vt:variant>
      <vt:variant>
        <vt:lpwstr>http://www.losamigos-chimbote.org/</vt:lpwstr>
      </vt:variant>
      <vt:variant>
        <vt:lpwstr/>
      </vt:variant>
      <vt:variant>
        <vt:i4>6422640</vt:i4>
      </vt:variant>
      <vt:variant>
        <vt:i4>45</vt:i4>
      </vt:variant>
      <vt:variant>
        <vt:i4>0</vt:i4>
      </vt:variant>
      <vt:variant>
        <vt:i4>5</vt:i4>
      </vt:variant>
      <vt:variant>
        <vt:lpwstr>mailto:</vt:lpwstr>
      </vt:variant>
      <vt:variant>
        <vt:lpwstr/>
      </vt:variant>
      <vt:variant>
        <vt:i4>2228338</vt:i4>
      </vt:variant>
      <vt:variant>
        <vt:i4>42</vt:i4>
      </vt:variant>
      <vt:variant>
        <vt:i4>0</vt:i4>
      </vt:variant>
      <vt:variant>
        <vt:i4>5</vt:i4>
      </vt:variant>
      <vt:variant>
        <vt:lpwstr>http://www.losamigos-chimbote.org/</vt:lpwstr>
      </vt:variant>
      <vt:variant>
        <vt:lpwstr/>
      </vt:variant>
      <vt:variant>
        <vt:i4>4522004</vt:i4>
      </vt:variant>
      <vt:variant>
        <vt:i4>39</vt:i4>
      </vt:variant>
      <vt:variant>
        <vt:i4>0</vt:i4>
      </vt:variant>
      <vt:variant>
        <vt:i4>5</vt:i4>
      </vt:variant>
      <vt:variant>
        <vt:lpwstr>http://www.oanda.com/</vt:lpwstr>
      </vt:variant>
      <vt:variant>
        <vt:lpwstr/>
      </vt:variant>
      <vt:variant>
        <vt:i4>7733263</vt:i4>
      </vt:variant>
      <vt:variant>
        <vt:i4>36</vt:i4>
      </vt:variant>
      <vt:variant>
        <vt:i4>0</vt:i4>
      </vt:variant>
      <vt:variant>
        <vt:i4>5</vt:i4>
      </vt:variant>
      <vt:variant>
        <vt:lpwstr>mailto:VC@losamigos-chimbote.org</vt:lpwstr>
      </vt:variant>
      <vt:variant>
        <vt:lpwstr/>
      </vt:variant>
      <vt:variant>
        <vt:i4>5242923</vt:i4>
      </vt:variant>
      <vt:variant>
        <vt:i4>33</vt:i4>
      </vt:variant>
      <vt:variant>
        <vt:i4>0</vt:i4>
      </vt:variant>
      <vt:variant>
        <vt:i4>5</vt:i4>
      </vt:variant>
      <vt:variant>
        <vt:lpwstr>mailto:frjack@terra.com.pe</vt:lpwstr>
      </vt:variant>
      <vt:variant>
        <vt:lpwstr/>
      </vt:variant>
      <vt:variant>
        <vt:i4>7733263</vt:i4>
      </vt:variant>
      <vt:variant>
        <vt:i4>30</vt:i4>
      </vt:variant>
      <vt:variant>
        <vt:i4>0</vt:i4>
      </vt:variant>
      <vt:variant>
        <vt:i4>5</vt:i4>
      </vt:variant>
      <vt:variant>
        <vt:lpwstr>mailto:vc@losamigos-chimbote.org</vt:lpwstr>
      </vt:variant>
      <vt:variant>
        <vt:lpwstr/>
      </vt:variant>
      <vt:variant>
        <vt:i4>6946839</vt:i4>
      </vt:variant>
      <vt:variant>
        <vt:i4>27</vt:i4>
      </vt:variant>
      <vt:variant>
        <vt:i4>0</vt:i4>
      </vt:variant>
      <vt:variant>
        <vt:i4>5</vt:i4>
      </vt:variant>
      <vt:variant>
        <vt:lpwstr>mailto:strnka@losamigos-chimbote.org</vt:lpwstr>
      </vt:variant>
      <vt:variant>
        <vt:lpwstr/>
      </vt:variant>
      <vt:variant>
        <vt:i4>2687077</vt:i4>
      </vt:variant>
      <vt:variant>
        <vt:i4>24</vt:i4>
      </vt:variant>
      <vt:variant>
        <vt:i4>0</vt:i4>
      </vt:variant>
      <vt:variant>
        <vt:i4>5</vt:i4>
      </vt:variant>
      <vt:variant>
        <vt:lpwstr>http://www.weather.com/</vt:lpwstr>
      </vt:variant>
      <vt:variant>
        <vt:lpwstr/>
      </vt:variant>
      <vt:variant>
        <vt:i4>3997797</vt:i4>
      </vt:variant>
      <vt:variant>
        <vt:i4>21</vt:i4>
      </vt:variant>
      <vt:variant>
        <vt:i4>0</vt:i4>
      </vt:variant>
      <vt:variant>
        <vt:i4>5</vt:i4>
      </vt:variant>
      <vt:variant>
        <vt:lpwstr>http://www.studentuniverse.com/</vt:lpwstr>
      </vt:variant>
      <vt:variant>
        <vt:lpwstr/>
      </vt:variant>
      <vt:variant>
        <vt:i4>6291580</vt:i4>
      </vt:variant>
      <vt:variant>
        <vt:i4>18</vt:i4>
      </vt:variant>
      <vt:variant>
        <vt:i4>0</vt:i4>
      </vt:variant>
      <vt:variant>
        <vt:i4>5</vt:i4>
      </vt:variant>
      <vt:variant>
        <vt:lpwstr>http://www.go2peru.com/</vt:lpwstr>
      </vt:variant>
      <vt:variant>
        <vt:lpwstr/>
      </vt:variant>
      <vt:variant>
        <vt:i4>6291580</vt:i4>
      </vt:variant>
      <vt:variant>
        <vt:i4>15</vt:i4>
      </vt:variant>
      <vt:variant>
        <vt:i4>0</vt:i4>
      </vt:variant>
      <vt:variant>
        <vt:i4>5</vt:i4>
      </vt:variant>
      <vt:variant>
        <vt:lpwstr>http://www.go2peru.com/</vt:lpwstr>
      </vt:variant>
      <vt:variant>
        <vt:lpwstr/>
      </vt:variant>
      <vt:variant>
        <vt:i4>2228338</vt:i4>
      </vt:variant>
      <vt:variant>
        <vt:i4>12</vt:i4>
      </vt:variant>
      <vt:variant>
        <vt:i4>0</vt:i4>
      </vt:variant>
      <vt:variant>
        <vt:i4>5</vt:i4>
      </vt:variant>
      <vt:variant>
        <vt:lpwstr>http://www.losamigos-chimbote.org/</vt:lpwstr>
      </vt:variant>
      <vt:variant>
        <vt:lpwstr/>
      </vt:variant>
      <vt:variant>
        <vt:i4>7733263</vt:i4>
      </vt:variant>
      <vt:variant>
        <vt:i4>9</vt:i4>
      </vt:variant>
      <vt:variant>
        <vt:i4>0</vt:i4>
      </vt:variant>
      <vt:variant>
        <vt:i4>5</vt:i4>
      </vt:variant>
      <vt:variant>
        <vt:lpwstr>mailto:VC@losamigos-chimbote.org</vt:lpwstr>
      </vt:variant>
      <vt:variant>
        <vt:lpwstr/>
      </vt:variant>
      <vt:variant>
        <vt:i4>1310752</vt:i4>
      </vt:variant>
      <vt:variant>
        <vt:i4>6</vt:i4>
      </vt:variant>
      <vt:variant>
        <vt:i4>0</vt:i4>
      </vt:variant>
      <vt:variant>
        <vt:i4>5</vt:i4>
      </vt:variant>
      <vt:variant>
        <vt:lpwstr>mailto:peggybyrne@yahoo.com</vt:lpwstr>
      </vt:variant>
      <vt:variant>
        <vt:lpwstr/>
      </vt:variant>
      <vt:variant>
        <vt:i4>5242923</vt:i4>
      </vt:variant>
      <vt:variant>
        <vt:i4>3</vt:i4>
      </vt:variant>
      <vt:variant>
        <vt:i4>0</vt:i4>
      </vt:variant>
      <vt:variant>
        <vt:i4>5</vt:i4>
      </vt:variant>
      <vt:variant>
        <vt:lpwstr>mailto:frjack@terra.com.pe</vt:lpwstr>
      </vt:variant>
      <vt:variant>
        <vt:lpwstr/>
      </vt:variant>
      <vt:variant>
        <vt:i4>6946839</vt:i4>
      </vt:variant>
      <vt:variant>
        <vt:i4>0</vt:i4>
      </vt:variant>
      <vt:variant>
        <vt:i4>0</vt:i4>
      </vt:variant>
      <vt:variant>
        <vt:i4>5</vt:i4>
      </vt:variant>
      <vt:variant>
        <vt:lpwstr>mailto:strnka@losamigos-chimbote.org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Visiting Chimbote</dc:title>
  <dc:creator>Linda Zespy</dc:creator>
  <cp:lastModifiedBy>Kim Malakowsky</cp:lastModifiedBy>
  <cp:revision>3</cp:revision>
  <cp:lastPrinted>2016-05-05T17:03:00Z</cp:lastPrinted>
  <dcterms:created xsi:type="dcterms:W3CDTF">2016-08-31T14:10:00Z</dcterms:created>
  <dcterms:modified xsi:type="dcterms:W3CDTF">2016-09-14T18:40:00Z</dcterms:modified>
</cp:coreProperties>
</file>