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190" w:rsidRDefault="00637190" w:rsidP="00637190">
      <w:pPr>
        <w:pStyle w:val="PlainText"/>
      </w:pPr>
      <w:bookmarkStart w:id="0" w:name="_GoBack"/>
      <w:bookmarkEnd w:id="0"/>
      <w:r w:rsidRPr="00637190">
        <w:rPr>
          <w:b/>
        </w:rPr>
        <w:t>1.)  What are the strengths of your department</w:t>
      </w:r>
      <w:r>
        <w:rPr>
          <w:b/>
          <w:color w:val="000000"/>
        </w:rPr>
        <w:t>?</w:t>
      </w:r>
    </w:p>
    <w:p w:rsidR="00637190" w:rsidRDefault="00637190"/>
    <w:p w:rsidR="004124B4" w:rsidRDefault="00637190">
      <w:r>
        <w:t>Critical thinking skills. We</w:t>
      </w:r>
      <w:r w:rsidR="004124B4">
        <w:t xml:space="preserve"> have evidence that our students develop </w:t>
      </w:r>
      <w:r>
        <w:t xml:space="preserve">these </w:t>
      </w:r>
      <w:r w:rsidR="004124B4">
        <w:t>over the co</w:t>
      </w:r>
      <w:r>
        <w:t xml:space="preserve">urse of several classes with us, and hopefully from even just one course.  We focus on detailed analysis of texts, </w:t>
      </w:r>
      <w:r w:rsidR="004124B4">
        <w:t xml:space="preserve">evaluation of arguments, </w:t>
      </w:r>
      <w:r>
        <w:t xml:space="preserve">and </w:t>
      </w:r>
      <w:r w:rsidR="004124B4">
        <w:t xml:space="preserve">careful, thoughtful reading.  </w:t>
      </w:r>
    </w:p>
    <w:p w:rsidR="004124B4" w:rsidRDefault="004124B4">
      <w:r>
        <w:t>Stud</w:t>
      </w:r>
      <w:r w:rsidR="00637190">
        <w:t>ents work with difficult texts that are</w:t>
      </w:r>
      <w:r>
        <w:t xml:space="preserve"> hard to understand.  We work our way through them and </w:t>
      </w:r>
      <w:r w:rsidR="00637190">
        <w:t>do a coached reading experience, focusing n</w:t>
      </w:r>
      <w:r>
        <w:t>ot</w:t>
      </w:r>
      <w:r w:rsidR="00637190">
        <w:t xml:space="preserve"> on</w:t>
      </w:r>
      <w:r>
        <w:t xml:space="preserve"> broad generalizations but really getting inside them.  Students get better at it over the course of the semester.  </w:t>
      </w:r>
    </w:p>
    <w:p w:rsidR="004124B4" w:rsidRDefault="00637190">
      <w:r>
        <w:t>Another strength is g</w:t>
      </w:r>
      <w:r w:rsidR="004124B4">
        <w:t>etting students to think about thing</w:t>
      </w:r>
      <w:r>
        <w:t>s</w:t>
      </w:r>
      <w:r w:rsidR="004124B4">
        <w:t xml:space="preserve"> they </w:t>
      </w:r>
      <w:r>
        <w:t>have not thought about before, for example at the personal leve</w:t>
      </w:r>
      <w:r w:rsidR="004124B4">
        <w:t xml:space="preserve">l </w:t>
      </w:r>
      <w:r>
        <w:t xml:space="preserve">in their </w:t>
      </w:r>
      <w:r w:rsidR="004124B4">
        <w:t>own lives, taking responsibili</w:t>
      </w:r>
      <w:r>
        <w:t>t</w:t>
      </w:r>
      <w:r w:rsidR="004124B4">
        <w:t xml:space="preserve">y for </w:t>
      </w:r>
      <w:r>
        <w:t xml:space="preserve">their </w:t>
      </w:r>
      <w:r w:rsidR="004124B4">
        <w:t xml:space="preserve">choices and ideas.  </w:t>
      </w:r>
      <w:r>
        <w:t>It f</w:t>
      </w:r>
      <w:r w:rsidR="004124B4">
        <w:t>rees them in certain ways to move beyond what they’ve lea</w:t>
      </w:r>
      <w:r>
        <w:t>r</w:t>
      </w:r>
      <w:r w:rsidR="004124B4">
        <w:t xml:space="preserve">ned before.  </w:t>
      </w:r>
    </w:p>
    <w:p w:rsidR="004124B4" w:rsidRDefault="004124B4">
      <w:r>
        <w:t xml:space="preserve">Critical imagination.  </w:t>
      </w:r>
      <w:r w:rsidR="00637190">
        <w:t>The a</w:t>
      </w:r>
      <w:r>
        <w:t>bility to be able to imagine questions that you then try to answer.  Asking hard questions do</w:t>
      </w:r>
      <w:r w:rsidR="00637190">
        <w:t>esn’t come naturally or easily, especially q</w:t>
      </w:r>
      <w:r>
        <w:t xml:space="preserve">uestions that lead to illumination of some kind. </w:t>
      </w:r>
    </w:p>
    <w:p w:rsidR="00637190" w:rsidRDefault="00637190">
      <w:r>
        <w:t>We can e</w:t>
      </w:r>
      <w:r w:rsidR="004124B4">
        <w:t>ncourage studen</w:t>
      </w:r>
      <w:r>
        <w:t>t</w:t>
      </w:r>
      <w:r w:rsidR="004124B4">
        <w:t xml:space="preserve">s to take any of the classes taught by department members because all of us are really committed to good teaching.  </w:t>
      </w:r>
    </w:p>
    <w:p w:rsidR="00070D19" w:rsidRDefault="00637190">
      <w:r>
        <w:t>We contribute heavily to the Ethics Common Seminar which focuses on the t</w:t>
      </w:r>
      <w:r w:rsidR="00070D19">
        <w:t xml:space="preserve">eaching of values.  </w:t>
      </w:r>
      <w:r>
        <w:t xml:space="preserve">Students think about difficult ideas </w:t>
      </w:r>
      <w:r w:rsidR="00070D19">
        <w:t xml:space="preserve">but also connect them to their lives.  </w:t>
      </w:r>
    </w:p>
    <w:p w:rsidR="00070D19" w:rsidRDefault="00637190">
      <w:r>
        <w:t>Our courses have s</w:t>
      </w:r>
      <w:r w:rsidR="00070D19">
        <w:t>trong representation of texts and ideas and thinkers that are importa</w:t>
      </w:r>
      <w:r w:rsidR="005B05DB">
        <w:t xml:space="preserve">nt to the humanistic tradition and to the </w:t>
      </w:r>
      <w:r w:rsidR="00070D19">
        <w:t xml:space="preserve">liberal arts tradition. </w:t>
      </w:r>
      <w:r w:rsidR="005B05DB">
        <w:t xml:space="preserve"> Students are i</w:t>
      </w:r>
      <w:r w:rsidR="00070D19">
        <w:t>ntroduced to things that are part of a</w:t>
      </w:r>
      <w:r w:rsidR="005B05DB">
        <w:t xml:space="preserve"> long historical conversation, and to a l</w:t>
      </w:r>
      <w:r w:rsidR="00070D19">
        <w:t>ar</w:t>
      </w:r>
      <w:r w:rsidR="005B05DB">
        <w:t>ge breadth of historical texts which is</w:t>
      </w:r>
      <w:r w:rsidR="00070D19">
        <w:t xml:space="preserve"> essential to a liberal arts education. </w:t>
      </w:r>
    </w:p>
    <w:p w:rsidR="00070D19" w:rsidRDefault="005B05DB">
      <w:r>
        <w:t>We g</w:t>
      </w:r>
      <w:r w:rsidR="00070D19">
        <w:t xml:space="preserve">ive students </w:t>
      </w:r>
      <w:r>
        <w:t xml:space="preserve">the </w:t>
      </w:r>
      <w:r w:rsidR="00070D19">
        <w:t xml:space="preserve">chance to take time out and wonder at the mundane – think about things they take for granted every day.  What is knowledge, how do we know things?  </w:t>
      </w:r>
      <w:r>
        <w:t>We let</w:t>
      </w:r>
      <w:r w:rsidR="00070D19">
        <w:t xml:space="preserve"> students think on their own terms about things that are already present in their lives. </w:t>
      </w:r>
    </w:p>
    <w:p w:rsidR="00637190" w:rsidRDefault="008B618E" w:rsidP="005B05DB">
      <w:r>
        <w:t>We a</w:t>
      </w:r>
      <w:r w:rsidR="00070D19">
        <w:t xml:space="preserve">sk students to think for themselves.  Classes </w:t>
      </w:r>
      <w:r w:rsidR="005B05DB">
        <w:t xml:space="preserve">are </w:t>
      </w:r>
      <w:r w:rsidR="00070D19">
        <w:t>discussion</w:t>
      </w:r>
      <w:r>
        <w:t>-</w:t>
      </w:r>
      <w:r w:rsidR="00070D19">
        <w:t xml:space="preserve">based, very little lecture.  Asking them to articulate and defend their own views, imagine alternative positions, participate in the historical discussions about meaning.  Not just writing ideas down, taking them as truth.  We </w:t>
      </w:r>
      <w:r w:rsidR="005B05DB">
        <w:t xml:space="preserve">may </w:t>
      </w:r>
      <w:r w:rsidR="00070D19">
        <w:t>write three things on the board and ask</w:t>
      </w:r>
      <w:r w:rsidR="005B05DB">
        <w:t>, “W</w:t>
      </w:r>
      <w:r w:rsidR="00070D19">
        <w:t>hy would anybody ever assume these are true?</w:t>
      </w:r>
      <w:r w:rsidR="005B05DB">
        <w:t>”</w:t>
      </w:r>
      <w:r w:rsidR="00070D19">
        <w:t xml:space="preserve">  </w:t>
      </w:r>
      <w:r w:rsidR="005B05DB">
        <w:t>We p</w:t>
      </w:r>
      <w:r w:rsidR="00070D19">
        <w:t xml:space="preserve">resume very little, start questioning from the beginning. </w:t>
      </w:r>
    </w:p>
    <w:p w:rsidR="005B05DB" w:rsidRDefault="005B05DB" w:rsidP="005B05DB">
      <w:pPr>
        <w:pStyle w:val="PlainText"/>
      </w:pPr>
    </w:p>
    <w:p w:rsidR="00637190" w:rsidRDefault="005B05DB" w:rsidP="005B05DB">
      <w:pPr>
        <w:pStyle w:val="PlainText"/>
      </w:pPr>
      <w:r>
        <w:t xml:space="preserve">2.) </w:t>
      </w:r>
      <w:r w:rsidR="00637190" w:rsidRPr="005B05DB">
        <w:rPr>
          <w:b/>
        </w:rPr>
        <w:t xml:space="preserve">What do you wish you could do better, or do more of?  </w:t>
      </w:r>
    </w:p>
    <w:p w:rsidR="00637190" w:rsidRDefault="00637190" w:rsidP="00637190">
      <w:pPr>
        <w:pStyle w:val="ListParagraph"/>
      </w:pPr>
    </w:p>
    <w:p w:rsidR="005B05DB" w:rsidRDefault="005B05DB">
      <w:r>
        <w:t>We would like to consistently have</w:t>
      </w:r>
      <w:r w:rsidR="00070D19">
        <w:t xml:space="preserve"> enough </w:t>
      </w:r>
      <w:r>
        <w:t xml:space="preserve">majors </w:t>
      </w:r>
      <w:r w:rsidR="00070D19">
        <w:t xml:space="preserve">to give them a cohort, </w:t>
      </w:r>
      <w:r>
        <w:t xml:space="preserve">a </w:t>
      </w:r>
      <w:r w:rsidR="00070D19">
        <w:t xml:space="preserve">sense of community. </w:t>
      </w:r>
      <w:r>
        <w:t xml:space="preserve"> This can particularly be a problem for women majors.  Our larger graduating classes have valued that, having each other as a cohort, but we don’t always have enough majors to provide that. </w:t>
      </w:r>
      <w:r w:rsidR="00070D19">
        <w:t xml:space="preserve"> </w:t>
      </w:r>
      <w:r>
        <w:t xml:space="preserve">It’s also an issue of timing: we don’t get many majors who start in their first year, so not many have the chance to get to know each other and be together for three or four years. </w:t>
      </w:r>
    </w:p>
    <w:p w:rsidR="005B05DB" w:rsidRDefault="005B05DB"/>
    <w:p w:rsidR="00070D19" w:rsidRDefault="00070D19">
      <w:r>
        <w:lastRenderedPageBreak/>
        <w:t xml:space="preserve">Since we changed from </w:t>
      </w:r>
      <w:r w:rsidR="00CD221A">
        <w:t xml:space="preserve">Core </w:t>
      </w:r>
      <w:r>
        <w:t>curriculum to</w:t>
      </w:r>
      <w:r w:rsidR="005B05DB">
        <w:t xml:space="preserve"> the</w:t>
      </w:r>
      <w:r>
        <w:t xml:space="preserve"> </w:t>
      </w:r>
      <w:r w:rsidR="00CD221A">
        <w:t xml:space="preserve">Common </w:t>
      </w:r>
      <w:proofErr w:type="spellStart"/>
      <w:r w:rsidR="00CD221A">
        <w:t>Cirriculum</w:t>
      </w:r>
      <w:proofErr w:type="spellEnd"/>
      <w:r>
        <w:t xml:space="preserve">, </w:t>
      </w:r>
      <w:r w:rsidR="005B05DB">
        <w:t xml:space="preserve">we have </w:t>
      </w:r>
      <w:r>
        <w:t xml:space="preserve">more juniors and seniors in </w:t>
      </w:r>
      <w:r w:rsidR="005B05DB">
        <w:t xml:space="preserve">our </w:t>
      </w:r>
      <w:r>
        <w:t>Intro class</w:t>
      </w:r>
      <w:r w:rsidR="00CD221A">
        <w:t>es</w:t>
      </w:r>
      <w:r>
        <w:t xml:space="preserve">.  </w:t>
      </w:r>
      <w:r w:rsidR="005B05DB">
        <w:t xml:space="preserve">Many of them tell us they wish they </w:t>
      </w:r>
      <w:r>
        <w:t xml:space="preserve">had found it earlier.  </w:t>
      </w:r>
      <w:r w:rsidR="005B05DB">
        <w:t>This is a shift from the old system, where the lower/upper Humanities requirement made a lot of people start earlier.  Now there are a lot of seniors taking I</w:t>
      </w:r>
      <w:r>
        <w:t>ntro level courses</w:t>
      </w:r>
      <w:r w:rsidR="005B05DB">
        <w:t xml:space="preserve">, and frankly </w:t>
      </w:r>
      <w:r>
        <w:t xml:space="preserve">it </w:t>
      </w:r>
      <w:r w:rsidR="00CD221A">
        <w:t>is counterproductive for us</w:t>
      </w:r>
      <w:r>
        <w:t xml:space="preserve">.  </w:t>
      </w:r>
    </w:p>
    <w:p w:rsidR="00070D19" w:rsidRDefault="005B05DB">
      <w:r>
        <w:t>We d</w:t>
      </w:r>
      <w:r w:rsidR="00936031">
        <w:t>on’t</w:t>
      </w:r>
      <w:r>
        <w:t xml:space="preserve"> have much access to freshman; they d</w:t>
      </w:r>
      <w:r w:rsidR="00936031">
        <w:t>on’t get put into our Intro sections</w:t>
      </w:r>
      <w:r w:rsidR="00CD221A">
        <w:t xml:space="preserve"> is the same numbers as they were under the Core Curriculum</w:t>
      </w:r>
      <w:r w:rsidR="00936031">
        <w:t xml:space="preserve">.  Students feel that they have to take too many things up front – </w:t>
      </w:r>
      <w:r>
        <w:t xml:space="preserve">to </w:t>
      </w:r>
      <w:r w:rsidR="00936031">
        <w:t xml:space="preserve">start right into a major, </w:t>
      </w:r>
      <w:r>
        <w:t xml:space="preserve">to </w:t>
      </w:r>
      <w:r w:rsidR="00936031">
        <w:t>get</w:t>
      </w:r>
      <w:r>
        <w:t xml:space="preserve"> the</w:t>
      </w:r>
      <w:r w:rsidR="00936031">
        <w:t xml:space="preserve"> requirements done. </w:t>
      </w:r>
    </w:p>
    <w:p w:rsidR="00936031" w:rsidRDefault="005B05DB">
      <w:r>
        <w:t xml:space="preserve">We would </w:t>
      </w:r>
      <w:r w:rsidR="00936031">
        <w:t>like to offer our students a broade</w:t>
      </w:r>
      <w:r>
        <w:t>r idea about what philosophy is, perhaps including service learning for example.  Or more courses t</w:t>
      </w:r>
      <w:r w:rsidR="00936031">
        <w:t xml:space="preserve">hat aren’t in the white European male tradition. </w:t>
      </w:r>
    </w:p>
    <w:p w:rsidR="00936031" w:rsidRDefault="00936031">
      <w:r>
        <w:t xml:space="preserve">More interaction with students outside of classes – Philosophy club or something.  On the other hand we also have really high student/faculty interaction compared to other departments.  People in the department are around a lot, students can find us.  Faculty pay attention to students. </w:t>
      </w:r>
    </w:p>
    <w:p w:rsidR="00936031" w:rsidRDefault="00CD221A">
      <w:r>
        <w:t>Early e</w:t>
      </w:r>
      <w:r w:rsidR="00936031">
        <w:t>xposure is the most crucial thing</w:t>
      </w:r>
      <w:r w:rsidR="005B05DB">
        <w:t xml:space="preserve"> for us – Philosophy is an </w:t>
      </w:r>
      <w:r w:rsidR="00936031">
        <w:t xml:space="preserve">afterthought for most students.  </w:t>
      </w:r>
      <w:r w:rsidR="005B05DB">
        <w:t xml:space="preserve">We are </w:t>
      </w:r>
      <w:r w:rsidR="00BF32A2">
        <w:t>teaching more Ethics</w:t>
      </w:r>
      <w:r w:rsidR="005B05DB">
        <w:t xml:space="preserve"> sections and have </w:t>
      </w:r>
      <w:r w:rsidR="00BF32A2">
        <w:t>more access to s</w:t>
      </w:r>
      <w:r w:rsidR="005B05DB">
        <w:t xml:space="preserve">tudents in their last two years, </w:t>
      </w:r>
      <w:r w:rsidR="00BF32A2">
        <w:t xml:space="preserve">but </w:t>
      </w:r>
      <w:r w:rsidR="005B05DB">
        <w:t xml:space="preserve">we </w:t>
      </w:r>
      <w:r w:rsidR="00BF32A2">
        <w:t>have hugely lost access</w:t>
      </w:r>
      <w:r w:rsidR="005B05DB">
        <w:t xml:space="preserve"> to students in their first two years: enrollment in 100 level courses has dropped by more than </w:t>
      </w:r>
      <w:r w:rsidR="00BF32A2">
        <w:t xml:space="preserve">40%. </w:t>
      </w:r>
    </w:p>
    <w:p w:rsidR="005B05DB" w:rsidRDefault="005B05DB"/>
    <w:p w:rsidR="005B05DB" w:rsidRDefault="005B05DB" w:rsidP="005B05DB">
      <w:pPr>
        <w:pStyle w:val="PlainText"/>
      </w:pPr>
      <w:r>
        <w:t xml:space="preserve">3.) </w:t>
      </w:r>
      <w:r w:rsidR="00BF32A2">
        <w:t xml:space="preserve"> </w:t>
      </w:r>
      <w:r w:rsidRPr="005B05DB">
        <w:rPr>
          <w:b/>
        </w:rPr>
        <w:t>Leaving aside discipline specific knowledge, in what ways does your department</w:t>
      </w:r>
      <w:r w:rsidRPr="005B05DB">
        <w:rPr>
          <w:b/>
          <w:color w:val="000000"/>
        </w:rPr>
        <w:t>/program</w:t>
      </w:r>
      <w:r w:rsidRPr="005B05DB">
        <w:rPr>
          <w:b/>
        </w:rPr>
        <w:t xml:space="preserve"> best contribute to providing our students with </w:t>
      </w:r>
      <w:r w:rsidRPr="005B05DB">
        <w:rPr>
          <w:b/>
          <w:color w:val="000000"/>
        </w:rPr>
        <w:t xml:space="preserve">a liberal </w:t>
      </w:r>
      <w:r w:rsidRPr="005B05DB">
        <w:rPr>
          <w:b/>
        </w:rPr>
        <w:t>education for their lives beyond college</w:t>
      </w:r>
      <w:r w:rsidRPr="005B05DB">
        <w:rPr>
          <w:b/>
          <w:color w:val="000000"/>
        </w:rPr>
        <w:t xml:space="preserve">, </w:t>
      </w:r>
      <w:r w:rsidRPr="005B05DB">
        <w:rPr>
          <w:b/>
        </w:rPr>
        <w:t>as informed and engaged citizens, productive employees, ethical beings, etc.?</w:t>
      </w:r>
      <w:r>
        <w:rPr>
          <w:i/>
          <w:iCs/>
        </w:rPr>
        <w:t> </w:t>
      </w:r>
    </w:p>
    <w:p w:rsidR="005B05DB" w:rsidRDefault="005B05DB" w:rsidP="005B05DB">
      <w:pPr>
        <w:pStyle w:val="PlainText"/>
      </w:pPr>
    </w:p>
    <w:p w:rsidR="00BF32A2" w:rsidRDefault="005B05DB">
      <w:r>
        <w:t xml:space="preserve">Our departmental learning goals are really in line with those goals.  Four of our goals are </w:t>
      </w:r>
      <w:r w:rsidR="00BF32A2">
        <w:t>dispositional</w:t>
      </w:r>
      <w:r>
        <w:t>, for example, “R</w:t>
      </w:r>
      <w:r w:rsidR="00BF32A2">
        <w:t>esisting quick and easy answers</w:t>
      </w:r>
      <w:r>
        <w:t>”</w:t>
      </w:r>
      <w:r w:rsidR="00CD221A">
        <w:t>;</w:t>
      </w:r>
      <w:r>
        <w:t xml:space="preserve"> these</w:t>
      </w:r>
      <w:r w:rsidR="00BC2989">
        <w:t xml:space="preserve"> are the k</w:t>
      </w:r>
      <w:r w:rsidR="00BF32A2">
        <w:t xml:space="preserve">inds of dispositions that we want to instill in students that don’t affect just their academic life but their lives in general.  </w:t>
      </w:r>
      <w:r w:rsidR="00BC2989">
        <w:t xml:space="preserve">Think of voting behavior: they should understand that “the </w:t>
      </w:r>
      <w:r w:rsidR="00BF32A2">
        <w:t>sound bites I hear are not reflective of reality, things are more complex than they first appear.</w:t>
      </w:r>
      <w:r w:rsidR="00BC2989">
        <w:t>”</w:t>
      </w:r>
      <w:r w:rsidR="00BF32A2">
        <w:t xml:space="preserve">  Comfort with ambiguity is another</w:t>
      </w:r>
      <w:r w:rsidR="00BC2989">
        <w:t xml:space="preserve"> of our learning goals, as is lifelong learning.  </w:t>
      </w:r>
      <w:r w:rsidR="00BF32A2">
        <w:t xml:space="preserve">These are departmental learning goals, touched on in multiple </w:t>
      </w:r>
      <w:r w:rsidR="00BC2989">
        <w:t>courses</w:t>
      </w:r>
      <w:r w:rsidR="00BF32A2">
        <w:t xml:space="preserve">. </w:t>
      </w:r>
    </w:p>
    <w:p w:rsidR="00BF32A2" w:rsidRDefault="00BC2989">
      <w:r>
        <w:t>The k</w:t>
      </w:r>
      <w:r w:rsidR="00BF32A2">
        <w:t xml:space="preserve">ind of work that is demanded in philosophy helps students become better writers.  Say what you mean, mean what you </w:t>
      </w:r>
      <w:r w:rsidR="000F4F46">
        <w:t>say, try to do so as gr</w:t>
      </w:r>
      <w:r w:rsidR="00BF32A2">
        <w:t xml:space="preserve">acefully as possible.  Pay attention to grammar and structure in writing. </w:t>
      </w:r>
    </w:p>
    <w:p w:rsidR="00BF32A2" w:rsidRDefault="00BC2989">
      <w:r>
        <w:t>We h</w:t>
      </w:r>
      <w:r w:rsidR="00BF32A2">
        <w:t xml:space="preserve">elp students get beyond the training wheels of Wikipedia culture, reading real books, </w:t>
      </w:r>
      <w:r>
        <w:t xml:space="preserve">showing the </w:t>
      </w:r>
      <w:r w:rsidR="00BF32A2">
        <w:t>value in not just synthesizing everything into bullet points.  Classes focus on teaching student</w:t>
      </w:r>
      <w:r>
        <w:t>s how to read and how to think so they</w:t>
      </w:r>
      <w:r w:rsidR="00BF32A2">
        <w:t xml:space="preserve"> can walk into a library and feel competent to read grown up books.  </w:t>
      </w:r>
      <w:r>
        <w:t xml:space="preserve">They will not be restricted to </w:t>
      </w:r>
      <w:r w:rsidR="00BF32A2">
        <w:t xml:space="preserve">the comic book and textbook section of the library. </w:t>
      </w:r>
    </w:p>
    <w:p w:rsidR="00BF32A2" w:rsidRDefault="00BC2989">
      <w:r>
        <w:t>Our students ca</w:t>
      </w:r>
      <w:r w:rsidR="00BF32A2">
        <w:t xml:space="preserve">n do anything – employers look at them and can tell that they have the skills they need to succeed.  Good at thinking, writing, communicating, valuable skills to employers.  Versatility. </w:t>
      </w:r>
    </w:p>
    <w:p w:rsidR="00846B44" w:rsidRDefault="00BC2989">
      <w:r>
        <w:t xml:space="preserve">We teach students to </w:t>
      </w:r>
      <w:r w:rsidR="00846B44">
        <w:t xml:space="preserve">question presuppositions, what they think they know, what </w:t>
      </w:r>
      <w:r>
        <w:t>they believe in. We</w:t>
      </w:r>
      <w:r w:rsidR="00846B44">
        <w:t xml:space="preserve"> ask them why,</w:t>
      </w:r>
      <w:r>
        <w:t xml:space="preserve"> and encourage them to</w:t>
      </w:r>
      <w:r w:rsidR="00846B44">
        <w:t xml:space="preserve"> have an open mind. </w:t>
      </w:r>
    </w:p>
    <w:p w:rsidR="00846B44" w:rsidRDefault="00846B44">
      <w:r>
        <w:t>Students like having the chance to think about the issues</w:t>
      </w:r>
      <w:r w:rsidR="00CD221A">
        <w:t xml:space="preserve"> in which we engage them</w:t>
      </w:r>
      <w:r>
        <w:t xml:space="preserve">. </w:t>
      </w:r>
    </w:p>
    <w:p w:rsidR="005B05DB" w:rsidRPr="00BC2989" w:rsidRDefault="00BC2989" w:rsidP="00BC2989">
      <w:pPr>
        <w:pStyle w:val="PlainText"/>
        <w:rPr>
          <w:b/>
        </w:rPr>
      </w:pPr>
      <w:r>
        <w:rPr>
          <w:color w:val="000000"/>
        </w:rPr>
        <w:lastRenderedPageBreak/>
        <w:t xml:space="preserve">4.) </w:t>
      </w:r>
      <w:r w:rsidR="005B05DB" w:rsidRPr="00BC2989">
        <w:rPr>
          <w:b/>
          <w:color w:val="000000"/>
        </w:rPr>
        <w:t>Are there ways in which you would like to see your department/program contribute to liberal education that so far it has not been able to</w:t>
      </w:r>
      <w:r w:rsidR="005B05DB" w:rsidRPr="00BC2989">
        <w:rPr>
          <w:b/>
        </w:rPr>
        <w:t>?</w:t>
      </w:r>
    </w:p>
    <w:p w:rsidR="00936031" w:rsidRDefault="00936031"/>
    <w:p w:rsidR="000F4F46" w:rsidRDefault="000F4F46">
      <w:r>
        <w:t xml:space="preserve">We’d like to do more of </w:t>
      </w:r>
      <w:r w:rsidR="00CD221A">
        <w:t>this</w:t>
      </w:r>
      <w:r>
        <w:t xml:space="preserve">, particularly for first and second year students.  </w:t>
      </w:r>
    </w:p>
    <w:p w:rsidR="00BC2989" w:rsidRDefault="000F4F46">
      <w:r>
        <w:t xml:space="preserve">Two or three non-ethics </w:t>
      </w:r>
      <w:r w:rsidR="00BC2989">
        <w:t xml:space="preserve">upper division </w:t>
      </w:r>
      <w:r>
        <w:t xml:space="preserve">courses in a semester is about </w:t>
      </w:r>
      <w:r w:rsidR="00BC2989">
        <w:t xml:space="preserve">all </w:t>
      </w:r>
      <w:r>
        <w:t xml:space="preserve">we can offer.  </w:t>
      </w:r>
      <w:r w:rsidR="00BC2989">
        <w:t>We u</w:t>
      </w:r>
      <w:r>
        <w:t>sed to have a lot more students in those</w:t>
      </w:r>
      <w:r w:rsidR="00BC2989">
        <w:t xml:space="preserve"> courses.  The change </w:t>
      </w:r>
      <w:r w:rsidR="00CD221A">
        <w:t xml:space="preserve">to </w:t>
      </w:r>
      <w:r>
        <w:t xml:space="preserve">the </w:t>
      </w:r>
      <w:r w:rsidR="00CD221A">
        <w:t>C</w:t>
      </w:r>
      <w:r>
        <w:t xml:space="preserve">ommon </w:t>
      </w:r>
      <w:r w:rsidR="00CD221A">
        <w:t>C</w:t>
      </w:r>
      <w:r>
        <w:t>urriculum has really hurt us</w:t>
      </w:r>
      <w:r w:rsidR="00CD221A">
        <w:t xml:space="preserve"> in this regard</w:t>
      </w:r>
      <w:r>
        <w:t xml:space="preserve">. </w:t>
      </w:r>
      <w:r w:rsidR="00BC2989">
        <w:t xml:space="preserve"> There was an unquestioned assumption going in that the Core was too large and had to be made smaller</w:t>
      </w:r>
      <w:r w:rsidR="00CD221A">
        <w:t>, which assumption now seems both arbitrary and fallacious</w:t>
      </w:r>
      <w:r w:rsidR="00BC2989">
        <w:t xml:space="preserve">. </w:t>
      </w:r>
    </w:p>
    <w:p w:rsidR="000F4F46" w:rsidRDefault="000F4F46">
      <w:r>
        <w:t>Students coming in</w:t>
      </w:r>
      <w:r w:rsidR="00BC2989">
        <w:t xml:space="preserve"> to CSB/SJU</w:t>
      </w:r>
      <w:r>
        <w:t xml:space="preserve"> with their </w:t>
      </w:r>
      <w:r w:rsidR="00CD221A">
        <w:t xml:space="preserve">Common Curriculum </w:t>
      </w:r>
      <w:r>
        <w:t xml:space="preserve">Humanities requirement already </w:t>
      </w:r>
      <w:r w:rsidR="00CD221A">
        <w:t xml:space="preserve">completed </w:t>
      </w:r>
      <w:r>
        <w:t xml:space="preserve">is another problem. </w:t>
      </w:r>
    </w:p>
    <w:p w:rsidR="000F4F46" w:rsidRDefault="00BC2989">
      <w:r>
        <w:t>We c</w:t>
      </w:r>
      <w:r w:rsidR="000F4F46">
        <w:t xml:space="preserve">ould do more to integrate with other disciplines.  Would like to think more about collaboration, cross listed courses, etc.   </w:t>
      </w:r>
      <w:r>
        <w:t xml:space="preserve">Perhaps more </w:t>
      </w:r>
      <w:r w:rsidR="00CD221A">
        <w:t>G</w:t>
      </w:r>
      <w:r w:rsidR="000F4F46">
        <w:t xml:space="preserve">ender and IC designated courses.  </w:t>
      </w:r>
    </w:p>
    <w:p w:rsidR="000F4F46" w:rsidRDefault="000F4F46">
      <w:r>
        <w:t xml:space="preserve">What we do in our classes is at the heart of liberal education. </w:t>
      </w:r>
    </w:p>
    <w:p w:rsidR="000F4F46" w:rsidRDefault="000F4F46"/>
    <w:sectPr w:rsidR="000F4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136"/>
    <w:multiLevelType w:val="hybridMultilevel"/>
    <w:tmpl w:val="86AE3A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D60"/>
    <w:rsid w:val="00070D19"/>
    <w:rsid w:val="000F4F46"/>
    <w:rsid w:val="0027487B"/>
    <w:rsid w:val="004124B4"/>
    <w:rsid w:val="005B05DB"/>
    <w:rsid w:val="00637190"/>
    <w:rsid w:val="00846B44"/>
    <w:rsid w:val="008B618E"/>
    <w:rsid w:val="00936031"/>
    <w:rsid w:val="0096494C"/>
    <w:rsid w:val="00AF6AD9"/>
    <w:rsid w:val="00BB4D60"/>
    <w:rsid w:val="00BC2989"/>
    <w:rsid w:val="00BF32A2"/>
    <w:rsid w:val="00CD221A"/>
    <w:rsid w:val="00D94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37190"/>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37190"/>
    <w:rPr>
      <w:rFonts w:ascii="Calibri" w:hAnsi="Calibri" w:cs="Calibri"/>
    </w:rPr>
  </w:style>
  <w:style w:type="paragraph" w:styleId="ListParagraph">
    <w:name w:val="List Paragraph"/>
    <w:basedOn w:val="Normal"/>
    <w:uiPriority w:val="34"/>
    <w:qFormat/>
    <w:rsid w:val="00637190"/>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37190"/>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37190"/>
    <w:rPr>
      <w:rFonts w:ascii="Calibri" w:hAnsi="Calibri" w:cs="Calibri"/>
    </w:rPr>
  </w:style>
  <w:style w:type="paragraph" w:styleId="ListParagraph">
    <w:name w:val="List Paragraph"/>
    <w:basedOn w:val="Normal"/>
    <w:uiPriority w:val="34"/>
    <w:qFormat/>
    <w:rsid w:val="00637190"/>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1093</Words>
  <Characters>6236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Lavigne, Jean</dc:creator>
  <cp:keywords/>
  <dc:description/>
  <cp:lastModifiedBy>Terence Check</cp:lastModifiedBy>
  <cp:revision>2</cp:revision>
  <dcterms:created xsi:type="dcterms:W3CDTF">2015-08-23T18:02:00Z</dcterms:created>
  <dcterms:modified xsi:type="dcterms:W3CDTF">2015-08-23T18:02:00Z</dcterms:modified>
</cp:coreProperties>
</file>